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4A815" w14:textId="77777777" w:rsidR="00050C64" w:rsidRPr="00776A72" w:rsidRDefault="00436997" w:rsidP="00050C64">
      <w:pPr>
        <w:spacing w:after="0" w:line="276" w:lineRule="auto"/>
        <w:jc w:val="right"/>
        <w:rPr>
          <w:rFonts w:ascii="Times New Roman" w:hAnsi="Times New Roman" w:cs="Times New Roman"/>
          <w:b/>
          <w:sz w:val="24"/>
          <w:szCs w:val="24"/>
        </w:rPr>
      </w:pPr>
      <w:r w:rsidRPr="00776A72">
        <w:rPr>
          <w:rFonts w:ascii="Times New Roman" w:hAnsi="Times New Roman" w:cs="Times New Roman"/>
          <w:b/>
          <w:sz w:val="24"/>
          <w:szCs w:val="24"/>
        </w:rPr>
        <w:t>Приложение</w:t>
      </w:r>
      <w:r w:rsidR="00875973" w:rsidRPr="00776A72">
        <w:rPr>
          <w:rFonts w:ascii="Times New Roman" w:hAnsi="Times New Roman" w:cs="Times New Roman"/>
          <w:b/>
          <w:sz w:val="24"/>
          <w:szCs w:val="24"/>
        </w:rPr>
        <w:t xml:space="preserve"> </w:t>
      </w:r>
      <w:r w:rsidRPr="00776A72">
        <w:rPr>
          <w:rFonts w:ascii="Times New Roman" w:hAnsi="Times New Roman" w:cs="Times New Roman"/>
          <w:b/>
          <w:sz w:val="24"/>
          <w:szCs w:val="24"/>
        </w:rPr>
        <w:t xml:space="preserve">№1 </w:t>
      </w:r>
      <w:r w:rsidR="00875973" w:rsidRPr="00776A72">
        <w:rPr>
          <w:rFonts w:ascii="Times New Roman" w:hAnsi="Times New Roman" w:cs="Times New Roman"/>
          <w:b/>
          <w:sz w:val="24"/>
          <w:szCs w:val="24"/>
        </w:rPr>
        <w:t xml:space="preserve">к </w:t>
      </w:r>
      <w:r w:rsidRPr="00776A72">
        <w:rPr>
          <w:rFonts w:ascii="Times New Roman" w:hAnsi="Times New Roman" w:cs="Times New Roman"/>
          <w:b/>
          <w:sz w:val="24"/>
          <w:szCs w:val="24"/>
        </w:rPr>
        <w:t xml:space="preserve">Регламенту </w:t>
      </w:r>
    </w:p>
    <w:p w14:paraId="555E811C" w14:textId="3514620C" w:rsidR="00050C64" w:rsidRPr="00776A72" w:rsidRDefault="00A02F35" w:rsidP="00050C64">
      <w:pPr>
        <w:spacing w:after="0" w:line="276" w:lineRule="auto"/>
        <w:jc w:val="right"/>
        <w:rPr>
          <w:rFonts w:ascii="Times New Roman" w:hAnsi="Times New Roman" w:cs="Times New Roman"/>
          <w:b/>
          <w:sz w:val="24"/>
          <w:szCs w:val="24"/>
        </w:rPr>
      </w:pPr>
      <w:r w:rsidRPr="00776A72">
        <w:rPr>
          <w:rFonts w:ascii="Times New Roman" w:hAnsi="Times New Roman" w:cs="Times New Roman"/>
          <w:b/>
          <w:sz w:val="24"/>
          <w:szCs w:val="24"/>
        </w:rPr>
        <w:t xml:space="preserve">ТИНЬКОФФ </w:t>
      </w:r>
      <w:r w:rsidR="00436997" w:rsidRPr="00776A72">
        <w:rPr>
          <w:rFonts w:ascii="Times New Roman" w:hAnsi="Times New Roman" w:cs="Times New Roman"/>
          <w:b/>
          <w:sz w:val="24"/>
          <w:szCs w:val="24"/>
        </w:rPr>
        <w:t xml:space="preserve">Российской Премьер-Лиги </w:t>
      </w:r>
    </w:p>
    <w:p w14:paraId="2CDC556D" w14:textId="1D48BB8E" w:rsidR="00050C64" w:rsidRPr="00776A72" w:rsidRDefault="00436997" w:rsidP="00050C64">
      <w:pPr>
        <w:spacing w:after="0" w:line="276" w:lineRule="auto"/>
        <w:jc w:val="right"/>
        <w:rPr>
          <w:rFonts w:ascii="Times New Roman" w:hAnsi="Times New Roman" w:cs="Times New Roman"/>
          <w:b/>
          <w:sz w:val="24"/>
          <w:szCs w:val="24"/>
        </w:rPr>
      </w:pPr>
      <w:r w:rsidRPr="00776A72">
        <w:rPr>
          <w:rFonts w:ascii="Times New Roman" w:hAnsi="Times New Roman" w:cs="Times New Roman"/>
          <w:b/>
          <w:sz w:val="24"/>
          <w:szCs w:val="24"/>
        </w:rPr>
        <w:t>(</w:t>
      </w:r>
      <w:r w:rsidR="00A02F35" w:rsidRPr="00776A72">
        <w:rPr>
          <w:rFonts w:ascii="Times New Roman" w:hAnsi="Times New Roman" w:cs="Times New Roman"/>
          <w:b/>
          <w:sz w:val="24"/>
          <w:szCs w:val="24"/>
        </w:rPr>
        <w:t xml:space="preserve">ТИНЬКОФФ </w:t>
      </w:r>
      <w:r w:rsidRPr="00776A72">
        <w:rPr>
          <w:rFonts w:ascii="Times New Roman" w:hAnsi="Times New Roman" w:cs="Times New Roman"/>
          <w:b/>
          <w:sz w:val="24"/>
          <w:szCs w:val="24"/>
        </w:rPr>
        <w:t>Чемпионата России по футболу среди</w:t>
      </w:r>
    </w:p>
    <w:p w14:paraId="74B7F677" w14:textId="1BC61084" w:rsidR="00050C64" w:rsidRPr="00776A72" w:rsidRDefault="00436997" w:rsidP="00050C64">
      <w:pPr>
        <w:spacing w:after="0" w:line="276" w:lineRule="auto"/>
        <w:jc w:val="right"/>
        <w:rPr>
          <w:rFonts w:ascii="Times New Roman" w:hAnsi="Times New Roman" w:cs="Times New Roman"/>
          <w:b/>
          <w:sz w:val="24"/>
          <w:szCs w:val="24"/>
        </w:rPr>
      </w:pPr>
      <w:r w:rsidRPr="00776A72">
        <w:rPr>
          <w:rFonts w:ascii="Times New Roman" w:hAnsi="Times New Roman" w:cs="Times New Roman"/>
          <w:b/>
          <w:sz w:val="24"/>
          <w:szCs w:val="24"/>
        </w:rPr>
        <w:t xml:space="preserve"> команд клубов Премьер-Лиги)</w:t>
      </w:r>
    </w:p>
    <w:p w14:paraId="0F33D218" w14:textId="24486C81" w:rsidR="00436997" w:rsidRPr="00776A72" w:rsidRDefault="00436997" w:rsidP="00050C64">
      <w:pPr>
        <w:spacing w:after="0" w:line="276" w:lineRule="auto"/>
        <w:jc w:val="right"/>
        <w:rPr>
          <w:rFonts w:ascii="Times New Roman" w:hAnsi="Times New Roman" w:cs="Times New Roman"/>
          <w:b/>
          <w:sz w:val="24"/>
          <w:szCs w:val="24"/>
        </w:rPr>
      </w:pPr>
      <w:r w:rsidRPr="00776A72">
        <w:rPr>
          <w:rFonts w:ascii="Times New Roman" w:hAnsi="Times New Roman" w:cs="Times New Roman"/>
          <w:b/>
          <w:sz w:val="24"/>
          <w:szCs w:val="24"/>
        </w:rPr>
        <w:t xml:space="preserve"> сезона 20</w:t>
      </w:r>
      <w:r w:rsidR="00D55104" w:rsidRPr="00776A72">
        <w:rPr>
          <w:rFonts w:ascii="Times New Roman" w:hAnsi="Times New Roman" w:cs="Times New Roman"/>
          <w:b/>
          <w:sz w:val="24"/>
          <w:szCs w:val="24"/>
        </w:rPr>
        <w:t>2</w:t>
      </w:r>
      <w:r w:rsidR="00B52B1D" w:rsidRPr="00776A72">
        <w:rPr>
          <w:rFonts w:ascii="Times New Roman" w:hAnsi="Times New Roman" w:cs="Times New Roman"/>
          <w:b/>
          <w:sz w:val="24"/>
          <w:szCs w:val="24"/>
        </w:rPr>
        <w:t>1</w:t>
      </w:r>
      <w:r w:rsidRPr="00776A72">
        <w:rPr>
          <w:rFonts w:ascii="Times New Roman" w:hAnsi="Times New Roman" w:cs="Times New Roman"/>
          <w:b/>
          <w:sz w:val="24"/>
          <w:szCs w:val="24"/>
        </w:rPr>
        <w:t>-202</w:t>
      </w:r>
      <w:r w:rsidR="00B52B1D" w:rsidRPr="00776A72">
        <w:rPr>
          <w:rFonts w:ascii="Times New Roman" w:hAnsi="Times New Roman" w:cs="Times New Roman"/>
          <w:b/>
          <w:sz w:val="24"/>
          <w:szCs w:val="24"/>
        </w:rPr>
        <w:t>2</w:t>
      </w:r>
      <w:r w:rsidRPr="00776A72">
        <w:rPr>
          <w:rFonts w:ascii="Times New Roman" w:hAnsi="Times New Roman" w:cs="Times New Roman"/>
          <w:b/>
          <w:sz w:val="24"/>
          <w:szCs w:val="24"/>
        </w:rPr>
        <w:t xml:space="preserve"> гг.</w:t>
      </w:r>
    </w:p>
    <w:p w14:paraId="520F8EC7" w14:textId="77777777" w:rsidR="00436997" w:rsidRPr="00776A72" w:rsidRDefault="00436997" w:rsidP="00875973">
      <w:pPr>
        <w:spacing w:after="0" w:line="276" w:lineRule="auto"/>
        <w:jc w:val="both"/>
        <w:rPr>
          <w:rFonts w:ascii="Times New Roman" w:hAnsi="Times New Roman" w:cs="Times New Roman"/>
          <w:sz w:val="28"/>
          <w:szCs w:val="28"/>
        </w:rPr>
      </w:pPr>
    </w:p>
    <w:p w14:paraId="39E53AA4" w14:textId="10DF9700" w:rsidR="009008D1" w:rsidRPr="00776A72" w:rsidRDefault="009008D1" w:rsidP="00875973">
      <w:pPr>
        <w:spacing w:after="0" w:line="276" w:lineRule="auto"/>
        <w:jc w:val="center"/>
        <w:rPr>
          <w:rFonts w:ascii="Times New Roman" w:hAnsi="Times New Roman" w:cs="Times New Roman"/>
          <w:sz w:val="28"/>
          <w:szCs w:val="28"/>
        </w:rPr>
      </w:pPr>
      <w:r w:rsidRPr="00776A72">
        <w:rPr>
          <w:rFonts w:ascii="Times New Roman" w:hAnsi="Times New Roman" w:cs="Times New Roman"/>
          <w:b/>
          <w:sz w:val="28"/>
          <w:szCs w:val="28"/>
        </w:rPr>
        <w:t xml:space="preserve">Использование системы VAR в матчах </w:t>
      </w:r>
      <w:r w:rsidR="00D55104" w:rsidRPr="00776A72">
        <w:rPr>
          <w:rFonts w:ascii="Times New Roman" w:hAnsi="Times New Roman" w:cs="Times New Roman"/>
          <w:b/>
          <w:sz w:val="28"/>
          <w:szCs w:val="28"/>
        </w:rPr>
        <w:t>Чемпионата (</w:t>
      </w:r>
      <w:r w:rsidRPr="00776A72">
        <w:rPr>
          <w:rFonts w:ascii="Times New Roman" w:hAnsi="Times New Roman" w:cs="Times New Roman"/>
          <w:b/>
          <w:sz w:val="28"/>
          <w:szCs w:val="28"/>
        </w:rPr>
        <w:t>РПЛ</w:t>
      </w:r>
      <w:r w:rsidR="00D55104" w:rsidRPr="00776A72">
        <w:rPr>
          <w:rFonts w:ascii="Times New Roman" w:hAnsi="Times New Roman" w:cs="Times New Roman"/>
          <w:b/>
          <w:sz w:val="28"/>
          <w:szCs w:val="28"/>
        </w:rPr>
        <w:t>)</w:t>
      </w:r>
      <w:r w:rsidR="00875973" w:rsidRPr="00776A72">
        <w:rPr>
          <w:rFonts w:ascii="Times New Roman" w:hAnsi="Times New Roman" w:cs="Times New Roman"/>
          <w:b/>
          <w:sz w:val="28"/>
          <w:szCs w:val="28"/>
        </w:rPr>
        <w:t>.</w:t>
      </w:r>
      <w:r w:rsidRPr="00776A72">
        <w:rPr>
          <w:rFonts w:ascii="Times New Roman" w:hAnsi="Times New Roman" w:cs="Times New Roman"/>
          <w:b/>
          <w:sz w:val="28"/>
          <w:szCs w:val="28"/>
        </w:rPr>
        <w:br/>
      </w:r>
    </w:p>
    <w:p w14:paraId="2A0770F5" w14:textId="77777777" w:rsidR="00436997" w:rsidRPr="00776A72" w:rsidRDefault="00436997" w:rsidP="00875973">
      <w:pPr>
        <w:pStyle w:val="a3"/>
        <w:numPr>
          <w:ilvl w:val="0"/>
          <w:numId w:val="4"/>
        </w:numPr>
        <w:spacing w:after="0" w:line="276" w:lineRule="auto"/>
        <w:jc w:val="center"/>
        <w:rPr>
          <w:rFonts w:ascii="Times New Roman" w:hAnsi="Times New Roman" w:cs="Times New Roman"/>
          <w:b/>
          <w:sz w:val="28"/>
          <w:szCs w:val="28"/>
        </w:rPr>
      </w:pPr>
      <w:r w:rsidRPr="00776A72">
        <w:rPr>
          <w:rFonts w:ascii="Times New Roman" w:hAnsi="Times New Roman" w:cs="Times New Roman"/>
          <w:b/>
          <w:sz w:val="28"/>
          <w:szCs w:val="28"/>
        </w:rPr>
        <w:t>Термины и определения</w:t>
      </w:r>
      <w:r w:rsidR="00875973" w:rsidRPr="00776A72">
        <w:rPr>
          <w:rFonts w:ascii="Times New Roman" w:hAnsi="Times New Roman" w:cs="Times New Roman"/>
          <w:b/>
          <w:sz w:val="28"/>
          <w:szCs w:val="28"/>
        </w:rPr>
        <w:t>.</w:t>
      </w:r>
    </w:p>
    <w:p w14:paraId="7A853680" w14:textId="77777777" w:rsidR="00377506" w:rsidRPr="00776A72" w:rsidRDefault="00377506" w:rsidP="00377506">
      <w:pPr>
        <w:ind w:firstLine="708"/>
        <w:jc w:val="both"/>
        <w:rPr>
          <w:rFonts w:ascii="Times New Roman" w:hAnsi="Times New Roman" w:cs="Times New Roman"/>
          <w:sz w:val="28"/>
          <w:szCs w:val="28"/>
        </w:rPr>
      </w:pPr>
      <w:r w:rsidRPr="00776A72">
        <w:rPr>
          <w:rFonts w:ascii="Times New Roman" w:hAnsi="Times New Roman" w:cs="Times New Roman"/>
          <w:b/>
          <w:bCs/>
          <w:sz w:val="28"/>
          <w:szCs w:val="28"/>
        </w:rPr>
        <w:t xml:space="preserve">Система видеопомощи судье (система </w:t>
      </w:r>
      <w:r w:rsidRPr="00776A72">
        <w:rPr>
          <w:rFonts w:ascii="Times New Roman" w:hAnsi="Times New Roman" w:cs="Times New Roman"/>
          <w:b/>
          <w:bCs/>
          <w:sz w:val="28"/>
          <w:szCs w:val="28"/>
          <w:lang w:val="en-US"/>
        </w:rPr>
        <w:t>VAR</w:t>
      </w:r>
      <w:r w:rsidRPr="00776A72">
        <w:rPr>
          <w:rFonts w:ascii="Times New Roman" w:hAnsi="Times New Roman" w:cs="Times New Roman"/>
          <w:b/>
          <w:bCs/>
          <w:sz w:val="28"/>
          <w:szCs w:val="28"/>
        </w:rPr>
        <w:t>)</w:t>
      </w:r>
      <w:r w:rsidRPr="00776A72">
        <w:rPr>
          <w:rFonts w:ascii="Times New Roman" w:hAnsi="Times New Roman" w:cs="Times New Roman"/>
          <w:sz w:val="28"/>
          <w:szCs w:val="28"/>
        </w:rPr>
        <w:t xml:space="preserve"> – комплекс технологических и организационных мероприятий, позволяющий записывать прямую трансляцию телевизионных камер, в том числе Основного Вещателя, снимающих Игру, с последующим воспроизведением сертифицированными специалистами и операторами для подготовки решения Судьи.</w:t>
      </w:r>
    </w:p>
    <w:p w14:paraId="6388C1FC" w14:textId="59129638" w:rsidR="00795CA1" w:rsidRPr="00776A72" w:rsidRDefault="00436997"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r>
      <w:r w:rsidR="000C3A90" w:rsidRPr="00776A72">
        <w:rPr>
          <w:rFonts w:ascii="Times New Roman" w:hAnsi="Times New Roman" w:cs="Times New Roman"/>
          <w:b/>
          <w:sz w:val="28"/>
          <w:szCs w:val="28"/>
        </w:rPr>
        <w:t>Видеооперационная комната (Video Operation Room (VOR)</w:t>
      </w:r>
      <w:r w:rsidR="00875973" w:rsidRPr="00776A72">
        <w:rPr>
          <w:rFonts w:ascii="Times New Roman" w:hAnsi="Times New Roman" w:cs="Times New Roman"/>
          <w:b/>
          <w:sz w:val="28"/>
          <w:szCs w:val="28"/>
        </w:rPr>
        <w:t xml:space="preserve"> </w:t>
      </w:r>
      <w:r w:rsidR="000C3A90" w:rsidRPr="00776A72">
        <w:rPr>
          <w:rFonts w:ascii="Times New Roman" w:hAnsi="Times New Roman" w:cs="Times New Roman"/>
          <w:sz w:val="28"/>
          <w:szCs w:val="28"/>
        </w:rPr>
        <w:t>- место, где работают видеопомощник</w:t>
      </w:r>
      <w:r w:rsidR="00875973" w:rsidRPr="00776A72">
        <w:rPr>
          <w:rFonts w:ascii="Times New Roman" w:hAnsi="Times New Roman" w:cs="Times New Roman"/>
          <w:sz w:val="28"/>
          <w:szCs w:val="28"/>
        </w:rPr>
        <w:t xml:space="preserve"> Судь</w:t>
      </w:r>
      <w:r w:rsidR="000C3A90" w:rsidRPr="00776A72">
        <w:rPr>
          <w:rFonts w:ascii="Times New Roman" w:hAnsi="Times New Roman" w:cs="Times New Roman"/>
          <w:sz w:val="28"/>
          <w:szCs w:val="28"/>
        </w:rPr>
        <w:t>и (</w:t>
      </w:r>
      <w:r w:rsidR="00795CA1" w:rsidRPr="00776A72">
        <w:rPr>
          <w:rFonts w:ascii="Times New Roman" w:hAnsi="Times New Roman" w:cs="Times New Roman"/>
          <w:sz w:val="28"/>
          <w:szCs w:val="28"/>
        </w:rPr>
        <w:t>VAR</w:t>
      </w:r>
      <w:r w:rsidR="000C3A90" w:rsidRPr="00776A72">
        <w:rPr>
          <w:rFonts w:ascii="Times New Roman" w:hAnsi="Times New Roman" w:cs="Times New Roman"/>
          <w:sz w:val="28"/>
          <w:szCs w:val="28"/>
        </w:rPr>
        <w:t>), помощник видеопомощника</w:t>
      </w:r>
      <w:r w:rsidR="00875973" w:rsidRPr="00776A72">
        <w:rPr>
          <w:rFonts w:ascii="Times New Roman" w:hAnsi="Times New Roman" w:cs="Times New Roman"/>
          <w:sz w:val="28"/>
          <w:szCs w:val="28"/>
        </w:rPr>
        <w:t xml:space="preserve"> Судь</w:t>
      </w:r>
      <w:r w:rsidR="000C3A90" w:rsidRPr="00776A72">
        <w:rPr>
          <w:rFonts w:ascii="Times New Roman" w:hAnsi="Times New Roman" w:cs="Times New Roman"/>
          <w:sz w:val="28"/>
          <w:szCs w:val="28"/>
        </w:rPr>
        <w:t>и (А</w:t>
      </w:r>
      <w:r w:rsidR="00795CA1" w:rsidRPr="00776A72">
        <w:rPr>
          <w:rFonts w:ascii="Times New Roman" w:hAnsi="Times New Roman" w:cs="Times New Roman"/>
          <w:sz w:val="28"/>
          <w:szCs w:val="28"/>
        </w:rPr>
        <w:t>VAR</w:t>
      </w:r>
      <w:r w:rsidR="000C3A90" w:rsidRPr="00776A72">
        <w:rPr>
          <w:rFonts w:ascii="Times New Roman" w:hAnsi="Times New Roman" w:cs="Times New Roman"/>
          <w:sz w:val="28"/>
          <w:szCs w:val="28"/>
        </w:rPr>
        <w:t>)</w:t>
      </w:r>
      <w:r w:rsidR="00331D7E" w:rsidRPr="00776A72">
        <w:rPr>
          <w:rFonts w:ascii="Times New Roman" w:hAnsi="Times New Roman" w:cs="Times New Roman"/>
          <w:sz w:val="28"/>
          <w:szCs w:val="28"/>
        </w:rPr>
        <w:t xml:space="preserve">, </w:t>
      </w:r>
      <w:r w:rsidR="000C3A90" w:rsidRPr="00776A72">
        <w:rPr>
          <w:rFonts w:ascii="Times New Roman" w:hAnsi="Times New Roman" w:cs="Times New Roman"/>
          <w:sz w:val="28"/>
          <w:szCs w:val="28"/>
        </w:rPr>
        <w:t>оператор видеоповторов (replay operator (RO)</w:t>
      </w:r>
      <w:r w:rsidR="00CF69C9" w:rsidRPr="00776A72">
        <w:rPr>
          <w:rFonts w:ascii="Times New Roman" w:hAnsi="Times New Roman" w:cs="Times New Roman"/>
          <w:sz w:val="28"/>
          <w:szCs w:val="28"/>
        </w:rPr>
        <w:t xml:space="preserve"> – Р</w:t>
      </w:r>
      <w:r w:rsidR="007363AF" w:rsidRPr="00776A72">
        <w:rPr>
          <w:rFonts w:ascii="Times New Roman" w:hAnsi="Times New Roman" w:cs="Times New Roman"/>
          <w:sz w:val="28"/>
          <w:szCs w:val="28"/>
        </w:rPr>
        <w:t>О) и с</w:t>
      </w:r>
      <w:r w:rsidR="00CF69C9" w:rsidRPr="00776A72">
        <w:rPr>
          <w:rFonts w:ascii="Times New Roman" w:hAnsi="Times New Roman" w:cs="Times New Roman"/>
          <w:sz w:val="28"/>
          <w:szCs w:val="28"/>
        </w:rPr>
        <w:t>пециалисты</w:t>
      </w:r>
      <w:r w:rsidR="007363AF" w:rsidRPr="00776A72">
        <w:rPr>
          <w:rFonts w:ascii="Times New Roman" w:hAnsi="Times New Roman" w:cs="Times New Roman"/>
          <w:sz w:val="28"/>
          <w:szCs w:val="28"/>
        </w:rPr>
        <w:t xml:space="preserve">, обеспечивающие функционирование системы </w:t>
      </w:r>
      <w:r w:rsidR="007363AF" w:rsidRPr="00776A72">
        <w:rPr>
          <w:rFonts w:ascii="Times New Roman" w:hAnsi="Times New Roman" w:cs="Times New Roman"/>
          <w:sz w:val="28"/>
          <w:szCs w:val="28"/>
          <w:lang w:val="en-US"/>
        </w:rPr>
        <w:t>VAR</w:t>
      </w:r>
      <w:r w:rsidR="00780869" w:rsidRPr="00776A72">
        <w:rPr>
          <w:rFonts w:ascii="Times New Roman" w:hAnsi="Times New Roman" w:cs="Times New Roman"/>
          <w:sz w:val="28"/>
          <w:szCs w:val="28"/>
        </w:rPr>
        <w:t>.</w:t>
      </w:r>
      <w:r w:rsidR="00875973" w:rsidRPr="00776A72">
        <w:rPr>
          <w:rFonts w:ascii="Times New Roman" w:hAnsi="Times New Roman" w:cs="Times New Roman"/>
          <w:sz w:val="28"/>
          <w:szCs w:val="28"/>
        </w:rPr>
        <w:t xml:space="preserve"> </w:t>
      </w:r>
      <w:r w:rsidR="00780869" w:rsidRPr="00776A72">
        <w:rPr>
          <w:rFonts w:ascii="Times New Roman" w:hAnsi="Times New Roman" w:cs="Times New Roman"/>
          <w:sz w:val="28"/>
          <w:szCs w:val="28"/>
        </w:rPr>
        <w:t>Видеооперационная комната</w:t>
      </w:r>
      <w:r w:rsidR="00875973" w:rsidRPr="00776A72">
        <w:rPr>
          <w:rFonts w:ascii="Times New Roman" w:hAnsi="Times New Roman" w:cs="Times New Roman"/>
          <w:sz w:val="28"/>
          <w:szCs w:val="28"/>
        </w:rPr>
        <w:t xml:space="preserve"> </w:t>
      </w:r>
      <w:r w:rsidR="00780869" w:rsidRPr="00776A72">
        <w:rPr>
          <w:rFonts w:ascii="Times New Roman" w:hAnsi="Times New Roman" w:cs="Times New Roman"/>
          <w:sz w:val="28"/>
          <w:szCs w:val="28"/>
        </w:rPr>
        <w:t xml:space="preserve">находится на стадионе или в </w:t>
      </w:r>
      <w:r w:rsidR="00331D7E" w:rsidRPr="00776A72">
        <w:rPr>
          <w:rFonts w:ascii="Times New Roman" w:hAnsi="Times New Roman" w:cs="Times New Roman"/>
          <w:sz w:val="28"/>
          <w:szCs w:val="28"/>
        </w:rPr>
        <w:t xml:space="preserve">удаленном </w:t>
      </w:r>
      <w:r w:rsidR="00331D7E" w:rsidRPr="00776A72">
        <w:rPr>
          <w:rFonts w:ascii="Times New Roman" w:hAnsi="Times New Roman" w:cs="Times New Roman"/>
          <w:sz w:val="28"/>
          <w:szCs w:val="28"/>
          <w:lang w:val="en-US"/>
        </w:rPr>
        <w:t>VAR</w:t>
      </w:r>
      <w:r w:rsidR="00331D7E" w:rsidRPr="00776A72">
        <w:rPr>
          <w:rFonts w:ascii="Times New Roman" w:hAnsi="Times New Roman" w:cs="Times New Roman"/>
          <w:sz w:val="28"/>
          <w:szCs w:val="28"/>
        </w:rPr>
        <w:t>-центре</w:t>
      </w:r>
      <w:r w:rsidR="00780869" w:rsidRPr="00776A72">
        <w:rPr>
          <w:rFonts w:ascii="Times New Roman" w:hAnsi="Times New Roman" w:cs="Times New Roman"/>
          <w:sz w:val="28"/>
          <w:szCs w:val="28"/>
        </w:rPr>
        <w:t>.</w:t>
      </w:r>
    </w:p>
    <w:p w14:paraId="1086D98F" w14:textId="6E428060" w:rsidR="00795CA1" w:rsidRPr="00776A72" w:rsidRDefault="00436997"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b/>
          <w:sz w:val="28"/>
          <w:szCs w:val="28"/>
        </w:rPr>
        <w:tab/>
      </w:r>
      <w:r w:rsidR="00795CA1" w:rsidRPr="00776A72">
        <w:rPr>
          <w:rFonts w:ascii="Times New Roman" w:hAnsi="Times New Roman" w:cs="Times New Roman"/>
          <w:b/>
          <w:sz w:val="28"/>
          <w:szCs w:val="28"/>
        </w:rPr>
        <w:t>Зона видеопросмотра</w:t>
      </w:r>
      <w:r w:rsidR="00875973" w:rsidRPr="00776A72">
        <w:rPr>
          <w:rFonts w:ascii="Times New Roman" w:hAnsi="Times New Roman" w:cs="Times New Roman"/>
          <w:b/>
          <w:sz w:val="28"/>
          <w:szCs w:val="28"/>
        </w:rPr>
        <w:t xml:space="preserve"> Судь</w:t>
      </w:r>
      <w:r w:rsidR="00795CA1" w:rsidRPr="00776A72">
        <w:rPr>
          <w:rFonts w:ascii="Times New Roman" w:hAnsi="Times New Roman" w:cs="Times New Roman"/>
          <w:b/>
          <w:sz w:val="28"/>
          <w:szCs w:val="28"/>
        </w:rPr>
        <w:t>и (Referee Review Area (RRA)</w:t>
      </w:r>
      <w:r w:rsidR="00795CA1" w:rsidRPr="00776A72">
        <w:rPr>
          <w:rFonts w:ascii="Times New Roman" w:hAnsi="Times New Roman" w:cs="Times New Roman"/>
          <w:sz w:val="28"/>
          <w:szCs w:val="28"/>
        </w:rPr>
        <w:t xml:space="preserve"> </w:t>
      </w:r>
      <w:r w:rsidR="00875973" w:rsidRPr="00776A72">
        <w:rPr>
          <w:rFonts w:ascii="Times New Roman" w:hAnsi="Times New Roman" w:cs="Times New Roman"/>
          <w:sz w:val="28"/>
          <w:szCs w:val="28"/>
        </w:rPr>
        <w:t>-</w:t>
      </w:r>
      <w:r w:rsidR="00795CA1" w:rsidRPr="00776A72">
        <w:rPr>
          <w:rFonts w:ascii="Times New Roman" w:hAnsi="Times New Roman" w:cs="Times New Roman"/>
          <w:sz w:val="28"/>
          <w:szCs w:val="28"/>
        </w:rPr>
        <w:t xml:space="preserve"> место на стадионе,</w:t>
      </w:r>
      <w:r w:rsidR="00875973" w:rsidRPr="00776A72">
        <w:rPr>
          <w:rFonts w:ascii="Times New Roman" w:hAnsi="Times New Roman" w:cs="Times New Roman"/>
          <w:sz w:val="28"/>
          <w:szCs w:val="28"/>
        </w:rPr>
        <w:t xml:space="preserve"> </w:t>
      </w:r>
      <w:r w:rsidR="00795CA1" w:rsidRPr="00776A72">
        <w:rPr>
          <w:rFonts w:ascii="Times New Roman" w:hAnsi="Times New Roman" w:cs="Times New Roman"/>
          <w:sz w:val="28"/>
          <w:szCs w:val="28"/>
        </w:rPr>
        <w:t>где</w:t>
      </w:r>
      <w:r w:rsidR="00875973" w:rsidRPr="00776A72">
        <w:rPr>
          <w:rFonts w:ascii="Times New Roman" w:hAnsi="Times New Roman" w:cs="Times New Roman"/>
          <w:sz w:val="28"/>
          <w:szCs w:val="28"/>
        </w:rPr>
        <w:t xml:space="preserve"> Судь</w:t>
      </w:r>
      <w:r w:rsidR="00795CA1" w:rsidRPr="00776A72">
        <w:rPr>
          <w:rFonts w:ascii="Times New Roman" w:hAnsi="Times New Roman" w:cs="Times New Roman"/>
          <w:sz w:val="28"/>
          <w:szCs w:val="28"/>
        </w:rPr>
        <w:t>я осуществляет «видеопросмотр на поле» («on-field review» (OFR)</w:t>
      </w:r>
      <w:r w:rsidR="00780869" w:rsidRPr="00776A72">
        <w:rPr>
          <w:rFonts w:ascii="Times New Roman" w:hAnsi="Times New Roman" w:cs="Times New Roman"/>
          <w:sz w:val="28"/>
          <w:szCs w:val="28"/>
        </w:rPr>
        <w:t>.</w:t>
      </w:r>
      <w:r w:rsidR="00795CA1" w:rsidRPr="00776A72">
        <w:rPr>
          <w:rFonts w:ascii="Times New Roman" w:hAnsi="Times New Roman" w:cs="Times New Roman"/>
          <w:sz w:val="28"/>
          <w:szCs w:val="28"/>
        </w:rPr>
        <w:t xml:space="preserve"> </w:t>
      </w:r>
      <w:r w:rsidR="00780869" w:rsidRPr="00776A72">
        <w:rPr>
          <w:rFonts w:ascii="Times New Roman" w:hAnsi="Times New Roman" w:cs="Times New Roman"/>
          <w:sz w:val="28"/>
          <w:szCs w:val="28"/>
        </w:rPr>
        <w:t>RRA находится в нейтральной зоне</w:t>
      </w:r>
      <w:r w:rsidR="00331D7E" w:rsidRPr="00776A72">
        <w:rPr>
          <w:rFonts w:ascii="Times New Roman" w:hAnsi="Times New Roman" w:cs="Times New Roman"/>
          <w:sz w:val="28"/>
          <w:szCs w:val="28"/>
        </w:rPr>
        <w:t xml:space="preserve"> около футбольного</w:t>
      </w:r>
      <w:r w:rsidR="00780869" w:rsidRPr="00776A72">
        <w:rPr>
          <w:rFonts w:ascii="Times New Roman" w:hAnsi="Times New Roman" w:cs="Times New Roman"/>
          <w:sz w:val="28"/>
          <w:szCs w:val="28"/>
        </w:rPr>
        <w:t xml:space="preserve"> пол</w:t>
      </w:r>
      <w:r w:rsidR="00331D7E" w:rsidRPr="00776A72">
        <w:rPr>
          <w:rFonts w:ascii="Times New Roman" w:hAnsi="Times New Roman" w:cs="Times New Roman"/>
          <w:sz w:val="28"/>
          <w:szCs w:val="28"/>
        </w:rPr>
        <w:t>я</w:t>
      </w:r>
      <w:r w:rsidR="00780869" w:rsidRPr="00776A72">
        <w:rPr>
          <w:rFonts w:ascii="Times New Roman" w:hAnsi="Times New Roman" w:cs="Times New Roman"/>
          <w:sz w:val="28"/>
          <w:szCs w:val="28"/>
        </w:rPr>
        <w:t xml:space="preserve"> и име</w:t>
      </w:r>
      <w:r w:rsidR="00331D7E" w:rsidRPr="00776A72">
        <w:rPr>
          <w:rFonts w:ascii="Times New Roman" w:hAnsi="Times New Roman" w:cs="Times New Roman"/>
          <w:sz w:val="28"/>
          <w:szCs w:val="28"/>
        </w:rPr>
        <w:t>ет</w:t>
      </w:r>
      <w:r w:rsidR="00780869" w:rsidRPr="00776A72">
        <w:rPr>
          <w:rFonts w:ascii="Times New Roman" w:hAnsi="Times New Roman" w:cs="Times New Roman"/>
          <w:sz w:val="28"/>
          <w:szCs w:val="28"/>
        </w:rPr>
        <w:t xml:space="preserve"> минимальные размеры </w:t>
      </w:r>
      <w:r w:rsidR="00331D7E" w:rsidRPr="00776A72">
        <w:rPr>
          <w:rFonts w:ascii="Times New Roman" w:hAnsi="Times New Roman" w:cs="Times New Roman"/>
          <w:sz w:val="28"/>
          <w:szCs w:val="28"/>
        </w:rPr>
        <w:t>2</w:t>
      </w:r>
      <w:r w:rsidR="00780869" w:rsidRPr="00776A72">
        <w:rPr>
          <w:rFonts w:ascii="Times New Roman" w:hAnsi="Times New Roman" w:cs="Times New Roman"/>
          <w:sz w:val="28"/>
          <w:szCs w:val="28"/>
        </w:rPr>
        <w:t xml:space="preserve">м х </w:t>
      </w:r>
      <w:r w:rsidR="00331D7E" w:rsidRPr="00776A72">
        <w:rPr>
          <w:rFonts w:ascii="Times New Roman" w:hAnsi="Times New Roman" w:cs="Times New Roman"/>
          <w:sz w:val="28"/>
          <w:szCs w:val="28"/>
        </w:rPr>
        <w:t>2</w:t>
      </w:r>
      <w:r w:rsidR="00780869" w:rsidRPr="00776A72">
        <w:rPr>
          <w:rFonts w:ascii="Times New Roman" w:hAnsi="Times New Roman" w:cs="Times New Roman"/>
          <w:sz w:val="28"/>
          <w:szCs w:val="28"/>
        </w:rPr>
        <w:t xml:space="preserve">м. Она должна быть на виду </w:t>
      </w:r>
      <w:r w:rsidR="00E14845" w:rsidRPr="00776A72">
        <w:rPr>
          <w:rFonts w:ascii="Times New Roman" w:hAnsi="Times New Roman" w:cs="Times New Roman"/>
          <w:sz w:val="28"/>
          <w:szCs w:val="28"/>
        </w:rPr>
        <w:t>и</w:t>
      </w:r>
      <w:r w:rsidR="00780869" w:rsidRPr="00776A72">
        <w:rPr>
          <w:rFonts w:ascii="Times New Roman" w:hAnsi="Times New Roman" w:cs="Times New Roman"/>
          <w:sz w:val="28"/>
          <w:szCs w:val="28"/>
        </w:rPr>
        <w:t xml:space="preserve"> располагаться на расстоянии как минимум в 5 метрах от скамеек каждой из команд.</w:t>
      </w:r>
    </w:p>
    <w:p w14:paraId="205503D7" w14:textId="71F12A83" w:rsidR="004D798B" w:rsidRPr="00776A72" w:rsidRDefault="00436997"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r>
      <w:r w:rsidRPr="00776A72">
        <w:rPr>
          <w:rFonts w:ascii="Times New Roman" w:hAnsi="Times New Roman" w:cs="Times New Roman"/>
          <w:b/>
          <w:sz w:val="28"/>
          <w:szCs w:val="28"/>
        </w:rPr>
        <w:t xml:space="preserve">Технологический </w:t>
      </w:r>
      <w:r w:rsidR="00E14845" w:rsidRPr="00776A72">
        <w:rPr>
          <w:rFonts w:ascii="Times New Roman" w:hAnsi="Times New Roman" w:cs="Times New Roman"/>
          <w:b/>
          <w:sz w:val="28"/>
          <w:szCs w:val="28"/>
        </w:rPr>
        <w:t xml:space="preserve">провайдер </w:t>
      </w:r>
      <w:r w:rsidRPr="00776A72">
        <w:rPr>
          <w:rFonts w:ascii="Times New Roman" w:hAnsi="Times New Roman" w:cs="Times New Roman"/>
          <w:sz w:val="28"/>
          <w:szCs w:val="28"/>
        </w:rPr>
        <w:t>-</w:t>
      </w:r>
      <w:r w:rsidR="00875973" w:rsidRPr="00776A72">
        <w:rPr>
          <w:rFonts w:ascii="Times New Roman" w:hAnsi="Times New Roman" w:cs="Times New Roman"/>
          <w:sz w:val="28"/>
          <w:szCs w:val="28"/>
        </w:rPr>
        <w:t xml:space="preserve"> </w:t>
      </w:r>
      <w:r w:rsidRPr="00776A72">
        <w:rPr>
          <w:rFonts w:ascii="Times New Roman" w:hAnsi="Times New Roman" w:cs="Times New Roman"/>
          <w:sz w:val="28"/>
          <w:szCs w:val="28"/>
        </w:rPr>
        <w:t>юридическое лицо, заключившее договор с РФС</w:t>
      </w:r>
      <w:r w:rsidR="00875973" w:rsidRPr="00776A72">
        <w:rPr>
          <w:rFonts w:ascii="Times New Roman" w:hAnsi="Times New Roman" w:cs="Times New Roman"/>
          <w:sz w:val="28"/>
          <w:szCs w:val="28"/>
        </w:rPr>
        <w:t xml:space="preserve"> </w:t>
      </w:r>
      <w:r w:rsidRPr="00776A72">
        <w:rPr>
          <w:rFonts w:ascii="Times New Roman" w:hAnsi="Times New Roman" w:cs="Times New Roman"/>
          <w:sz w:val="28"/>
          <w:szCs w:val="28"/>
        </w:rPr>
        <w:t>на поставку и обслуживание необходимого для использования системы VAR оборудования.</w:t>
      </w:r>
    </w:p>
    <w:p w14:paraId="78810E1E" w14:textId="77777777" w:rsidR="00875973" w:rsidRPr="00776A72" w:rsidRDefault="00875973" w:rsidP="00875973">
      <w:pPr>
        <w:spacing w:after="0" w:line="276" w:lineRule="auto"/>
        <w:jc w:val="both"/>
        <w:rPr>
          <w:rFonts w:ascii="Times New Roman" w:hAnsi="Times New Roman" w:cs="Times New Roman"/>
          <w:sz w:val="28"/>
          <w:szCs w:val="28"/>
        </w:rPr>
      </w:pPr>
    </w:p>
    <w:p w14:paraId="0A078BE3" w14:textId="77777777" w:rsidR="004D798B" w:rsidRPr="00776A72" w:rsidRDefault="00436997" w:rsidP="00875973">
      <w:pPr>
        <w:spacing w:after="0" w:line="276" w:lineRule="auto"/>
        <w:jc w:val="center"/>
        <w:rPr>
          <w:rFonts w:ascii="Times New Roman" w:hAnsi="Times New Roman" w:cs="Times New Roman"/>
          <w:b/>
          <w:sz w:val="28"/>
          <w:szCs w:val="28"/>
        </w:rPr>
      </w:pPr>
      <w:r w:rsidRPr="00776A72">
        <w:rPr>
          <w:rFonts w:ascii="Times New Roman" w:hAnsi="Times New Roman" w:cs="Times New Roman"/>
          <w:b/>
          <w:sz w:val="28"/>
          <w:szCs w:val="28"/>
        </w:rPr>
        <w:t>2. Принципы использования системы</w:t>
      </w:r>
      <w:r w:rsidRPr="00776A72">
        <w:rPr>
          <w:rFonts w:ascii="Times New Roman" w:hAnsi="Times New Roman" w:cs="Times New Roman"/>
          <w:sz w:val="28"/>
          <w:szCs w:val="28"/>
        </w:rPr>
        <w:t xml:space="preserve"> </w:t>
      </w:r>
      <w:r w:rsidRPr="00776A72">
        <w:rPr>
          <w:rFonts w:ascii="Times New Roman" w:hAnsi="Times New Roman" w:cs="Times New Roman"/>
          <w:b/>
          <w:sz w:val="28"/>
          <w:szCs w:val="28"/>
        </w:rPr>
        <w:t>VAR.</w:t>
      </w:r>
    </w:p>
    <w:p w14:paraId="5E8E4806" w14:textId="013E98BA" w:rsidR="00F17FD5" w:rsidRPr="00776A72" w:rsidRDefault="00436997"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t xml:space="preserve">2.1. </w:t>
      </w:r>
      <w:r w:rsidR="00E81E39" w:rsidRPr="00776A72">
        <w:rPr>
          <w:rFonts w:ascii="Times New Roman" w:hAnsi="Times New Roman" w:cs="Times New Roman"/>
          <w:sz w:val="28"/>
          <w:szCs w:val="28"/>
        </w:rPr>
        <w:t>Система (VAR) использ</w:t>
      </w:r>
      <w:r w:rsidR="00E14845" w:rsidRPr="00776A72">
        <w:rPr>
          <w:rFonts w:ascii="Times New Roman" w:hAnsi="Times New Roman" w:cs="Times New Roman"/>
          <w:sz w:val="28"/>
          <w:szCs w:val="28"/>
        </w:rPr>
        <w:t>уе</w:t>
      </w:r>
      <w:r w:rsidR="00E81E39" w:rsidRPr="00776A72">
        <w:rPr>
          <w:rFonts w:ascii="Times New Roman" w:hAnsi="Times New Roman" w:cs="Times New Roman"/>
          <w:sz w:val="28"/>
          <w:szCs w:val="28"/>
        </w:rPr>
        <w:t>тся в соответствии с Правилами Игры ИФАБ и соответствующим протоколом ИФАБ с целью помощи</w:t>
      </w:r>
      <w:r w:rsidR="00875973" w:rsidRPr="00776A72">
        <w:rPr>
          <w:rFonts w:ascii="Times New Roman" w:hAnsi="Times New Roman" w:cs="Times New Roman"/>
          <w:sz w:val="28"/>
          <w:szCs w:val="28"/>
        </w:rPr>
        <w:t xml:space="preserve"> Судь</w:t>
      </w:r>
      <w:r w:rsidRPr="00776A72">
        <w:rPr>
          <w:rFonts w:ascii="Times New Roman" w:hAnsi="Times New Roman" w:cs="Times New Roman"/>
          <w:sz w:val="28"/>
          <w:szCs w:val="28"/>
        </w:rPr>
        <w:t>е</w:t>
      </w:r>
      <w:r w:rsidR="00E81E39" w:rsidRPr="00776A72">
        <w:rPr>
          <w:rFonts w:ascii="Times New Roman" w:hAnsi="Times New Roman" w:cs="Times New Roman"/>
          <w:sz w:val="28"/>
          <w:szCs w:val="28"/>
        </w:rPr>
        <w:t xml:space="preserve">. </w:t>
      </w:r>
    </w:p>
    <w:p w14:paraId="136DEFBD" w14:textId="44AB4379" w:rsidR="00875973" w:rsidRPr="00776A72" w:rsidRDefault="000B3191"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t xml:space="preserve">2.2. </w:t>
      </w:r>
      <w:r w:rsidR="00E81E39" w:rsidRPr="00776A72">
        <w:rPr>
          <w:rFonts w:ascii="Times New Roman" w:hAnsi="Times New Roman" w:cs="Times New Roman"/>
          <w:sz w:val="28"/>
          <w:szCs w:val="28"/>
        </w:rPr>
        <w:t xml:space="preserve">Решение, использовать ли </w:t>
      </w:r>
      <w:r w:rsidR="00E14845" w:rsidRPr="00776A72">
        <w:rPr>
          <w:rFonts w:ascii="Times New Roman" w:hAnsi="Times New Roman" w:cs="Times New Roman"/>
          <w:sz w:val="28"/>
          <w:szCs w:val="28"/>
        </w:rPr>
        <w:t xml:space="preserve">рекомендации </w:t>
      </w:r>
      <w:r w:rsidR="00E81E39" w:rsidRPr="00776A72">
        <w:rPr>
          <w:rFonts w:ascii="Times New Roman" w:hAnsi="Times New Roman" w:cs="Times New Roman"/>
          <w:sz w:val="28"/>
          <w:szCs w:val="28"/>
        </w:rPr>
        <w:t xml:space="preserve">VAR в </w:t>
      </w:r>
      <w:r w:rsidR="00E14845" w:rsidRPr="00776A72">
        <w:rPr>
          <w:rFonts w:ascii="Times New Roman" w:hAnsi="Times New Roman" w:cs="Times New Roman"/>
          <w:sz w:val="28"/>
          <w:szCs w:val="28"/>
        </w:rPr>
        <w:t>ходе</w:t>
      </w:r>
      <w:r w:rsidR="00E81E39" w:rsidRPr="00776A72">
        <w:rPr>
          <w:rFonts w:ascii="Times New Roman" w:hAnsi="Times New Roman" w:cs="Times New Roman"/>
          <w:sz w:val="28"/>
          <w:szCs w:val="28"/>
        </w:rPr>
        <w:t xml:space="preserve"> матч</w:t>
      </w:r>
      <w:r w:rsidR="00E14845" w:rsidRPr="00776A72">
        <w:rPr>
          <w:rFonts w:ascii="Times New Roman" w:hAnsi="Times New Roman" w:cs="Times New Roman"/>
          <w:sz w:val="28"/>
          <w:szCs w:val="28"/>
        </w:rPr>
        <w:t>а</w:t>
      </w:r>
      <w:r w:rsidR="00E81E39" w:rsidRPr="00776A72">
        <w:rPr>
          <w:rFonts w:ascii="Times New Roman" w:hAnsi="Times New Roman" w:cs="Times New Roman"/>
          <w:sz w:val="28"/>
          <w:szCs w:val="28"/>
        </w:rPr>
        <w:t>, принимается</w:t>
      </w:r>
      <w:r w:rsidR="00875973" w:rsidRPr="00776A72">
        <w:rPr>
          <w:rFonts w:ascii="Times New Roman" w:hAnsi="Times New Roman" w:cs="Times New Roman"/>
          <w:sz w:val="28"/>
          <w:szCs w:val="28"/>
        </w:rPr>
        <w:t xml:space="preserve"> Судь</w:t>
      </w:r>
      <w:r w:rsidR="00780869" w:rsidRPr="00776A72">
        <w:rPr>
          <w:rFonts w:ascii="Times New Roman" w:hAnsi="Times New Roman" w:cs="Times New Roman"/>
          <w:sz w:val="28"/>
          <w:szCs w:val="28"/>
        </w:rPr>
        <w:t>ей</w:t>
      </w:r>
      <w:r w:rsidR="00E81E39" w:rsidRPr="00776A72">
        <w:rPr>
          <w:rFonts w:ascii="Times New Roman" w:hAnsi="Times New Roman" w:cs="Times New Roman"/>
          <w:sz w:val="28"/>
          <w:szCs w:val="28"/>
        </w:rPr>
        <w:t>; такое решение является окончательным.</w:t>
      </w:r>
      <w:r w:rsidRPr="00776A72">
        <w:rPr>
          <w:rFonts w:ascii="Times New Roman" w:hAnsi="Times New Roman" w:cs="Times New Roman"/>
          <w:sz w:val="28"/>
          <w:szCs w:val="28"/>
        </w:rPr>
        <w:t xml:space="preserve"> </w:t>
      </w:r>
      <w:r w:rsidRPr="00776A72">
        <w:rPr>
          <w:rFonts w:ascii="Times New Roman" w:hAnsi="Times New Roman" w:cs="Times New Roman"/>
          <w:sz w:val="28"/>
          <w:szCs w:val="28"/>
        </w:rPr>
        <w:tab/>
      </w:r>
    </w:p>
    <w:p w14:paraId="7B92EC2A" w14:textId="100ED3B0" w:rsidR="000B3191" w:rsidRPr="00776A72" w:rsidRDefault="000B3191" w:rsidP="00875973">
      <w:pPr>
        <w:spacing w:after="0" w:line="276" w:lineRule="auto"/>
        <w:ind w:firstLine="708"/>
        <w:jc w:val="both"/>
        <w:rPr>
          <w:rFonts w:ascii="Times New Roman" w:hAnsi="Times New Roman" w:cs="Times New Roman"/>
          <w:sz w:val="28"/>
          <w:szCs w:val="28"/>
        </w:rPr>
      </w:pPr>
      <w:r w:rsidRPr="00776A72">
        <w:rPr>
          <w:rFonts w:ascii="Times New Roman" w:hAnsi="Times New Roman" w:cs="Times New Roman"/>
          <w:sz w:val="28"/>
          <w:szCs w:val="28"/>
        </w:rPr>
        <w:t>2.3. Только</w:t>
      </w:r>
      <w:r w:rsidR="00875973" w:rsidRPr="00776A72">
        <w:rPr>
          <w:rFonts w:ascii="Times New Roman" w:hAnsi="Times New Roman" w:cs="Times New Roman"/>
          <w:sz w:val="28"/>
          <w:szCs w:val="28"/>
        </w:rPr>
        <w:t xml:space="preserve"> Судь</w:t>
      </w:r>
      <w:r w:rsidRPr="00776A72">
        <w:rPr>
          <w:rFonts w:ascii="Times New Roman" w:hAnsi="Times New Roman" w:cs="Times New Roman"/>
          <w:sz w:val="28"/>
          <w:szCs w:val="28"/>
        </w:rPr>
        <w:t>я может инициировать «видеопросмотр»; VAR</w:t>
      </w:r>
      <w:r w:rsidR="00E14845" w:rsidRPr="00776A72">
        <w:rPr>
          <w:rFonts w:ascii="Times New Roman" w:hAnsi="Times New Roman" w:cs="Times New Roman"/>
          <w:sz w:val="28"/>
          <w:szCs w:val="28"/>
        </w:rPr>
        <w:t xml:space="preserve"> и </w:t>
      </w:r>
      <w:r w:rsidR="00E14845" w:rsidRPr="00776A72">
        <w:rPr>
          <w:rFonts w:ascii="Times New Roman" w:hAnsi="Times New Roman" w:cs="Times New Roman"/>
          <w:sz w:val="28"/>
          <w:szCs w:val="28"/>
          <w:lang w:val="en-US"/>
        </w:rPr>
        <w:t>AVAR</w:t>
      </w:r>
      <w:r w:rsidRPr="00776A72">
        <w:rPr>
          <w:rFonts w:ascii="Times New Roman" w:hAnsi="Times New Roman" w:cs="Times New Roman"/>
          <w:sz w:val="28"/>
          <w:szCs w:val="28"/>
        </w:rPr>
        <w:t xml:space="preserve"> могут только рекомендовать</w:t>
      </w:r>
      <w:r w:rsidR="00875973" w:rsidRPr="00776A72">
        <w:rPr>
          <w:rFonts w:ascii="Times New Roman" w:hAnsi="Times New Roman" w:cs="Times New Roman"/>
          <w:sz w:val="28"/>
          <w:szCs w:val="28"/>
        </w:rPr>
        <w:t xml:space="preserve"> Судь</w:t>
      </w:r>
      <w:r w:rsidRPr="00776A72">
        <w:rPr>
          <w:rFonts w:ascii="Times New Roman" w:hAnsi="Times New Roman" w:cs="Times New Roman"/>
          <w:sz w:val="28"/>
          <w:szCs w:val="28"/>
        </w:rPr>
        <w:t xml:space="preserve">е использовать «видеопросмотр». </w:t>
      </w:r>
    </w:p>
    <w:p w14:paraId="4E7B048A" w14:textId="77777777" w:rsidR="00E81E39" w:rsidRPr="00776A72" w:rsidRDefault="00436997"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t>2.</w:t>
      </w:r>
      <w:r w:rsidR="000B3191" w:rsidRPr="00776A72">
        <w:rPr>
          <w:rFonts w:ascii="Times New Roman" w:hAnsi="Times New Roman" w:cs="Times New Roman"/>
          <w:sz w:val="28"/>
          <w:szCs w:val="28"/>
        </w:rPr>
        <w:t>4</w:t>
      </w:r>
      <w:r w:rsidRPr="00776A72">
        <w:rPr>
          <w:rFonts w:ascii="Times New Roman" w:hAnsi="Times New Roman" w:cs="Times New Roman"/>
          <w:sz w:val="28"/>
          <w:szCs w:val="28"/>
        </w:rPr>
        <w:t xml:space="preserve">. </w:t>
      </w:r>
      <w:r w:rsidR="00E81E39" w:rsidRPr="00776A72">
        <w:rPr>
          <w:rFonts w:ascii="Times New Roman" w:hAnsi="Times New Roman" w:cs="Times New Roman"/>
          <w:sz w:val="28"/>
          <w:szCs w:val="28"/>
        </w:rPr>
        <w:t>Никакие другие способы или системы, кроме как официальная система VAR, не мо</w:t>
      </w:r>
      <w:r w:rsidR="00875973" w:rsidRPr="00776A72">
        <w:rPr>
          <w:rFonts w:ascii="Times New Roman" w:hAnsi="Times New Roman" w:cs="Times New Roman"/>
          <w:sz w:val="28"/>
          <w:szCs w:val="28"/>
        </w:rPr>
        <w:t>гут быть</w:t>
      </w:r>
      <w:r w:rsidR="00E81E39" w:rsidRPr="00776A72">
        <w:rPr>
          <w:rFonts w:ascii="Times New Roman" w:hAnsi="Times New Roman" w:cs="Times New Roman"/>
          <w:sz w:val="28"/>
          <w:szCs w:val="28"/>
        </w:rPr>
        <w:t xml:space="preserve"> использова</w:t>
      </w:r>
      <w:r w:rsidR="00875973" w:rsidRPr="00776A72">
        <w:rPr>
          <w:rFonts w:ascii="Times New Roman" w:hAnsi="Times New Roman" w:cs="Times New Roman"/>
          <w:sz w:val="28"/>
          <w:szCs w:val="28"/>
        </w:rPr>
        <w:t>ны Судь</w:t>
      </w:r>
      <w:r w:rsidR="00780869" w:rsidRPr="00776A72">
        <w:rPr>
          <w:rFonts w:ascii="Times New Roman" w:hAnsi="Times New Roman" w:cs="Times New Roman"/>
          <w:sz w:val="28"/>
          <w:szCs w:val="28"/>
        </w:rPr>
        <w:t>ей</w:t>
      </w:r>
      <w:r w:rsidR="00E81E39" w:rsidRPr="00776A72">
        <w:rPr>
          <w:rFonts w:ascii="Times New Roman" w:hAnsi="Times New Roman" w:cs="Times New Roman"/>
          <w:sz w:val="28"/>
          <w:szCs w:val="28"/>
        </w:rPr>
        <w:t xml:space="preserve"> для </w:t>
      </w:r>
      <w:r w:rsidR="000B3191" w:rsidRPr="00776A72">
        <w:rPr>
          <w:rFonts w:ascii="Times New Roman" w:hAnsi="Times New Roman" w:cs="Times New Roman"/>
          <w:sz w:val="28"/>
          <w:szCs w:val="28"/>
        </w:rPr>
        <w:t>видеопросмотра</w:t>
      </w:r>
      <w:r w:rsidR="00E81E39" w:rsidRPr="00776A72">
        <w:rPr>
          <w:rFonts w:ascii="Times New Roman" w:hAnsi="Times New Roman" w:cs="Times New Roman"/>
          <w:sz w:val="28"/>
          <w:szCs w:val="28"/>
        </w:rPr>
        <w:t xml:space="preserve"> во время матча.</w:t>
      </w:r>
    </w:p>
    <w:p w14:paraId="487ED2AF" w14:textId="7DB9E839" w:rsidR="00E14845" w:rsidRPr="00776A72" w:rsidRDefault="00E14845" w:rsidP="00E14845">
      <w:pPr>
        <w:spacing w:after="0" w:line="276" w:lineRule="auto"/>
        <w:ind w:firstLine="708"/>
        <w:jc w:val="both"/>
        <w:rPr>
          <w:rFonts w:ascii="Times New Roman" w:hAnsi="Times New Roman" w:cs="Times New Roman"/>
          <w:sz w:val="28"/>
          <w:szCs w:val="28"/>
        </w:rPr>
      </w:pPr>
      <w:r w:rsidRPr="00776A72">
        <w:rPr>
          <w:rFonts w:ascii="Times New Roman" w:hAnsi="Times New Roman" w:cs="Times New Roman"/>
          <w:sz w:val="28"/>
          <w:szCs w:val="28"/>
        </w:rPr>
        <w:lastRenderedPageBreak/>
        <w:t xml:space="preserve">В игровых ситуациях, связанных с засчитанными или отмененными голами, Основной вещатель должен использовать только те линии офсайда, которые формируются системой </w:t>
      </w:r>
      <w:r w:rsidRPr="00776A72">
        <w:rPr>
          <w:rFonts w:ascii="Times New Roman" w:hAnsi="Times New Roman" w:cs="Times New Roman"/>
          <w:sz w:val="28"/>
          <w:szCs w:val="28"/>
          <w:lang w:val="en-US"/>
        </w:rPr>
        <w:t>VAR</w:t>
      </w:r>
      <w:r w:rsidRPr="00776A72">
        <w:rPr>
          <w:rFonts w:ascii="Times New Roman" w:hAnsi="Times New Roman" w:cs="Times New Roman"/>
          <w:sz w:val="28"/>
          <w:szCs w:val="28"/>
        </w:rPr>
        <w:t>.</w:t>
      </w:r>
    </w:p>
    <w:p w14:paraId="5B3F64C9" w14:textId="68E6C8F0" w:rsidR="00E81E39" w:rsidRPr="00776A72" w:rsidRDefault="00436997" w:rsidP="00E14845">
      <w:pPr>
        <w:spacing w:after="0" w:line="276" w:lineRule="auto"/>
        <w:ind w:firstLine="708"/>
        <w:jc w:val="both"/>
        <w:rPr>
          <w:rFonts w:ascii="Times New Roman" w:hAnsi="Times New Roman" w:cs="Times New Roman"/>
          <w:sz w:val="28"/>
          <w:szCs w:val="28"/>
        </w:rPr>
      </w:pPr>
      <w:r w:rsidRPr="00776A72">
        <w:rPr>
          <w:rFonts w:ascii="Times New Roman" w:hAnsi="Times New Roman" w:cs="Times New Roman"/>
          <w:sz w:val="28"/>
          <w:szCs w:val="28"/>
        </w:rPr>
        <w:t>2.</w:t>
      </w:r>
      <w:r w:rsidR="000B3191" w:rsidRPr="00776A72">
        <w:rPr>
          <w:rFonts w:ascii="Times New Roman" w:hAnsi="Times New Roman" w:cs="Times New Roman"/>
          <w:sz w:val="28"/>
          <w:szCs w:val="28"/>
        </w:rPr>
        <w:t>5</w:t>
      </w:r>
      <w:r w:rsidRPr="00776A72">
        <w:rPr>
          <w:rFonts w:ascii="Times New Roman" w:hAnsi="Times New Roman" w:cs="Times New Roman"/>
          <w:sz w:val="28"/>
          <w:szCs w:val="28"/>
        </w:rPr>
        <w:t>. Л</w:t>
      </w:r>
      <w:r w:rsidR="00E81E39" w:rsidRPr="00776A72">
        <w:rPr>
          <w:rFonts w:ascii="Times New Roman" w:hAnsi="Times New Roman" w:cs="Times New Roman"/>
          <w:sz w:val="28"/>
          <w:szCs w:val="28"/>
        </w:rPr>
        <w:t>юбая неисправность, недоступность, использование или неиспользование технологии VAR никоим образом не ставит под сомнение решения</w:t>
      </w:r>
      <w:r w:rsidR="00875973" w:rsidRPr="00776A72">
        <w:rPr>
          <w:rFonts w:ascii="Times New Roman" w:hAnsi="Times New Roman" w:cs="Times New Roman"/>
          <w:sz w:val="28"/>
          <w:szCs w:val="28"/>
        </w:rPr>
        <w:t xml:space="preserve"> Судь</w:t>
      </w:r>
      <w:r w:rsidR="00780869" w:rsidRPr="00776A72">
        <w:rPr>
          <w:rFonts w:ascii="Times New Roman" w:hAnsi="Times New Roman" w:cs="Times New Roman"/>
          <w:sz w:val="28"/>
          <w:szCs w:val="28"/>
        </w:rPr>
        <w:t>и</w:t>
      </w:r>
      <w:r w:rsidR="00E81E39" w:rsidRPr="00776A72">
        <w:rPr>
          <w:rFonts w:ascii="Times New Roman" w:hAnsi="Times New Roman" w:cs="Times New Roman"/>
          <w:sz w:val="28"/>
          <w:szCs w:val="28"/>
        </w:rPr>
        <w:t>, которые в любом случае являются окончательными.</w:t>
      </w:r>
    </w:p>
    <w:p w14:paraId="2A0A5900" w14:textId="77777777" w:rsidR="000B3191" w:rsidRPr="00776A72" w:rsidRDefault="00780869"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r>
      <w:r w:rsidR="000B3191" w:rsidRPr="00776A72">
        <w:rPr>
          <w:rFonts w:ascii="Times New Roman" w:hAnsi="Times New Roman" w:cs="Times New Roman"/>
          <w:sz w:val="28"/>
          <w:szCs w:val="28"/>
        </w:rPr>
        <w:t>2.6. Первоначальное решение, принятое</w:t>
      </w:r>
      <w:r w:rsidR="00875973" w:rsidRPr="00776A72">
        <w:rPr>
          <w:rFonts w:ascii="Times New Roman" w:hAnsi="Times New Roman" w:cs="Times New Roman"/>
          <w:sz w:val="28"/>
          <w:szCs w:val="28"/>
        </w:rPr>
        <w:t xml:space="preserve"> Судь</w:t>
      </w:r>
      <w:r w:rsidR="000B3191" w:rsidRPr="00776A72">
        <w:rPr>
          <w:rFonts w:ascii="Times New Roman" w:hAnsi="Times New Roman" w:cs="Times New Roman"/>
          <w:sz w:val="28"/>
          <w:szCs w:val="28"/>
        </w:rPr>
        <w:t xml:space="preserve">ей, не </w:t>
      </w:r>
      <w:r w:rsidR="00760B92" w:rsidRPr="00776A72">
        <w:rPr>
          <w:rFonts w:ascii="Times New Roman" w:hAnsi="Times New Roman" w:cs="Times New Roman"/>
          <w:sz w:val="28"/>
          <w:szCs w:val="28"/>
        </w:rPr>
        <w:t>может быть</w:t>
      </w:r>
      <w:r w:rsidR="000B3191" w:rsidRPr="00776A72">
        <w:rPr>
          <w:rFonts w:ascii="Times New Roman" w:hAnsi="Times New Roman" w:cs="Times New Roman"/>
          <w:sz w:val="28"/>
          <w:szCs w:val="28"/>
        </w:rPr>
        <w:t xml:space="preserve"> изменено, только если видеоповтор четко не показывает, что решение было «явно и очевидно ошибочным». </w:t>
      </w:r>
    </w:p>
    <w:p w14:paraId="6A0510A4" w14:textId="77777777" w:rsidR="005C649E" w:rsidRPr="00776A72" w:rsidRDefault="005C649E"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t>2.7. Окончательное решение всегда принимается</w:t>
      </w:r>
      <w:r w:rsidR="00875973" w:rsidRPr="00776A72">
        <w:rPr>
          <w:rFonts w:ascii="Times New Roman" w:hAnsi="Times New Roman" w:cs="Times New Roman"/>
          <w:sz w:val="28"/>
          <w:szCs w:val="28"/>
        </w:rPr>
        <w:t xml:space="preserve"> Судь</w:t>
      </w:r>
      <w:r w:rsidRPr="00776A72">
        <w:rPr>
          <w:rFonts w:ascii="Times New Roman" w:hAnsi="Times New Roman" w:cs="Times New Roman"/>
          <w:sz w:val="28"/>
          <w:szCs w:val="28"/>
        </w:rPr>
        <w:t>ей: либо на основе информации от VAR, либо после того, как</w:t>
      </w:r>
      <w:r w:rsidR="00875973" w:rsidRPr="00776A72">
        <w:rPr>
          <w:rFonts w:ascii="Times New Roman" w:hAnsi="Times New Roman" w:cs="Times New Roman"/>
          <w:sz w:val="28"/>
          <w:szCs w:val="28"/>
        </w:rPr>
        <w:t xml:space="preserve"> Судь</w:t>
      </w:r>
      <w:r w:rsidRPr="00776A72">
        <w:rPr>
          <w:rFonts w:ascii="Times New Roman" w:hAnsi="Times New Roman" w:cs="Times New Roman"/>
          <w:sz w:val="28"/>
          <w:szCs w:val="28"/>
        </w:rPr>
        <w:t xml:space="preserve">я использовал «видеопросмотр на поле». </w:t>
      </w:r>
    </w:p>
    <w:p w14:paraId="5F5C53E5" w14:textId="77777777" w:rsidR="005C649E" w:rsidRPr="00776A72" w:rsidRDefault="005C649E" w:rsidP="00875973">
      <w:pPr>
        <w:spacing w:after="0" w:line="276" w:lineRule="auto"/>
        <w:jc w:val="both"/>
        <w:rPr>
          <w:rFonts w:ascii="Times New Roman" w:hAnsi="Times New Roman" w:cs="Times New Roman"/>
          <w:color w:val="FF0000"/>
          <w:sz w:val="28"/>
          <w:szCs w:val="28"/>
        </w:rPr>
      </w:pPr>
      <w:r w:rsidRPr="00776A72">
        <w:rPr>
          <w:rFonts w:ascii="Times New Roman" w:hAnsi="Times New Roman" w:cs="Times New Roman"/>
          <w:color w:val="FF0000"/>
          <w:sz w:val="28"/>
          <w:szCs w:val="28"/>
        </w:rPr>
        <w:tab/>
      </w:r>
      <w:r w:rsidRPr="00776A72">
        <w:rPr>
          <w:rFonts w:ascii="Times New Roman" w:hAnsi="Times New Roman" w:cs="Times New Roman"/>
          <w:color w:val="000000" w:themeColor="text1"/>
          <w:sz w:val="28"/>
          <w:szCs w:val="28"/>
        </w:rPr>
        <w:t xml:space="preserve">2.8. Для </w:t>
      </w:r>
      <w:r w:rsidR="007D28E7" w:rsidRPr="00776A72">
        <w:rPr>
          <w:rFonts w:ascii="Times New Roman" w:hAnsi="Times New Roman" w:cs="Times New Roman"/>
          <w:color w:val="000000" w:themeColor="text1"/>
          <w:sz w:val="28"/>
          <w:szCs w:val="28"/>
        </w:rPr>
        <w:t xml:space="preserve">процесса </w:t>
      </w:r>
      <w:r w:rsidRPr="00776A72">
        <w:rPr>
          <w:rFonts w:ascii="Times New Roman" w:hAnsi="Times New Roman" w:cs="Times New Roman"/>
          <w:color w:val="000000" w:themeColor="text1"/>
          <w:sz w:val="28"/>
          <w:szCs w:val="28"/>
        </w:rPr>
        <w:t xml:space="preserve">видеопросмотра нет ограничений по времени. </w:t>
      </w:r>
    </w:p>
    <w:p w14:paraId="740B5CBE" w14:textId="77777777" w:rsidR="00875973" w:rsidRPr="00776A72" w:rsidRDefault="00875973" w:rsidP="00875973">
      <w:pPr>
        <w:spacing w:after="0" w:line="276" w:lineRule="auto"/>
        <w:jc w:val="both"/>
        <w:rPr>
          <w:rFonts w:ascii="Times New Roman" w:hAnsi="Times New Roman" w:cs="Times New Roman"/>
          <w:sz w:val="28"/>
          <w:szCs w:val="28"/>
        </w:rPr>
      </w:pPr>
    </w:p>
    <w:p w14:paraId="72F1DC15" w14:textId="77777777" w:rsidR="00875973" w:rsidRPr="00776A72" w:rsidRDefault="009E5138" w:rsidP="00875973">
      <w:pPr>
        <w:spacing w:after="0" w:line="276" w:lineRule="auto"/>
        <w:jc w:val="center"/>
        <w:rPr>
          <w:rFonts w:ascii="Times New Roman" w:hAnsi="Times New Roman" w:cs="Times New Roman"/>
          <w:b/>
          <w:sz w:val="28"/>
          <w:szCs w:val="28"/>
        </w:rPr>
      </w:pPr>
      <w:r w:rsidRPr="00776A72">
        <w:rPr>
          <w:rFonts w:ascii="Times New Roman" w:hAnsi="Times New Roman" w:cs="Times New Roman"/>
          <w:b/>
          <w:sz w:val="28"/>
          <w:szCs w:val="28"/>
        </w:rPr>
        <w:t xml:space="preserve">3. </w:t>
      </w:r>
      <w:r w:rsidR="009008D1" w:rsidRPr="00776A72">
        <w:rPr>
          <w:rFonts w:ascii="Times New Roman" w:hAnsi="Times New Roman" w:cs="Times New Roman"/>
          <w:b/>
          <w:sz w:val="28"/>
          <w:szCs w:val="28"/>
        </w:rPr>
        <w:t>Компетенция</w:t>
      </w:r>
      <w:r w:rsidR="00875973" w:rsidRPr="00776A72">
        <w:rPr>
          <w:rFonts w:ascii="Times New Roman" w:hAnsi="Times New Roman" w:cs="Times New Roman"/>
          <w:b/>
          <w:sz w:val="28"/>
          <w:szCs w:val="28"/>
        </w:rPr>
        <w:t xml:space="preserve"> </w:t>
      </w:r>
      <w:r w:rsidRPr="00776A72">
        <w:rPr>
          <w:rFonts w:ascii="Times New Roman" w:hAnsi="Times New Roman" w:cs="Times New Roman"/>
          <w:b/>
          <w:sz w:val="28"/>
          <w:szCs w:val="28"/>
        </w:rPr>
        <w:t>VAR.</w:t>
      </w:r>
    </w:p>
    <w:p w14:paraId="43950398" w14:textId="77777777" w:rsidR="00CF3C63" w:rsidRPr="00776A72" w:rsidRDefault="009E5138"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t>3.1.</w:t>
      </w:r>
      <w:r w:rsidR="00E81E39" w:rsidRPr="00776A72">
        <w:rPr>
          <w:rFonts w:ascii="Times New Roman" w:hAnsi="Times New Roman" w:cs="Times New Roman"/>
          <w:sz w:val="28"/>
          <w:szCs w:val="28"/>
        </w:rPr>
        <w:t xml:space="preserve"> </w:t>
      </w:r>
      <w:r w:rsidR="00780869" w:rsidRPr="00776A72">
        <w:rPr>
          <w:rFonts w:ascii="Times New Roman" w:hAnsi="Times New Roman" w:cs="Times New Roman"/>
          <w:sz w:val="28"/>
          <w:szCs w:val="28"/>
        </w:rPr>
        <w:tab/>
      </w:r>
      <w:r w:rsidRPr="00776A72">
        <w:rPr>
          <w:rFonts w:ascii="Times New Roman" w:hAnsi="Times New Roman" w:cs="Times New Roman"/>
          <w:sz w:val="28"/>
          <w:szCs w:val="28"/>
        </w:rPr>
        <w:t>Система VAR может быть использована для помощи</w:t>
      </w:r>
      <w:r w:rsidR="00875973" w:rsidRPr="00776A72">
        <w:rPr>
          <w:rFonts w:ascii="Times New Roman" w:hAnsi="Times New Roman" w:cs="Times New Roman"/>
          <w:sz w:val="28"/>
          <w:szCs w:val="28"/>
        </w:rPr>
        <w:t xml:space="preserve"> Судь</w:t>
      </w:r>
      <w:r w:rsidRPr="00776A72">
        <w:rPr>
          <w:rFonts w:ascii="Times New Roman" w:hAnsi="Times New Roman" w:cs="Times New Roman"/>
          <w:sz w:val="28"/>
          <w:szCs w:val="28"/>
        </w:rPr>
        <w:t>е</w:t>
      </w:r>
      <w:r w:rsidR="00875973" w:rsidRPr="00776A72">
        <w:rPr>
          <w:rFonts w:ascii="Times New Roman" w:hAnsi="Times New Roman" w:cs="Times New Roman"/>
          <w:sz w:val="28"/>
          <w:szCs w:val="28"/>
        </w:rPr>
        <w:t xml:space="preserve"> </w:t>
      </w:r>
      <w:r w:rsidR="00CF3C63" w:rsidRPr="00776A72">
        <w:rPr>
          <w:rFonts w:ascii="Times New Roman" w:hAnsi="Times New Roman" w:cs="Times New Roman"/>
          <w:sz w:val="28"/>
          <w:szCs w:val="28"/>
        </w:rPr>
        <w:t>только в случае «явной и очевидной ошибки» или «пропуска серьезного инцидента» в следующих ситуациях</w:t>
      </w:r>
      <w:r w:rsidR="00BE4843" w:rsidRPr="00776A72">
        <w:rPr>
          <w:rFonts w:ascii="Times New Roman" w:hAnsi="Times New Roman" w:cs="Times New Roman"/>
          <w:sz w:val="28"/>
          <w:szCs w:val="28"/>
        </w:rPr>
        <w:t>:</w:t>
      </w:r>
    </w:p>
    <w:p w14:paraId="46B7C2B3" w14:textId="4D1E1B15" w:rsidR="00CF3C63" w:rsidRPr="00776A72" w:rsidRDefault="00CF3C63"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 xml:space="preserve">- </w:t>
      </w:r>
      <w:r w:rsidR="002A4E46" w:rsidRPr="00776A72">
        <w:rPr>
          <w:rFonts w:ascii="Times New Roman" w:hAnsi="Times New Roman" w:cs="Times New Roman"/>
          <w:sz w:val="28"/>
          <w:szCs w:val="28"/>
        </w:rPr>
        <w:t>гол/ не гол</w:t>
      </w:r>
      <w:r w:rsidRPr="00776A72">
        <w:rPr>
          <w:rFonts w:ascii="Times New Roman" w:hAnsi="Times New Roman" w:cs="Times New Roman"/>
          <w:sz w:val="28"/>
          <w:szCs w:val="28"/>
        </w:rPr>
        <w:t>;</w:t>
      </w:r>
    </w:p>
    <w:p w14:paraId="12B516C3" w14:textId="7365AA5D" w:rsidR="00CF3C63" w:rsidRPr="00776A72" w:rsidRDefault="00CF3C63"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 назнач</w:t>
      </w:r>
      <w:r w:rsidR="0074412B" w:rsidRPr="00776A72">
        <w:rPr>
          <w:rFonts w:ascii="Times New Roman" w:hAnsi="Times New Roman" w:cs="Times New Roman"/>
          <w:sz w:val="28"/>
          <w:szCs w:val="28"/>
        </w:rPr>
        <w:t>ить</w:t>
      </w:r>
      <w:r w:rsidRPr="00776A72">
        <w:rPr>
          <w:rFonts w:ascii="Times New Roman" w:hAnsi="Times New Roman" w:cs="Times New Roman"/>
          <w:sz w:val="28"/>
          <w:szCs w:val="28"/>
        </w:rPr>
        <w:t>/не</w:t>
      </w:r>
      <w:r w:rsidR="0074412B" w:rsidRPr="00776A72">
        <w:rPr>
          <w:rFonts w:ascii="Times New Roman" w:hAnsi="Times New Roman" w:cs="Times New Roman"/>
          <w:sz w:val="28"/>
          <w:szCs w:val="28"/>
        </w:rPr>
        <w:t xml:space="preserve"> </w:t>
      </w:r>
      <w:r w:rsidRPr="00776A72">
        <w:rPr>
          <w:rFonts w:ascii="Times New Roman" w:hAnsi="Times New Roman" w:cs="Times New Roman"/>
          <w:sz w:val="28"/>
          <w:szCs w:val="28"/>
        </w:rPr>
        <w:t>назнач</w:t>
      </w:r>
      <w:r w:rsidR="0074412B" w:rsidRPr="00776A72">
        <w:rPr>
          <w:rFonts w:ascii="Times New Roman" w:hAnsi="Times New Roman" w:cs="Times New Roman"/>
          <w:sz w:val="28"/>
          <w:szCs w:val="28"/>
        </w:rPr>
        <w:t>ить</w:t>
      </w:r>
      <w:r w:rsidR="00875973" w:rsidRPr="00776A72">
        <w:rPr>
          <w:rFonts w:ascii="Times New Roman" w:hAnsi="Times New Roman" w:cs="Times New Roman"/>
          <w:sz w:val="28"/>
          <w:szCs w:val="28"/>
        </w:rPr>
        <w:t xml:space="preserve"> </w:t>
      </w:r>
      <w:r w:rsidRPr="00776A72">
        <w:rPr>
          <w:rFonts w:ascii="Times New Roman" w:hAnsi="Times New Roman" w:cs="Times New Roman"/>
          <w:sz w:val="28"/>
          <w:szCs w:val="28"/>
        </w:rPr>
        <w:t>11-метров</w:t>
      </w:r>
      <w:r w:rsidR="002A4E46" w:rsidRPr="00776A72">
        <w:rPr>
          <w:rFonts w:ascii="Times New Roman" w:hAnsi="Times New Roman" w:cs="Times New Roman"/>
          <w:sz w:val="28"/>
          <w:szCs w:val="28"/>
        </w:rPr>
        <w:t>ый</w:t>
      </w:r>
      <w:r w:rsidRPr="00776A72">
        <w:rPr>
          <w:rFonts w:ascii="Times New Roman" w:hAnsi="Times New Roman" w:cs="Times New Roman"/>
          <w:sz w:val="28"/>
          <w:szCs w:val="28"/>
        </w:rPr>
        <w:t xml:space="preserve"> удар;</w:t>
      </w:r>
    </w:p>
    <w:p w14:paraId="4836E020" w14:textId="0830CFAF" w:rsidR="00CF3C63" w:rsidRPr="00776A72" w:rsidRDefault="00CF3C63"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 xml:space="preserve">- </w:t>
      </w:r>
      <w:r w:rsidR="002A4E46" w:rsidRPr="00776A72">
        <w:rPr>
          <w:rFonts w:ascii="Times New Roman" w:hAnsi="Times New Roman" w:cs="Times New Roman"/>
          <w:sz w:val="28"/>
          <w:szCs w:val="28"/>
        </w:rPr>
        <w:t>прямая красная карточка (не второе предупреждение)</w:t>
      </w:r>
      <w:r w:rsidR="00BE4843" w:rsidRPr="00776A72">
        <w:rPr>
          <w:rFonts w:ascii="Times New Roman" w:hAnsi="Times New Roman" w:cs="Times New Roman"/>
          <w:sz w:val="28"/>
          <w:szCs w:val="28"/>
        </w:rPr>
        <w:t>;</w:t>
      </w:r>
    </w:p>
    <w:p w14:paraId="7C4108AF" w14:textId="39D32FF0" w:rsidR="002411EC" w:rsidRPr="00776A72" w:rsidRDefault="00CF3C63"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w:t>
      </w:r>
      <w:r w:rsidR="00BE4843" w:rsidRPr="00776A72">
        <w:rPr>
          <w:rFonts w:ascii="Times New Roman" w:hAnsi="Times New Roman" w:cs="Times New Roman"/>
          <w:sz w:val="28"/>
          <w:szCs w:val="28"/>
        </w:rPr>
        <w:t xml:space="preserve"> </w:t>
      </w:r>
      <w:r w:rsidRPr="00776A72">
        <w:rPr>
          <w:rFonts w:ascii="Times New Roman" w:hAnsi="Times New Roman" w:cs="Times New Roman"/>
          <w:sz w:val="28"/>
          <w:szCs w:val="28"/>
        </w:rPr>
        <w:t>ошибочная идентификация игрока</w:t>
      </w:r>
      <w:r w:rsidR="002A4E46" w:rsidRPr="00776A72">
        <w:rPr>
          <w:rFonts w:ascii="Times New Roman" w:hAnsi="Times New Roman" w:cs="Times New Roman"/>
          <w:sz w:val="28"/>
          <w:szCs w:val="28"/>
        </w:rPr>
        <w:t xml:space="preserve"> (когда судья ошибочно предупреждает или удаляет не того игрока нарушившей Правила команды)</w:t>
      </w:r>
      <w:r w:rsidR="00BE4843" w:rsidRPr="00776A72">
        <w:rPr>
          <w:rFonts w:ascii="Times New Roman" w:hAnsi="Times New Roman" w:cs="Times New Roman"/>
          <w:sz w:val="28"/>
          <w:szCs w:val="28"/>
        </w:rPr>
        <w:t>.</w:t>
      </w:r>
    </w:p>
    <w:p w14:paraId="65F71257" w14:textId="77777777" w:rsidR="0072392B" w:rsidRPr="00776A72" w:rsidRDefault="009E5138"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t xml:space="preserve">3.2. </w:t>
      </w:r>
      <w:r w:rsidR="0072392B" w:rsidRPr="00776A72">
        <w:rPr>
          <w:rFonts w:ascii="Times New Roman" w:hAnsi="Times New Roman" w:cs="Times New Roman"/>
          <w:sz w:val="28"/>
          <w:szCs w:val="28"/>
        </w:rPr>
        <w:t xml:space="preserve">Категории решений/эпизодов, которые могут быть просмотрены в случае возможной «явной и очевидной ошибки» или «пропуска серьезного инцидента»: </w:t>
      </w:r>
    </w:p>
    <w:p w14:paraId="737E0182" w14:textId="429E81C2" w:rsidR="00A02F35" w:rsidRPr="00776A72" w:rsidRDefault="0072392B"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ab/>
      </w:r>
      <w:r w:rsidR="00A02F35" w:rsidRPr="00776A72">
        <w:rPr>
          <w:rFonts w:ascii="Times New Roman" w:hAnsi="Times New Roman" w:cs="Times New Roman"/>
          <w:sz w:val="28"/>
          <w:szCs w:val="28"/>
        </w:rPr>
        <w:t>3.2.1. Гол/ не гол:</w:t>
      </w:r>
    </w:p>
    <w:p w14:paraId="440CBE5B" w14:textId="77777777"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нарушение атакующей команды в развитии атаки или при взятии ворот (игра рукой, физическое нарушение, «вне игры» и т.д.)</w:t>
      </w:r>
    </w:p>
    <w:p w14:paraId="37EF72B7" w14:textId="77777777"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мяч не в игре перед попаданием в ворота</w:t>
      </w:r>
    </w:p>
    <w:p w14:paraId="78109F28" w14:textId="77777777"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решения «гол/не гол»</w:t>
      </w:r>
    </w:p>
    <w:p w14:paraId="6F4CCE5E" w14:textId="55E4D2AE"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совершенное вратарем и/или бьющим игроком нарушение при выполнении 11-метровоrо удара либо пересечение до удара установленных границ нападающим или защитником, который непосредственно вмешивается в игру, если после выполнения 11-метровоrо удара мяч отскакивает от стойки ворот, перекладины или вратаря</w:t>
      </w:r>
    </w:p>
    <w:p w14:paraId="7095DEA3" w14:textId="4FE81ECE"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3.2.2. Назначить/ не назначить 11-метровый удар:</w:t>
      </w:r>
    </w:p>
    <w:p w14:paraId="408B0209" w14:textId="77777777"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lastRenderedPageBreak/>
        <w:t>•</w:t>
      </w:r>
      <w:r w:rsidRPr="00776A72">
        <w:rPr>
          <w:rFonts w:ascii="Times New Roman" w:hAnsi="Times New Roman" w:cs="Times New Roman"/>
          <w:sz w:val="28"/>
          <w:szCs w:val="28"/>
        </w:rPr>
        <w:tab/>
        <w:t>нарушение Правил атакующей командой в развитии атаки, которая привела к эпизоду с 11-метровым ударом (игра рукой, физическое нарушение, «вне игры» и т.д.)</w:t>
      </w:r>
    </w:p>
    <w:p w14:paraId="2FD9DF9F" w14:textId="77777777"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мяч не в игре перед эпизодом с 11-метровым ударом</w:t>
      </w:r>
    </w:p>
    <w:p w14:paraId="5464B41F" w14:textId="77777777"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место нарушения (внутри или за пределами штрафной площади)</w:t>
      </w:r>
    </w:p>
    <w:p w14:paraId="365EEF8A" w14:textId="77777777"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11-метровый удар неправильно назначен</w:t>
      </w:r>
    </w:p>
    <w:p w14:paraId="080DB824" w14:textId="467349EF"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11-метровый удар ошибочно не назначен</w:t>
      </w:r>
    </w:p>
    <w:p w14:paraId="115DFCD8" w14:textId="16F29B88"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3.2.3. Прямые красные карточки (не второе предупреждение):</w:t>
      </w:r>
    </w:p>
    <w:p w14:paraId="5DB9B40C" w14:textId="77777777"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лишение явной возможности забить гол (особенно место нарушения и расположение других игроков)</w:t>
      </w:r>
    </w:p>
    <w:p w14:paraId="383D1870" w14:textId="77777777"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серьезное нарушение Правил (либо безрассудные действия)</w:t>
      </w:r>
    </w:p>
    <w:p w14:paraId="1ADF3FA1" w14:textId="77777777"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агрессивное поведение, укус или плевок в другое лицо</w:t>
      </w:r>
    </w:p>
    <w:p w14:paraId="5E02CD1F" w14:textId="25FE7C4D"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ab/>
        <w:t>использование оскорбительных, обидных или нецензурных действий</w:t>
      </w:r>
    </w:p>
    <w:p w14:paraId="2C83FF72" w14:textId="744569F3"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3.2.4. Ошибочная идентификация игрока (красная или желтая карточка):</w:t>
      </w:r>
    </w:p>
    <w:p w14:paraId="5EEB8DE8" w14:textId="77777777" w:rsidR="00A02F35" w:rsidRPr="00776A72" w:rsidRDefault="00A02F35" w:rsidP="00A02F35">
      <w:pPr>
        <w:pStyle w:val="ab"/>
        <w:jc w:val="both"/>
        <w:rPr>
          <w:rFonts w:ascii="Times New Roman" w:hAnsi="Times New Roman" w:cs="Times New Roman"/>
          <w:sz w:val="28"/>
          <w:szCs w:val="28"/>
        </w:rPr>
      </w:pPr>
      <w:r w:rsidRPr="00776A72">
        <w:rPr>
          <w:rFonts w:ascii="Times New Roman" w:hAnsi="Times New Roman" w:cs="Times New Roman"/>
          <w:sz w:val="28"/>
          <w:szCs w:val="28"/>
        </w:rPr>
        <w:t>Если судья определяет нарушение, а затем выносит желтую или красную карточку не тому игроку нарушившей Правила команды, то личность нарушителя может быть просмотрена. Сам факт нарушения не может просматриваться, если только это не касается гола, 11-метрового удара или прямой красной карточки.</w:t>
      </w:r>
    </w:p>
    <w:p w14:paraId="6BD5D205" w14:textId="0DAFE0CA" w:rsidR="00875973" w:rsidRPr="00776A72" w:rsidRDefault="00875973" w:rsidP="00A02F35">
      <w:pPr>
        <w:spacing w:after="0" w:line="276" w:lineRule="auto"/>
        <w:jc w:val="both"/>
        <w:rPr>
          <w:rFonts w:ascii="Times New Roman" w:hAnsi="Times New Roman" w:cs="Times New Roman"/>
          <w:sz w:val="28"/>
          <w:szCs w:val="28"/>
        </w:rPr>
      </w:pPr>
    </w:p>
    <w:p w14:paraId="04E6F558" w14:textId="77777777" w:rsidR="00101E5B" w:rsidRPr="00776A72" w:rsidRDefault="00101E5B" w:rsidP="00875973">
      <w:pPr>
        <w:spacing w:after="0" w:line="276" w:lineRule="auto"/>
        <w:jc w:val="center"/>
        <w:rPr>
          <w:rFonts w:ascii="Times New Roman" w:hAnsi="Times New Roman" w:cs="Times New Roman"/>
          <w:b/>
          <w:sz w:val="28"/>
          <w:szCs w:val="28"/>
        </w:rPr>
      </w:pPr>
      <w:r w:rsidRPr="00776A72">
        <w:rPr>
          <w:rFonts w:ascii="Times New Roman" w:hAnsi="Times New Roman" w:cs="Times New Roman"/>
          <w:b/>
          <w:sz w:val="28"/>
          <w:szCs w:val="28"/>
        </w:rPr>
        <w:t>4. Видеопомощник</w:t>
      </w:r>
      <w:r w:rsidR="00875973" w:rsidRPr="00776A72">
        <w:rPr>
          <w:rFonts w:ascii="Times New Roman" w:hAnsi="Times New Roman" w:cs="Times New Roman"/>
          <w:b/>
          <w:sz w:val="28"/>
          <w:szCs w:val="28"/>
        </w:rPr>
        <w:t xml:space="preserve"> Судь</w:t>
      </w:r>
      <w:r w:rsidRPr="00776A72">
        <w:rPr>
          <w:rFonts w:ascii="Times New Roman" w:hAnsi="Times New Roman" w:cs="Times New Roman"/>
          <w:b/>
          <w:sz w:val="28"/>
          <w:szCs w:val="28"/>
        </w:rPr>
        <w:t>и (VAR),</w:t>
      </w:r>
      <w:r w:rsidRPr="00776A72">
        <w:rPr>
          <w:rFonts w:ascii="Times New Roman" w:hAnsi="Times New Roman" w:cs="Times New Roman"/>
          <w:b/>
          <w:sz w:val="28"/>
          <w:szCs w:val="28"/>
        </w:rPr>
        <w:br/>
        <w:t xml:space="preserve"> Помощник видеопомощника</w:t>
      </w:r>
      <w:r w:rsidR="00875973" w:rsidRPr="00776A72">
        <w:rPr>
          <w:rFonts w:ascii="Times New Roman" w:hAnsi="Times New Roman" w:cs="Times New Roman"/>
          <w:b/>
          <w:sz w:val="28"/>
          <w:szCs w:val="28"/>
        </w:rPr>
        <w:t xml:space="preserve"> Судь</w:t>
      </w:r>
      <w:r w:rsidRPr="00776A72">
        <w:rPr>
          <w:rFonts w:ascii="Times New Roman" w:hAnsi="Times New Roman" w:cs="Times New Roman"/>
          <w:b/>
          <w:sz w:val="28"/>
          <w:szCs w:val="28"/>
        </w:rPr>
        <w:t>и (АVAR).</w:t>
      </w:r>
    </w:p>
    <w:p w14:paraId="2B5ED742" w14:textId="368D1AC5" w:rsidR="000B3191" w:rsidRPr="00776A72" w:rsidRDefault="00101E5B"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t xml:space="preserve">4.1. </w:t>
      </w:r>
      <w:r w:rsidR="009E5138" w:rsidRPr="00776A72">
        <w:rPr>
          <w:rFonts w:ascii="Times New Roman" w:hAnsi="Times New Roman" w:cs="Times New Roman"/>
          <w:sz w:val="28"/>
          <w:szCs w:val="28"/>
        </w:rPr>
        <w:t>Видеопомощник</w:t>
      </w:r>
      <w:r w:rsidR="00875973" w:rsidRPr="00776A72">
        <w:rPr>
          <w:rFonts w:ascii="Times New Roman" w:hAnsi="Times New Roman" w:cs="Times New Roman"/>
          <w:sz w:val="28"/>
          <w:szCs w:val="28"/>
        </w:rPr>
        <w:t xml:space="preserve"> Судь</w:t>
      </w:r>
      <w:r w:rsidR="009E5138" w:rsidRPr="00776A72">
        <w:rPr>
          <w:rFonts w:ascii="Times New Roman" w:hAnsi="Times New Roman" w:cs="Times New Roman"/>
          <w:sz w:val="28"/>
          <w:szCs w:val="28"/>
        </w:rPr>
        <w:t>и (VAR) является официальным лицом матча,</w:t>
      </w:r>
      <w:r w:rsidRPr="00776A72">
        <w:rPr>
          <w:rFonts w:ascii="Times New Roman" w:hAnsi="Times New Roman" w:cs="Times New Roman"/>
          <w:sz w:val="28"/>
          <w:szCs w:val="28"/>
        </w:rPr>
        <w:t xml:space="preserve"> </w:t>
      </w:r>
      <w:r w:rsidR="009E5138" w:rsidRPr="00776A72">
        <w:rPr>
          <w:rFonts w:ascii="Times New Roman" w:hAnsi="Times New Roman" w:cs="Times New Roman"/>
          <w:sz w:val="28"/>
          <w:szCs w:val="28"/>
        </w:rPr>
        <w:t>котор</w:t>
      </w:r>
      <w:r w:rsidRPr="00776A72">
        <w:rPr>
          <w:rFonts w:ascii="Times New Roman" w:hAnsi="Times New Roman" w:cs="Times New Roman"/>
          <w:sz w:val="28"/>
          <w:szCs w:val="28"/>
        </w:rPr>
        <w:t>ый</w:t>
      </w:r>
      <w:r w:rsidR="009E5138" w:rsidRPr="00776A72">
        <w:rPr>
          <w:rFonts w:ascii="Times New Roman" w:hAnsi="Times New Roman" w:cs="Times New Roman"/>
          <w:sz w:val="28"/>
          <w:szCs w:val="28"/>
        </w:rPr>
        <w:t xml:space="preserve"> </w:t>
      </w:r>
      <w:r w:rsidR="008C144E" w:rsidRPr="00776A72">
        <w:rPr>
          <w:rFonts w:ascii="Times New Roman" w:hAnsi="Times New Roman" w:cs="Times New Roman"/>
          <w:sz w:val="28"/>
          <w:szCs w:val="28"/>
        </w:rPr>
        <w:t>помогает</w:t>
      </w:r>
      <w:r w:rsidR="00875973" w:rsidRPr="00776A72">
        <w:rPr>
          <w:rFonts w:ascii="Times New Roman" w:hAnsi="Times New Roman" w:cs="Times New Roman"/>
          <w:sz w:val="28"/>
          <w:szCs w:val="28"/>
        </w:rPr>
        <w:t xml:space="preserve"> Судь</w:t>
      </w:r>
      <w:r w:rsidR="009E5138" w:rsidRPr="00776A72">
        <w:rPr>
          <w:rFonts w:ascii="Times New Roman" w:hAnsi="Times New Roman" w:cs="Times New Roman"/>
          <w:sz w:val="28"/>
          <w:szCs w:val="28"/>
        </w:rPr>
        <w:t xml:space="preserve">е </w:t>
      </w:r>
      <w:r w:rsidR="008C144E" w:rsidRPr="00776A72">
        <w:rPr>
          <w:rFonts w:ascii="Times New Roman" w:hAnsi="Times New Roman" w:cs="Times New Roman"/>
          <w:sz w:val="28"/>
          <w:szCs w:val="28"/>
        </w:rPr>
        <w:t>изменить первоначальное</w:t>
      </w:r>
      <w:r w:rsidR="009E5138" w:rsidRPr="00776A72">
        <w:rPr>
          <w:rFonts w:ascii="Times New Roman" w:hAnsi="Times New Roman" w:cs="Times New Roman"/>
          <w:sz w:val="28"/>
          <w:szCs w:val="28"/>
        </w:rPr>
        <w:t xml:space="preserve"> решение, используя видеоповторы, </w:t>
      </w:r>
      <w:r w:rsidR="008C144E" w:rsidRPr="00776A72">
        <w:rPr>
          <w:rFonts w:ascii="Times New Roman" w:hAnsi="Times New Roman" w:cs="Times New Roman"/>
          <w:sz w:val="28"/>
          <w:szCs w:val="28"/>
        </w:rPr>
        <w:t xml:space="preserve">но </w:t>
      </w:r>
      <w:r w:rsidR="009E5138" w:rsidRPr="00776A72">
        <w:rPr>
          <w:rFonts w:ascii="Times New Roman" w:hAnsi="Times New Roman" w:cs="Times New Roman"/>
          <w:sz w:val="28"/>
          <w:szCs w:val="28"/>
        </w:rPr>
        <w:t>только при «явной и очевидной ошибке» или «пропуске серьезного инцидента».</w:t>
      </w:r>
      <w:r w:rsidR="000B3191" w:rsidRPr="00776A72">
        <w:rPr>
          <w:rFonts w:ascii="Times New Roman" w:hAnsi="Times New Roman" w:cs="Times New Roman"/>
          <w:sz w:val="28"/>
          <w:szCs w:val="28"/>
        </w:rPr>
        <w:t xml:space="preserve"> </w:t>
      </w:r>
      <w:r w:rsidR="000B3191" w:rsidRPr="00776A72">
        <w:rPr>
          <w:rFonts w:ascii="Times New Roman" w:hAnsi="Times New Roman" w:cs="Times New Roman"/>
          <w:sz w:val="28"/>
          <w:szCs w:val="28"/>
        </w:rPr>
        <w:t> </w:t>
      </w:r>
    </w:p>
    <w:p w14:paraId="7074D1D8" w14:textId="2CA864F3" w:rsidR="009E5138" w:rsidRPr="00776A72" w:rsidRDefault="000B3191"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t xml:space="preserve">VAR наблюдает за матчем в видеооперационной комнате (video operation room (VOR) </w:t>
      </w:r>
      <w:r w:rsidR="008C144E" w:rsidRPr="00776A72">
        <w:rPr>
          <w:rFonts w:ascii="Times New Roman" w:hAnsi="Times New Roman" w:cs="Times New Roman"/>
          <w:sz w:val="28"/>
          <w:szCs w:val="28"/>
        </w:rPr>
        <w:t>совместно с</w:t>
      </w:r>
      <w:r w:rsidRPr="00776A72">
        <w:rPr>
          <w:rFonts w:ascii="Times New Roman" w:hAnsi="Times New Roman" w:cs="Times New Roman"/>
          <w:sz w:val="28"/>
          <w:szCs w:val="28"/>
        </w:rPr>
        <w:t xml:space="preserve"> помощник</w:t>
      </w:r>
      <w:r w:rsidR="008C144E" w:rsidRPr="00776A72">
        <w:rPr>
          <w:rFonts w:ascii="Times New Roman" w:hAnsi="Times New Roman" w:cs="Times New Roman"/>
          <w:sz w:val="28"/>
          <w:szCs w:val="28"/>
        </w:rPr>
        <w:t xml:space="preserve">ом </w:t>
      </w:r>
      <w:r w:rsidRPr="00776A72">
        <w:rPr>
          <w:rFonts w:ascii="Times New Roman" w:hAnsi="Times New Roman" w:cs="Times New Roman"/>
          <w:sz w:val="28"/>
          <w:szCs w:val="28"/>
        </w:rPr>
        <w:t>VAR (АVAR) и</w:t>
      </w:r>
      <w:r w:rsidR="008C144E" w:rsidRPr="00776A72">
        <w:rPr>
          <w:rFonts w:ascii="Times New Roman" w:hAnsi="Times New Roman" w:cs="Times New Roman"/>
          <w:sz w:val="28"/>
          <w:szCs w:val="28"/>
        </w:rPr>
        <w:t xml:space="preserve"> при содействии</w:t>
      </w:r>
      <w:r w:rsidRPr="00776A72">
        <w:rPr>
          <w:rFonts w:ascii="Times New Roman" w:hAnsi="Times New Roman" w:cs="Times New Roman"/>
          <w:sz w:val="28"/>
          <w:szCs w:val="28"/>
        </w:rPr>
        <w:t xml:space="preserve"> оператора видеоповторов (replay operator (RO) - РО)</w:t>
      </w:r>
      <w:r w:rsidR="007D28E7" w:rsidRPr="00776A72">
        <w:rPr>
          <w:rFonts w:ascii="Times New Roman" w:hAnsi="Times New Roman" w:cs="Times New Roman"/>
          <w:sz w:val="28"/>
          <w:szCs w:val="28"/>
        </w:rPr>
        <w:t>.</w:t>
      </w:r>
    </w:p>
    <w:p w14:paraId="4CA347A0" w14:textId="417F58E8" w:rsidR="005C649E" w:rsidRPr="00776A72" w:rsidRDefault="009E5138"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r>
      <w:r w:rsidR="007D28E7" w:rsidRPr="00776A72">
        <w:rPr>
          <w:rFonts w:ascii="Times New Roman" w:hAnsi="Times New Roman" w:cs="Times New Roman"/>
          <w:sz w:val="28"/>
          <w:szCs w:val="28"/>
        </w:rPr>
        <w:t xml:space="preserve">4.2. </w:t>
      </w:r>
      <w:r w:rsidR="005C649E" w:rsidRPr="00776A72">
        <w:rPr>
          <w:rFonts w:ascii="Times New Roman" w:hAnsi="Times New Roman" w:cs="Times New Roman"/>
          <w:sz w:val="28"/>
          <w:szCs w:val="28"/>
        </w:rPr>
        <w:t>VAR имеет независимый доступ к телевизионной трансляции и</w:t>
      </w:r>
      <w:r w:rsidR="00294A8D" w:rsidRPr="00776A72">
        <w:rPr>
          <w:rFonts w:ascii="Times New Roman" w:hAnsi="Times New Roman" w:cs="Times New Roman"/>
          <w:sz w:val="28"/>
          <w:szCs w:val="28"/>
        </w:rPr>
        <w:t xml:space="preserve"> к камерам Основного вещателя</w:t>
      </w:r>
      <w:r w:rsidR="007D28E7" w:rsidRPr="00776A72">
        <w:rPr>
          <w:rFonts w:ascii="Times New Roman" w:hAnsi="Times New Roman" w:cs="Times New Roman"/>
          <w:sz w:val="28"/>
          <w:szCs w:val="28"/>
        </w:rPr>
        <w:t>.</w:t>
      </w:r>
      <w:r w:rsidR="005C649E" w:rsidRPr="00776A72">
        <w:rPr>
          <w:rFonts w:ascii="Times New Roman" w:hAnsi="Times New Roman" w:cs="Times New Roman"/>
          <w:sz w:val="28"/>
          <w:szCs w:val="28"/>
        </w:rPr>
        <w:t xml:space="preserve"> </w:t>
      </w:r>
    </w:p>
    <w:p w14:paraId="2EFF9E37" w14:textId="0AAFC1E5" w:rsidR="005C649E" w:rsidRPr="00776A72" w:rsidRDefault="005C649E"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t xml:space="preserve">4.2.1 VAR </w:t>
      </w:r>
      <w:r w:rsidR="00CD2967" w:rsidRPr="00776A72">
        <w:rPr>
          <w:rFonts w:ascii="Times New Roman" w:hAnsi="Times New Roman" w:cs="Times New Roman"/>
          <w:sz w:val="28"/>
          <w:szCs w:val="28"/>
        </w:rPr>
        <w:t xml:space="preserve">должен быть </w:t>
      </w:r>
      <w:r w:rsidRPr="00776A72">
        <w:rPr>
          <w:rFonts w:ascii="Times New Roman" w:hAnsi="Times New Roman" w:cs="Times New Roman"/>
          <w:sz w:val="28"/>
          <w:szCs w:val="28"/>
        </w:rPr>
        <w:t>подсоединен к коммуникационной системе, используемой</w:t>
      </w:r>
      <w:r w:rsidR="00875973" w:rsidRPr="00776A72">
        <w:rPr>
          <w:rFonts w:ascii="Times New Roman" w:hAnsi="Times New Roman" w:cs="Times New Roman"/>
          <w:sz w:val="28"/>
          <w:szCs w:val="28"/>
        </w:rPr>
        <w:t xml:space="preserve"> Судь</w:t>
      </w:r>
      <w:r w:rsidRPr="00776A72">
        <w:rPr>
          <w:rFonts w:ascii="Times New Roman" w:hAnsi="Times New Roman" w:cs="Times New Roman"/>
          <w:sz w:val="28"/>
          <w:szCs w:val="28"/>
        </w:rPr>
        <w:t>ей, Помощниками</w:t>
      </w:r>
      <w:r w:rsidR="00875973" w:rsidRPr="00776A72">
        <w:rPr>
          <w:rFonts w:ascii="Times New Roman" w:hAnsi="Times New Roman" w:cs="Times New Roman"/>
          <w:sz w:val="28"/>
          <w:szCs w:val="28"/>
        </w:rPr>
        <w:t xml:space="preserve"> Судь</w:t>
      </w:r>
      <w:r w:rsidRPr="00776A72">
        <w:rPr>
          <w:rFonts w:ascii="Times New Roman" w:hAnsi="Times New Roman" w:cs="Times New Roman"/>
          <w:sz w:val="28"/>
          <w:szCs w:val="28"/>
        </w:rPr>
        <w:t>и и Резервным</w:t>
      </w:r>
      <w:r w:rsidR="00875973" w:rsidRPr="00776A72">
        <w:rPr>
          <w:rFonts w:ascii="Times New Roman" w:hAnsi="Times New Roman" w:cs="Times New Roman"/>
          <w:sz w:val="28"/>
          <w:szCs w:val="28"/>
        </w:rPr>
        <w:t xml:space="preserve"> Судь</w:t>
      </w:r>
      <w:r w:rsidRPr="00776A72">
        <w:rPr>
          <w:rFonts w:ascii="Times New Roman" w:hAnsi="Times New Roman" w:cs="Times New Roman"/>
          <w:sz w:val="28"/>
          <w:szCs w:val="28"/>
        </w:rPr>
        <w:t>ей</w:t>
      </w:r>
      <w:r w:rsidR="007D28E7" w:rsidRPr="00776A72">
        <w:rPr>
          <w:rFonts w:ascii="Times New Roman" w:hAnsi="Times New Roman" w:cs="Times New Roman"/>
          <w:sz w:val="28"/>
          <w:szCs w:val="28"/>
        </w:rPr>
        <w:t>.</w:t>
      </w:r>
    </w:p>
    <w:p w14:paraId="1F657CB3" w14:textId="5BB35C76" w:rsidR="00101E5B" w:rsidRPr="00776A72" w:rsidRDefault="005C649E" w:rsidP="00CD2967">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r>
      <w:r w:rsidR="00101E5B" w:rsidRPr="00776A72">
        <w:rPr>
          <w:rFonts w:ascii="Times New Roman" w:hAnsi="Times New Roman" w:cs="Times New Roman"/>
          <w:sz w:val="28"/>
          <w:szCs w:val="28"/>
        </w:rPr>
        <w:t>4.</w:t>
      </w:r>
      <w:r w:rsidRPr="00776A72">
        <w:rPr>
          <w:rFonts w:ascii="Times New Roman" w:hAnsi="Times New Roman" w:cs="Times New Roman"/>
          <w:sz w:val="28"/>
          <w:szCs w:val="28"/>
        </w:rPr>
        <w:t>2</w:t>
      </w:r>
      <w:r w:rsidR="00101E5B" w:rsidRPr="00776A72">
        <w:rPr>
          <w:rFonts w:ascii="Times New Roman" w:hAnsi="Times New Roman" w:cs="Times New Roman"/>
          <w:sz w:val="28"/>
          <w:szCs w:val="28"/>
        </w:rPr>
        <w:t>.</w:t>
      </w:r>
      <w:r w:rsidRPr="00776A72">
        <w:rPr>
          <w:rFonts w:ascii="Times New Roman" w:hAnsi="Times New Roman" w:cs="Times New Roman"/>
          <w:sz w:val="28"/>
          <w:szCs w:val="28"/>
        </w:rPr>
        <w:t>2</w:t>
      </w:r>
      <w:r w:rsidR="00101E5B" w:rsidRPr="00776A72">
        <w:rPr>
          <w:rFonts w:ascii="Times New Roman" w:hAnsi="Times New Roman" w:cs="Times New Roman"/>
          <w:sz w:val="28"/>
          <w:szCs w:val="28"/>
        </w:rPr>
        <w:t xml:space="preserve">. VAR автоматически </w:t>
      </w:r>
      <w:r w:rsidR="00CD2967" w:rsidRPr="00776A72">
        <w:rPr>
          <w:rFonts w:ascii="Times New Roman" w:hAnsi="Times New Roman" w:cs="Times New Roman"/>
          <w:sz w:val="28"/>
          <w:szCs w:val="28"/>
        </w:rPr>
        <w:t xml:space="preserve">проверяет любой возможный или случившийся гол, 11-метровый удар, решение по прямой красной карточке, </w:t>
      </w:r>
      <w:r w:rsidR="00CD2967" w:rsidRPr="00776A72">
        <w:rPr>
          <w:rFonts w:ascii="Times New Roman" w:hAnsi="Times New Roman" w:cs="Times New Roman"/>
          <w:sz w:val="28"/>
          <w:szCs w:val="28"/>
        </w:rPr>
        <w:lastRenderedPageBreak/>
        <w:t>идентификацию игроков, получающих дисциплинарную санкцию, используя для этого все камеры, доступные для ТВ-трансляции.</w:t>
      </w:r>
    </w:p>
    <w:p w14:paraId="6DF62C65" w14:textId="4B2B56B0" w:rsidR="00101E5B" w:rsidRPr="00776A72" w:rsidRDefault="00101E5B"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t>4.</w:t>
      </w:r>
      <w:r w:rsidR="005C649E" w:rsidRPr="00776A72">
        <w:rPr>
          <w:rFonts w:ascii="Times New Roman" w:hAnsi="Times New Roman" w:cs="Times New Roman"/>
          <w:sz w:val="28"/>
          <w:szCs w:val="28"/>
        </w:rPr>
        <w:t>2</w:t>
      </w:r>
      <w:r w:rsidRPr="00776A72">
        <w:rPr>
          <w:rFonts w:ascii="Times New Roman" w:hAnsi="Times New Roman" w:cs="Times New Roman"/>
          <w:sz w:val="28"/>
          <w:szCs w:val="28"/>
        </w:rPr>
        <w:t>.</w:t>
      </w:r>
      <w:r w:rsidR="00D97C86" w:rsidRPr="00776A72">
        <w:rPr>
          <w:rFonts w:ascii="Times New Roman" w:hAnsi="Times New Roman" w:cs="Times New Roman"/>
          <w:sz w:val="28"/>
          <w:szCs w:val="28"/>
        </w:rPr>
        <w:t>3</w:t>
      </w:r>
      <w:r w:rsidRPr="00776A72">
        <w:rPr>
          <w:rFonts w:ascii="Times New Roman" w:hAnsi="Times New Roman" w:cs="Times New Roman"/>
          <w:sz w:val="28"/>
          <w:szCs w:val="28"/>
        </w:rPr>
        <w:t>. Если «проверка» указывает на вероятную «явную и очевидную ошибку» или «пропуск серьезного инцидента», VAR сообщает эту информацию</w:t>
      </w:r>
      <w:r w:rsidR="00875973" w:rsidRPr="00776A72">
        <w:rPr>
          <w:rFonts w:ascii="Times New Roman" w:hAnsi="Times New Roman" w:cs="Times New Roman"/>
          <w:sz w:val="28"/>
          <w:szCs w:val="28"/>
        </w:rPr>
        <w:t xml:space="preserve"> Судь</w:t>
      </w:r>
      <w:r w:rsidRPr="00776A72">
        <w:rPr>
          <w:rFonts w:ascii="Times New Roman" w:hAnsi="Times New Roman" w:cs="Times New Roman"/>
          <w:sz w:val="28"/>
          <w:szCs w:val="28"/>
        </w:rPr>
        <w:t>е, который принимает решение, проводить «видеопросмотр» или нет</w:t>
      </w:r>
      <w:r w:rsidR="007D28E7" w:rsidRPr="00776A72">
        <w:rPr>
          <w:rFonts w:ascii="Times New Roman" w:hAnsi="Times New Roman" w:cs="Times New Roman"/>
          <w:sz w:val="28"/>
          <w:szCs w:val="28"/>
        </w:rPr>
        <w:t>.</w:t>
      </w:r>
    </w:p>
    <w:p w14:paraId="07A2E6B0" w14:textId="4B222D67" w:rsidR="009E5138" w:rsidRPr="00776A72" w:rsidRDefault="000B3191"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r>
      <w:r w:rsidR="00101E5B" w:rsidRPr="00776A72">
        <w:rPr>
          <w:rFonts w:ascii="Times New Roman" w:hAnsi="Times New Roman" w:cs="Times New Roman"/>
          <w:sz w:val="28"/>
          <w:szCs w:val="28"/>
        </w:rPr>
        <w:t>4.</w:t>
      </w:r>
      <w:r w:rsidR="005C649E" w:rsidRPr="00776A72">
        <w:rPr>
          <w:rFonts w:ascii="Times New Roman" w:hAnsi="Times New Roman" w:cs="Times New Roman"/>
          <w:sz w:val="28"/>
          <w:szCs w:val="28"/>
        </w:rPr>
        <w:t>3</w:t>
      </w:r>
      <w:r w:rsidR="00101E5B" w:rsidRPr="00776A72">
        <w:rPr>
          <w:rFonts w:ascii="Times New Roman" w:hAnsi="Times New Roman" w:cs="Times New Roman"/>
          <w:sz w:val="28"/>
          <w:szCs w:val="28"/>
        </w:rPr>
        <w:t>.</w:t>
      </w:r>
      <w:r w:rsidR="009E5138" w:rsidRPr="00776A72">
        <w:rPr>
          <w:rFonts w:ascii="Times New Roman" w:hAnsi="Times New Roman" w:cs="Times New Roman"/>
          <w:sz w:val="28"/>
          <w:szCs w:val="28"/>
        </w:rPr>
        <w:t xml:space="preserve"> Помощник видеопомощника</w:t>
      </w:r>
      <w:r w:rsidR="00875973" w:rsidRPr="00776A72">
        <w:rPr>
          <w:rFonts w:ascii="Times New Roman" w:hAnsi="Times New Roman" w:cs="Times New Roman"/>
          <w:sz w:val="28"/>
          <w:szCs w:val="28"/>
        </w:rPr>
        <w:t xml:space="preserve"> Судь</w:t>
      </w:r>
      <w:r w:rsidR="009E5138" w:rsidRPr="00776A72">
        <w:rPr>
          <w:rFonts w:ascii="Times New Roman" w:hAnsi="Times New Roman" w:cs="Times New Roman"/>
          <w:sz w:val="28"/>
          <w:szCs w:val="28"/>
        </w:rPr>
        <w:t>и (АVAR) является официальным лицом матча, который помогает видеопомощнику</w:t>
      </w:r>
      <w:r w:rsidR="00875973" w:rsidRPr="00776A72">
        <w:rPr>
          <w:rFonts w:ascii="Times New Roman" w:hAnsi="Times New Roman" w:cs="Times New Roman"/>
          <w:sz w:val="28"/>
          <w:szCs w:val="28"/>
        </w:rPr>
        <w:t xml:space="preserve"> Судь</w:t>
      </w:r>
      <w:r w:rsidR="009E5138" w:rsidRPr="00776A72">
        <w:rPr>
          <w:rFonts w:ascii="Times New Roman" w:hAnsi="Times New Roman" w:cs="Times New Roman"/>
          <w:sz w:val="28"/>
          <w:szCs w:val="28"/>
        </w:rPr>
        <w:t>и</w:t>
      </w:r>
      <w:r w:rsidR="00D97C86" w:rsidRPr="00776A72">
        <w:rPr>
          <w:rFonts w:ascii="Times New Roman" w:hAnsi="Times New Roman" w:cs="Times New Roman"/>
          <w:sz w:val="28"/>
          <w:szCs w:val="28"/>
        </w:rPr>
        <w:t xml:space="preserve"> (</w:t>
      </w:r>
      <w:r w:rsidR="00D97C86" w:rsidRPr="00776A72">
        <w:rPr>
          <w:rFonts w:ascii="Times New Roman" w:hAnsi="Times New Roman" w:cs="Times New Roman"/>
          <w:sz w:val="28"/>
          <w:szCs w:val="28"/>
          <w:lang w:val="en-US"/>
        </w:rPr>
        <w:t>VAR</w:t>
      </w:r>
      <w:r w:rsidR="00D97C86" w:rsidRPr="00776A72">
        <w:rPr>
          <w:rFonts w:ascii="Times New Roman" w:hAnsi="Times New Roman" w:cs="Times New Roman"/>
          <w:sz w:val="28"/>
          <w:szCs w:val="28"/>
        </w:rPr>
        <w:t>)</w:t>
      </w:r>
      <w:r w:rsidR="009E5138" w:rsidRPr="00776A72">
        <w:rPr>
          <w:rFonts w:ascii="Times New Roman" w:hAnsi="Times New Roman" w:cs="Times New Roman"/>
          <w:sz w:val="28"/>
          <w:szCs w:val="28"/>
        </w:rPr>
        <w:t>, в первую очередь:</w:t>
      </w:r>
    </w:p>
    <w:p w14:paraId="0F789CB2" w14:textId="1C711AD2" w:rsidR="009E5138" w:rsidRPr="00776A72" w:rsidRDefault="0072392B"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r>
      <w:r w:rsidR="009E5138" w:rsidRPr="00776A72">
        <w:rPr>
          <w:rFonts w:ascii="Times New Roman" w:hAnsi="Times New Roman" w:cs="Times New Roman"/>
          <w:sz w:val="28"/>
          <w:szCs w:val="28"/>
        </w:rPr>
        <w:t>•</w:t>
      </w:r>
      <w:r w:rsidR="009E5138" w:rsidRPr="00776A72">
        <w:rPr>
          <w:rFonts w:ascii="Times New Roman" w:hAnsi="Times New Roman" w:cs="Times New Roman"/>
          <w:sz w:val="28"/>
          <w:szCs w:val="28"/>
        </w:rPr>
        <w:t> </w:t>
      </w:r>
      <w:r w:rsidR="009E5138" w:rsidRPr="00776A72">
        <w:rPr>
          <w:rFonts w:ascii="Times New Roman" w:hAnsi="Times New Roman" w:cs="Times New Roman"/>
          <w:sz w:val="28"/>
          <w:szCs w:val="28"/>
        </w:rPr>
        <w:t>просматрива</w:t>
      </w:r>
      <w:r w:rsidR="00101E5B" w:rsidRPr="00776A72">
        <w:rPr>
          <w:rFonts w:ascii="Times New Roman" w:hAnsi="Times New Roman" w:cs="Times New Roman"/>
          <w:sz w:val="28"/>
          <w:szCs w:val="28"/>
        </w:rPr>
        <w:t>ет</w:t>
      </w:r>
      <w:r w:rsidR="009E5138" w:rsidRPr="00776A72">
        <w:rPr>
          <w:rFonts w:ascii="Times New Roman" w:hAnsi="Times New Roman" w:cs="Times New Roman"/>
          <w:sz w:val="28"/>
          <w:szCs w:val="28"/>
        </w:rPr>
        <w:t xml:space="preserve"> </w:t>
      </w:r>
      <w:r w:rsidR="00D97C86" w:rsidRPr="00776A72">
        <w:rPr>
          <w:rFonts w:ascii="Times New Roman" w:hAnsi="Times New Roman" w:cs="Times New Roman"/>
          <w:sz w:val="28"/>
          <w:szCs w:val="28"/>
        </w:rPr>
        <w:t>ТВ-трансляцию</w:t>
      </w:r>
      <w:r w:rsidR="009E5138" w:rsidRPr="00776A72">
        <w:rPr>
          <w:rFonts w:ascii="Times New Roman" w:hAnsi="Times New Roman" w:cs="Times New Roman"/>
          <w:sz w:val="28"/>
          <w:szCs w:val="28"/>
        </w:rPr>
        <w:t xml:space="preserve"> матча, пока VAR занят «проверкой» или «видеопросмотром»</w:t>
      </w:r>
      <w:r w:rsidR="007D28E7" w:rsidRPr="00776A72">
        <w:rPr>
          <w:rFonts w:ascii="Times New Roman" w:hAnsi="Times New Roman" w:cs="Times New Roman"/>
          <w:sz w:val="28"/>
          <w:szCs w:val="28"/>
        </w:rPr>
        <w:t>;</w:t>
      </w:r>
    </w:p>
    <w:p w14:paraId="21201954" w14:textId="4029F08A" w:rsidR="009E5138" w:rsidRPr="00776A72" w:rsidRDefault="0072392B"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r>
      <w:r w:rsidR="009E5138" w:rsidRPr="00776A72">
        <w:rPr>
          <w:rFonts w:ascii="Times New Roman" w:hAnsi="Times New Roman" w:cs="Times New Roman"/>
          <w:sz w:val="28"/>
          <w:szCs w:val="28"/>
        </w:rPr>
        <w:t>•</w:t>
      </w:r>
      <w:r w:rsidR="009E5138" w:rsidRPr="00776A72">
        <w:rPr>
          <w:rFonts w:ascii="Times New Roman" w:hAnsi="Times New Roman" w:cs="Times New Roman"/>
          <w:sz w:val="28"/>
          <w:szCs w:val="28"/>
        </w:rPr>
        <w:t> </w:t>
      </w:r>
      <w:r w:rsidR="009E5138" w:rsidRPr="00776A72">
        <w:rPr>
          <w:rFonts w:ascii="Times New Roman" w:hAnsi="Times New Roman" w:cs="Times New Roman"/>
          <w:sz w:val="28"/>
          <w:szCs w:val="28"/>
        </w:rPr>
        <w:t>осуществля</w:t>
      </w:r>
      <w:r w:rsidR="00101E5B" w:rsidRPr="00776A72">
        <w:rPr>
          <w:rFonts w:ascii="Times New Roman" w:hAnsi="Times New Roman" w:cs="Times New Roman"/>
          <w:sz w:val="28"/>
          <w:szCs w:val="28"/>
        </w:rPr>
        <w:t xml:space="preserve">ет </w:t>
      </w:r>
      <w:r w:rsidR="00D97C86" w:rsidRPr="00776A72">
        <w:rPr>
          <w:rFonts w:ascii="Times New Roman" w:hAnsi="Times New Roman" w:cs="Times New Roman"/>
          <w:sz w:val="28"/>
          <w:szCs w:val="28"/>
        </w:rPr>
        <w:t>протоколирование</w:t>
      </w:r>
      <w:r w:rsidR="009E5138" w:rsidRPr="00776A72">
        <w:rPr>
          <w:rFonts w:ascii="Times New Roman" w:hAnsi="Times New Roman" w:cs="Times New Roman"/>
          <w:sz w:val="28"/>
          <w:szCs w:val="28"/>
        </w:rPr>
        <w:t xml:space="preserve"> связанных с VAR эпизодов и любых проблемах со связью или техникой</w:t>
      </w:r>
      <w:r w:rsidR="007D28E7" w:rsidRPr="00776A72">
        <w:rPr>
          <w:rFonts w:ascii="Times New Roman" w:hAnsi="Times New Roman" w:cs="Times New Roman"/>
          <w:sz w:val="28"/>
          <w:szCs w:val="28"/>
        </w:rPr>
        <w:t>;</w:t>
      </w:r>
      <w:r w:rsidR="009E5138" w:rsidRPr="00776A72">
        <w:rPr>
          <w:rFonts w:ascii="Times New Roman" w:hAnsi="Times New Roman" w:cs="Times New Roman"/>
          <w:sz w:val="28"/>
          <w:szCs w:val="28"/>
        </w:rPr>
        <w:t xml:space="preserve"> </w:t>
      </w:r>
    </w:p>
    <w:p w14:paraId="67787BFD" w14:textId="77777777" w:rsidR="009E5138" w:rsidRPr="00776A72" w:rsidRDefault="0072392B"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r>
      <w:r w:rsidR="009E5138" w:rsidRPr="00776A72">
        <w:rPr>
          <w:rFonts w:ascii="Times New Roman" w:hAnsi="Times New Roman" w:cs="Times New Roman"/>
          <w:sz w:val="28"/>
          <w:szCs w:val="28"/>
        </w:rPr>
        <w:t>•</w:t>
      </w:r>
      <w:r w:rsidR="009E5138" w:rsidRPr="00776A72">
        <w:rPr>
          <w:rFonts w:ascii="Times New Roman" w:hAnsi="Times New Roman" w:cs="Times New Roman"/>
          <w:sz w:val="28"/>
          <w:szCs w:val="28"/>
        </w:rPr>
        <w:t> </w:t>
      </w:r>
      <w:r w:rsidR="009E5138" w:rsidRPr="00776A72">
        <w:rPr>
          <w:rFonts w:ascii="Times New Roman" w:hAnsi="Times New Roman" w:cs="Times New Roman"/>
          <w:sz w:val="28"/>
          <w:szCs w:val="28"/>
        </w:rPr>
        <w:t>помога</w:t>
      </w:r>
      <w:r w:rsidR="00101E5B" w:rsidRPr="00776A72">
        <w:rPr>
          <w:rFonts w:ascii="Times New Roman" w:hAnsi="Times New Roman" w:cs="Times New Roman"/>
          <w:sz w:val="28"/>
          <w:szCs w:val="28"/>
        </w:rPr>
        <w:t>ет</w:t>
      </w:r>
      <w:r w:rsidR="009E5138" w:rsidRPr="00776A72">
        <w:rPr>
          <w:rFonts w:ascii="Times New Roman" w:hAnsi="Times New Roman" w:cs="Times New Roman"/>
          <w:sz w:val="28"/>
          <w:szCs w:val="28"/>
        </w:rPr>
        <w:t xml:space="preserve"> в переговорах VAR с</w:t>
      </w:r>
      <w:r w:rsidR="00875973" w:rsidRPr="00776A72">
        <w:rPr>
          <w:rFonts w:ascii="Times New Roman" w:hAnsi="Times New Roman" w:cs="Times New Roman"/>
          <w:sz w:val="28"/>
          <w:szCs w:val="28"/>
        </w:rPr>
        <w:t xml:space="preserve"> Судь</w:t>
      </w:r>
      <w:r w:rsidR="009E5138" w:rsidRPr="00776A72">
        <w:rPr>
          <w:rFonts w:ascii="Times New Roman" w:hAnsi="Times New Roman" w:cs="Times New Roman"/>
          <w:sz w:val="28"/>
          <w:szCs w:val="28"/>
        </w:rPr>
        <w:t>ей, особенно при связи с</w:t>
      </w:r>
      <w:r w:rsidR="00875973" w:rsidRPr="00776A72">
        <w:rPr>
          <w:rFonts w:ascii="Times New Roman" w:hAnsi="Times New Roman" w:cs="Times New Roman"/>
          <w:sz w:val="28"/>
          <w:szCs w:val="28"/>
        </w:rPr>
        <w:t xml:space="preserve"> Судь</w:t>
      </w:r>
      <w:r w:rsidR="009E5138" w:rsidRPr="00776A72">
        <w:rPr>
          <w:rFonts w:ascii="Times New Roman" w:hAnsi="Times New Roman" w:cs="Times New Roman"/>
          <w:sz w:val="28"/>
          <w:szCs w:val="28"/>
        </w:rPr>
        <w:t>ей, когда VAR производит «проверку»/«видеопросмотр», например: сообщая</w:t>
      </w:r>
      <w:r w:rsidR="00875973" w:rsidRPr="00776A72">
        <w:rPr>
          <w:rFonts w:ascii="Times New Roman" w:hAnsi="Times New Roman" w:cs="Times New Roman"/>
          <w:sz w:val="28"/>
          <w:szCs w:val="28"/>
        </w:rPr>
        <w:t xml:space="preserve"> Судь</w:t>
      </w:r>
      <w:r w:rsidR="009E5138" w:rsidRPr="00776A72">
        <w:rPr>
          <w:rFonts w:ascii="Times New Roman" w:hAnsi="Times New Roman" w:cs="Times New Roman"/>
          <w:sz w:val="28"/>
          <w:szCs w:val="28"/>
        </w:rPr>
        <w:t>е, что необходимо остановить игру или задержать ее возобновление и т.д.</w:t>
      </w:r>
      <w:r w:rsidR="007D28E7" w:rsidRPr="00776A72">
        <w:rPr>
          <w:rFonts w:ascii="Times New Roman" w:hAnsi="Times New Roman" w:cs="Times New Roman"/>
          <w:sz w:val="28"/>
          <w:szCs w:val="28"/>
        </w:rPr>
        <w:t>;</w:t>
      </w:r>
      <w:r w:rsidR="009E5138" w:rsidRPr="00776A72">
        <w:rPr>
          <w:rFonts w:ascii="Times New Roman" w:hAnsi="Times New Roman" w:cs="Times New Roman"/>
          <w:sz w:val="28"/>
          <w:szCs w:val="28"/>
        </w:rPr>
        <w:t xml:space="preserve"> </w:t>
      </w:r>
    </w:p>
    <w:p w14:paraId="143975E6" w14:textId="5FA937B1" w:rsidR="009E5138" w:rsidRPr="00776A72" w:rsidRDefault="00101E5B" w:rsidP="00875973">
      <w:pPr>
        <w:spacing w:after="0" w:line="276" w:lineRule="auto"/>
        <w:jc w:val="both"/>
        <w:rPr>
          <w:rFonts w:ascii="Times New Roman" w:hAnsi="Times New Roman" w:cs="Times New Roman"/>
          <w:sz w:val="28"/>
          <w:szCs w:val="28"/>
        </w:rPr>
      </w:pPr>
      <w:r w:rsidRPr="00776A72">
        <w:rPr>
          <w:rFonts w:ascii="Times New Roman" w:hAnsi="Times New Roman" w:cs="Times New Roman"/>
          <w:sz w:val="28"/>
          <w:szCs w:val="28"/>
        </w:rPr>
        <w:tab/>
      </w:r>
      <w:r w:rsidR="009E5138" w:rsidRPr="00776A72">
        <w:rPr>
          <w:rFonts w:ascii="Times New Roman" w:hAnsi="Times New Roman" w:cs="Times New Roman"/>
          <w:sz w:val="28"/>
          <w:szCs w:val="28"/>
        </w:rPr>
        <w:t>•</w:t>
      </w:r>
      <w:r w:rsidR="009E5138" w:rsidRPr="00776A72">
        <w:rPr>
          <w:rFonts w:ascii="Times New Roman" w:hAnsi="Times New Roman" w:cs="Times New Roman"/>
          <w:sz w:val="28"/>
          <w:szCs w:val="28"/>
        </w:rPr>
        <w:t> </w:t>
      </w:r>
      <w:r w:rsidR="009E5138" w:rsidRPr="00776A72">
        <w:rPr>
          <w:rFonts w:ascii="Times New Roman" w:hAnsi="Times New Roman" w:cs="Times New Roman"/>
          <w:sz w:val="28"/>
          <w:szCs w:val="28"/>
        </w:rPr>
        <w:t>провод</w:t>
      </w:r>
      <w:r w:rsidRPr="00776A72">
        <w:rPr>
          <w:rFonts w:ascii="Times New Roman" w:hAnsi="Times New Roman" w:cs="Times New Roman"/>
          <w:sz w:val="28"/>
          <w:szCs w:val="28"/>
        </w:rPr>
        <w:t>ит</w:t>
      </w:r>
      <w:r w:rsidR="009E5138" w:rsidRPr="00776A72">
        <w:rPr>
          <w:rFonts w:ascii="Times New Roman" w:hAnsi="Times New Roman" w:cs="Times New Roman"/>
          <w:sz w:val="28"/>
          <w:szCs w:val="28"/>
        </w:rPr>
        <w:t xml:space="preserve"> учет потерянного времени, когда игра задерживается для «проверки» или «видеопросмотра»</w:t>
      </w:r>
      <w:r w:rsidR="00D97C86" w:rsidRPr="00776A72">
        <w:rPr>
          <w:rFonts w:ascii="Times New Roman" w:hAnsi="Times New Roman" w:cs="Times New Roman"/>
          <w:sz w:val="28"/>
          <w:szCs w:val="28"/>
        </w:rPr>
        <w:t>.</w:t>
      </w:r>
    </w:p>
    <w:p w14:paraId="3BB7A1F1" w14:textId="77777777" w:rsidR="00875973" w:rsidRPr="00776A72" w:rsidRDefault="00875973" w:rsidP="00875973">
      <w:pPr>
        <w:spacing w:after="0" w:line="276" w:lineRule="auto"/>
        <w:jc w:val="both"/>
        <w:rPr>
          <w:rFonts w:ascii="Times New Roman" w:hAnsi="Times New Roman" w:cs="Times New Roman"/>
          <w:sz w:val="28"/>
          <w:szCs w:val="28"/>
        </w:rPr>
      </w:pPr>
    </w:p>
    <w:p w14:paraId="0ECC72D2" w14:textId="77777777" w:rsidR="008B3EC7" w:rsidRPr="00776A72" w:rsidRDefault="008B3EC7" w:rsidP="008B3EC7">
      <w:pPr>
        <w:jc w:val="center"/>
        <w:rPr>
          <w:rFonts w:ascii="Times New Roman" w:hAnsi="Times New Roman" w:cs="Times New Roman"/>
          <w:b/>
          <w:sz w:val="28"/>
          <w:szCs w:val="28"/>
        </w:rPr>
      </w:pPr>
      <w:r w:rsidRPr="00776A72">
        <w:rPr>
          <w:rFonts w:ascii="Times New Roman" w:hAnsi="Times New Roman" w:cs="Times New Roman"/>
          <w:b/>
          <w:sz w:val="28"/>
          <w:szCs w:val="28"/>
        </w:rPr>
        <w:t>5. Обеспечение  работы VAR</w:t>
      </w:r>
    </w:p>
    <w:p w14:paraId="545D94B7" w14:textId="362E2BC4" w:rsidR="008B3EC7" w:rsidRPr="00776A72" w:rsidRDefault="008B3EC7" w:rsidP="008B3EC7">
      <w:pPr>
        <w:jc w:val="both"/>
        <w:rPr>
          <w:rFonts w:ascii="Times New Roman" w:hAnsi="Times New Roman" w:cs="Times New Roman"/>
          <w:sz w:val="28"/>
          <w:szCs w:val="28"/>
        </w:rPr>
      </w:pPr>
      <w:r w:rsidRPr="00776A72">
        <w:rPr>
          <w:rFonts w:ascii="Times New Roman" w:hAnsi="Times New Roman" w:cs="Times New Roman"/>
          <w:sz w:val="28"/>
          <w:szCs w:val="28"/>
        </w:rPr>
        <w:tab/>
        <w:t xml:space="preserve">5.1. Во время матча в видеооперационной комнате могут находиться только видеопомощник судьи (VAR), помощник видеопомощника судьи (АVAR), оператор видеоповторов (replay operator </w:t>
      </w:r>
      <w:r w:rsidR="00E70660" w:rsidRPr="00776A72">
        <w:rPr>
          <w:rFonts w:ascii="Times New Roman" w:hAnsi="Times New Roman" w:cs="Times New Roman"/>
          <w:sz w:val="28"/>
          <w:szCs w:val="28"/>
        </w:rPr>
        <w:t xml:space="preserve">- </w:t>
      </w:r>
      <w:r w:rsidRPr="00776A72">
        <w:rPr>
          <w:rFonts w:ascii="Times New Roman" w:hAnsi="Times New Roman" w:cs="Times New Roman"/>
          <w:sz w:val="28"/>
          <w:szCs w:val="28"/>
        </w:rPr>
        <w:t>RO</w:t>
      </w:r>
      <w:r w:rsidR="00E70660" w:rsidRPr="00776A72">
        <w:rPr>
          <w:rFonts w:ascii="Times New Roman" w:hAnsi="Times New Roman" w:cs="Times New Roman"/>
          <w:sz w:val="28"/>
          <w:szCs w:val="28"/>
        </w:rPr>
        <w:t>)</w:t>
      </w:r>
      <w:r w:rsidRPr="00776A72">
        <w:rPr>
          <w:rFonts w:ascii="Times New Roman" w:hAnsi="Times New Roman" w:cs="Times New Roman"/>
          <w:sz w:val="28"/>
          <w:szCs w:val="28"/>
        </w:rPr>
        <w:t xml:space="preserve"> </w:t>
      </w:r>
      <w:r w:rsidR="00BA4B3F" w:rsidRPr="00776A72">
        <w:rPr>
          <w:rFonts w:ascii="Times New Roman" w:hAnsi="Times New Roman" w:cs="Times New Roman"/>
          <w:sz w:val="28"/>
          <w:szCs w:val="28"/>
        </w:rPr>
        <w:t xml:space="preserve"> и специалисты, обеспечивающие функционирование системы </w:t>
      </w:r>
      <w:r w:rsidR="00BA4B3F" w:rsidRPr="00776A72">
        <w:rPr>
          <w:rFonts w:ascii="Times New Roman" w:hAnsi="Times New Roman" w:cs="Times New Roman"/>
          <w:sz w:val="28"/>
          <w:szCs w:val="28"/>
          <w:lang w:val="en-US"/>
        </w:rPr>
        <w:t>VAR</w:t>
      </w:r>
      <w:r w:rsidR="00E0689A" w:rsidRPr="00776A72">
        <w:rPr>
          <w:rFonts w:ascii="Times New Roman" w:hAnsi="Times New Roman" w:cs="Times New Roman"/>
          <w:sz w:val="28"/>
          <w:szCs w:val="28"/>
        </w:rPr>
        <w:t>.</w:t>
      </w:r>
    </w:p>
    <w:p w14:paraId="251F13B0" w14:textId="4E814C3A" w:rsidR="008B3EC7" w:rsidRPr="00776A72" w:rsidRDefault="008B3EC7" w:rsidP="008B3EC7">
      <w:pPr>
        <w:jc w:val="both"/>
        <w:rPr>
          <w:rFonts w:ascii="Times New Roman" w:hAnsi="Times New Roman" w:cs="Times New Roman"/>
          <w:sz w:val="28"/>
          <w:szCs w:val="28"/>
        </w:rPr>
      </w:pPr>
      <w:r w:rsidRPr="00776A72">
        <w:rPr>
          <w:rFonts w:ascii="Times New Roman" w:hAnsi="Times New Roman" w:cs="Times New Roman"/>
          <w:sz w:val="28"/>
          <w:szCs w:val="28"/>
        </w:rPr>
        <w:tab/>
        <w:t xml:space="preserve">Игроки (в том числе запасные и замененные  игроки) и  </w:t>
      </w:r>
      <w:r w:rsidR="00E0689A" w:rsidRPr="00776A72">
        <w:rPr>
          <w:rFonts w:ascii="Times New Roman" w:hAnsi="Times New Roman" w:cs="Times New Roman"/>
          <w:sz w:val="28"/>
          <w:szCs w:val="28"/>
        </w:rPr>
        <w:t>официальные лица команд</w:t>
      </w:r>
      <w:r w:rsidRPr="00776A72">
        <w:rPr>
          <w:rFonts w:ascii="Times New Roman" w:hAnsi="Times New Roman" w:cs="Times New Roman"/>
          <w:sz w:val="28"/>
          <w:szCs w:val="28"/>
        </w:rPr>
        <w:t xml:space="preserve"> за вход/попытку входа в видеооперационную комнату,  наказываются  удалением. </w:t>
      </w:r>
    </w:p>
    <w:p w14:paraId="34430D4C" w14:textId="77777777" w:rsidR="008B3EC7" w:rsidRPr="00776A72" w:rsidRDefault="008B3EC7" w:rsidP="008B3EC7">
      <w:pPr>
        <w:jc w:val="both"/>
        <w:rPr>
          <w:rFonts w:ascii="Times New Roman" w:hAnsi="Times New Roman" w:cs="Times New Roman"/>
          <w:sz w:val="28"/>
          <w:szCs w:val="28"/>
        </w:rPr>
      </w:pPr>
      <w:r w:rsidRPr="00776A72">
        <w:rPr>
          <w:rFonts w:ascii="Times New Roman" w:hAnsi="Times New Roman" w:cs="Times New Roman"/>
          <w:sz w:val="28"/>
          <w:szCs w:val="28"/>
        </w:rPr>
        <w:tab/>
        <w:t>5.2. Только Судья имеет право смотреть повторы в RRA.</w:t>
      </w:r>
    </w:p>
    <w:p w14:paraId="0B61E598" w14:textId="77777777" w:rsidR="008B3EC7" w:rsidRPr="00776A72" w:rsidRDefault="008B3EC7" w:rsidP="008B3EC7">
      <w:pPr>
        <w:jc w:val="both"/>
        <w:rPr>
          <w:rFonts w:ascii="Times New Roman" w:hAnsi="Times New Roman" w:cs="Times New Roman"/>
          <w:sz w:val="28"/>
          <w:szCs w:val="28"/>
        </w:rPr>
      </w:pPr>
      <w:r w:rsidRPr="00776A72">
        <w:rPr>
          <w:rFonts w:ascii="Times New Roman" w:hAnsi="Times New Roman" w:cs="Times New Roman"/>
          <w:sz w:val="28"/>
          <w:szCs w:val="28"/>
        </w:rPr>
        <w:tab/>
        <w:t>5.3. Во время процесса видеопросмотра игроки должны оставаться на поле для игры; запасные игроки и официальные лица команд должны оставаться за пределами поля.</w:t>
      </w:r>
    </w:p>
    <w:p w14:paraId="45B1A88C" w14:textId="2ABF541E" w:rsidR="008B3EC7" w:rsidRPr="00776A72" w:rsidRDefault="008B3EC7" w:rsidP="008B3EC7">
      <w:pPr>
        <w:jc w:val="both"/>
        <w:rPr>
          <w:rFonts w:ascii="Times New Roman" w:hAnsi="Times New Roman" w:cs="Times New Roman"/>
          <w:sz w:val="28"/>
          <w:szCs w:val="28"/>
        </w:rPr>
      </w:pPr>
      <w:r w:rsidRPr="00776A72">
        <w:rPr>
          <w:rFonts w:ascii="Times New Roman" w:hAnsi="Times New Roman" w:cs="Times New Roman"/>
          <w:sz w:val="28"/>
          <w:szCs w:val="28"/>
        </w:rPr>
        <w:tab/>
        <w:t xml:space="preserve">5.4. Игроки (в том числе запасные и  замененные  игроки) и  тренеры   за вход/попытку входа в RRA, а также за </w:t>
      </w:r>
      <w:r w:rsidR="00E0689A" w:rsidRPr="00776A72">
        <w:rPr>
          <w:rFonts w:ascii="Times New Roman" w:hAnsi="Times New Roman" w:cs="Times New Roman"/>
          <w:sz w:val="28"/>
          <w:szCs w:val="28"/>
        </w:rPr>
        <w:t xml:space="preserve">чрезмерную </w:t>
      </w:r>
      <w:r w:rsidRPr="00776A72">
        <w:rPr>
          <w:rFonts w:ascii="Times New Roman" w:hAnsi="Times New Roman" w:cs="Times New Roman"/>
          <w:sz w:val="28"/>
          <w:szCs w:val="28"/>
        </w:rPr>
        <w:t xml:space="preserve">демонстрацию сигнала «ТВ-монитор»,  наказываются предупреждением. </w:t>
      </w:r>
    </w:p>
    <w:p w14:paraId="4B9BE2C4" w14:textId="03CCE46E" w:rsidR="008B3EC7" w:rsidRPr="00776A72" w:rsidRDefault="008B3EC7" w:rsidP="008B3EC7">
      <w:pPr>
        <w:jc w:val="both"/>
        <w:rPr>
          <w:rFonts w:ascii="Times New Roman" w:hAnsi="Times New Roman" w:cs="Times New Roman"/>
          <w:sz w:val="28"/>
          <w:szCs w:val="28"/>
        </w:rPr>
      </w:pPr>
      <w:r w:rsidRPr="00776A72">
        <w:rPr>
          <w:rFonts w:ascii="Times New Roman" w:hAnsi="Times New Roman" w:cs="Times New Roman"/>
          <w:sz w:val="28"/>
          <w:szCs w:val="28"/>
        </w:rPr>
        <w:tab/>
        <w:t xml:space="preserve">5.5. После видеопросмотра,  </w:t>
      </w:r>
      <w:r w:rsidR="00596318" w:rsidRPr="00776A72">
        <w:rPr>
          <w:rFonts w:ascii="Times New Roman" w:hAnsi="Times New Roman" w:cs="Times New Roman"/>
          <w:sz w:val="28"/>
          <w:szCs w:val="28"/>
        </w:rPr>
        <w:t xml:space="preserve">соответствующие кадры и/или повторы, подтверждающие  решение Судьи </w:t>
      </w:r>
      <w:r w:rsidRPr="00776A72">
        <w:rPr>
          <w:rFonts w:ascii="Times New Roman" w:hAnsi="Times New Roman" w:cs="Times New Roman"/>
          <w:sz w:val="28"/>
          <w:szCs w:val="28"/>
        </w:rPr>
        <w:t xml:space="preserve"> могут быть </w:t>
      </w:r>
      <w:r w:rsidR="00596318" w:rsidRPr="00776A72">
        <w:rPr>
          <w:rFonts w:ascii="Times New Roman" w:hAnsi="Times New Roman" w:cs="Times New Roman"/>
          <w:sz w:val="28"/>
          <w:szCs w:val="28"/>
        </w:rPr>
        <w:t xml:space="preserve">показаны на экранах стадиона. </w:t>
      </w:r>
      <w:r w:rsidRPr="00776A72">
        <w:rPr>
          <w:rFonts w:ascii="Times New Roman" w:hAnsi="Times New Roman" w:cs="Times New Roman"/>
          <w:sz w:val="28"/>
          <w:szCs w:val="28"/>
        </w:rPr>
        <w:t xml:space="preserve">РФС </w:t>
      </w:r>
      <w:r w:rsidR="00442900" w:rsidRPr="00776A72">
        <w:rPr>
          <w:rFonts w:ascii="Times New Roman" w:hAnsi="Times New Roman" w:cs="Times New Roman"/>
          <w:sz w:val="28"/>
          <w:szCs w:val="28"/>
        </w:rPr>
        <w:t>вправе</w:t>
      </w:r>
      <w:r w:rsidRPr="00776A72">
        <w:rPr>
          <w:rFonts w:ascii="Times New Roman" w:hAnsi="Times New Roman" w:cs="Times New Roman"/>
          <w:sz w:val="28"/>
          <w:szCs w:val="28"/>
        </w:rPr>
        <w:t xml:space="preserve"> в любое время </w:t>
      </w:r>
      <w:r w:rsidR="00442900" w:rsidRPr="00776A72">
        <w:rPr>
          <w:rFonts w:ascii="Times New Roman" w:hAnsi="Times New Roman" w:cs="Times New Roman"/>
          <w:sz w:val="28"/>
          <w:szCs w:val="28"/>
        </w:rPr>
        <w:t xml:space="preserve">по любой причине </w:t>
      </w:r>
      <w:r w:rsidRPr="00776A72">
        <w:rPr>
          <w:rFonts w:ascii="Times New Roman" w:hAnsi="Times New Roman" w:cs="Times New Roman"/>
          <w:sz w:val="28"/>
          <w:szCs w:val="28"/>
        </w:rPr>
        <w:t xml:space="preserve">принять решение прекратить </w:t>
      </w:r>
      <w:r w:rsidRPr="00776A72">
        <w:rPr>
          <w:rFonts w:ascii="Times New Roman" w:hAnsi="Times New Roman" w:cs="Times New Roman"/>
          <w:sz w:val="28"/>
          <w:szCs w:val="28"/>
        </w:rPr>
        <w:lastRenderedPageBreak/>
        <w:t xml:space="preserve">показ повторов </w:t>
      </w:r>
      <w:r w:rsidR="00442900" w:rsidRPr="00776A72">
        <w:rPr>
          <w:rFonts w:ascii="Times New Roman" w:hAnsi="Times New Roman" w:cs="Times New Roman"/>
          <w:sz w:val="28"/>
          <w:szCs w:val="28"/>
        </w:rPr>
        <w:t>видеопросмотра</w:t>
      </w:r>
      <w:r w:rsidRPr="00776A72">
        <w:rPr>
          <w:rFonts w:ascii="Times New Roman" w:hAnsi="Times New Roman" w:cs="Times New Roman"/>
          <w:sz w:val="28"/>
          <w:szCs w:val="28"/>
        </w:rPr>
        <w:t xml:space="preserve"> на стадион</w:t>
      </w:r>
      <w:r w:rsidR="00596318" w:rsidRPr="00776A72">
        <w:rPr>
          <w:rFonts w:ascii="Times New Roman" w:hAnsi="Times New Roman" w:cs="Times New Roman"/>
          <w:sz w:val="28"/>
          <w:szCs w:val="28"/>
        </w:rPr>
        <w:t>ах</w:t>
      </w:r>
      <w:r w:rsidRPr="00776A72">
        <w:rPr>
          <w:rFonts w:ascii="Times New Roman" w:hAnsi="Times New Roman" w:cs="Times New Roman"/>
          <w:sz w:val="28"/>
          <w:szCs w:val="28"/>
        </w:rPr>
        <w:t xml:space="preserve">. Использование любых других </w:t>
      </w:r>
      <w:r w:rsidR="00596318" w:rsidRPr="00776A72">
        <w:rPr>
          <w:rFonts w:ascii="Times New Roman" w:hAnsi="Times New Roman" w:cs="Times New Roman"/>
          <w:sz w:val="28"/>
          <w:szCs w:val="28"/>
        </w:rPr>
        <w:t xml:space="preserve">кадров и/или </w:t>
      </w:r>
      <w:r w:rsidRPr="00776A72">
        <w:rPr>
          <w:rFonts w:ascii="Times New Roman" w:hAnsi="Times New Roman" w:cs="Times New Roman"/>
          <w:sz w:val="28"/>
          <w:szCs w:val="28"/>
        </w:rPr>
        <w:t xml:space="preserve">повторов </w:t>
      </w:r>
      <w:r w:rsidR="00596318" w:rsidRPr="00776A72">
        <w:rPr>
          <w:rFonts w:ascii="Times New Roman" w:hAnsi="Times New Roman" w:cs="Times New Roman"/>
          <w:sz w:val="28"/>
          <w:szCs w:val="28"/>
        </w:rPr>
        <w:t xml:space="preserve">на экранах стадионов </w:t>
      </w:r>
      <w:r w:rsidRPr="00776A72">
        <w:rPr>
          <w:rFonts w:ascii="Times New Roman" w:hAnsi="Times New Roman" w:cs="Times New Roman"/>
          <w:sz w:val="28"/>
          <w:szCs w:val="28"/>
        </w:rPr>
        <w:t xml:space="preserve"> строго запрещено.</w:t>
      </w:r>
    </w:p>
    <w:p w14:paraId="3657663A" w14:textId="467F4BE7" w:rsidR="006D7D2D" w:rsidRPr="00776A72" w:rsidRDefault="001A19CB" w:rsidP="00A02F35">
      <w:pPr>
        <w:ind w:firstLine="708"/>
        <w:jc w:val="both"/>
        <w:rPr>
          <w:rFonts w:ascii="Times New Roman" w:hAnsi="Times New Roman" w:cs="Times New Roman"/>
          <w:sz w:val="28"/>
          <w:szCs w:val="28"/>
        </w:rPr>
      </w:pPr>
      <w:r w:rsidRPr="00776A72">
        <w:rPr>
          <w:rFonts w:ascii="Times New Roman" w:hAnsi="Times New Roman" w:cs="Times New Roman"/>
          <w:sz w:val="28"/>
          <w:szCs w:val="28"/>
        </w:rPr>
        <w:t>5.6. Клуб должен обеспечить безопасность всем лицам, которые работают в видеопер</w:t>
      </w:r>
      <w:r w:rsidR="00D0723C" w:rsidRPr="00776A72">
        <w:rPr>
          <w:rFonts w:ascii="Times New Roman" w:hAnsi="Times New Roman" w:cs="Times New Roman"/>
          <w:sz w:val="28"/>
          <w:szCs w:val="28"/>
        </w:rPr>
        <w:t>ационной</w:t>
      </w:r>
      <w:r w:rsidRPr="00776A72">
        <w:rPr>
          <w:rFonts w:ascii="Times New Roman" w:hAnsi="Times New Roman" w:cs="Times New Roman"/>
          <w:sz w:val="28"/>
          <w:szCs w:val="28"/>
        </w:rPr>
        <w:t xml:space="preserve"> комнате</w:t>
      </w:r>
      <w:r w:rsidR="00D0723C" w:rsidRPr="00776A72">
        <w:rPr>
          <w:rFonts w:ascii="Times New Roman" w:hAnsi="Times New Roman" w:cs="Times New Roman"/>
          <w:sz w:val="28"/>
          <w:szCs w:val="28"/>
        </w:rPr>
        <w:t xml:space="preserve"> (</w:t>
      </w:r>
      <w:r w:rsidR="00D0723C" w:rsidRPr="00776A72">
        <w:rPr>
          <w:rFonts w:ascii="Times New Roman" w:hAnsi="Times New Roman" w:cs="Times New Roman"/>
          <w:sz w:val="28"/>
          <w:szCs w:val="28"/>
          <w:lang w:val="en-US"/>
        </w:rPr>
        <w:t>VOR</w:t>
      </w:r>
      <w:r w:rsidR="00D0723C" w:rsidRPr="00776A72">
        <w:rPr>
          <w:rFonts w:ascii="Times New Roman" w:hAnsi="Times New Roman" w:cs="Times New Roman"/>
          <w:sz w:val="28"/>
          <w:szCs w:val="28"/>
        </w:rPr>
        <w:t>)</w:t>
      </w:r>
      <w:r w:rsidRPr="00776A72">
        <w:rPr>
          <w:rFonts w:ascii="Times New Roman" w:hAnsi="Times New Roman" w:cs="Times New Roman"/>
          <w:sz w:val="28"/>
          <w:szCs w:val="28"/>
        </w:rPr>
        <w:t>. Клуб и владелец/пользователь соответствующего стадиона обязаны обеспечить сохранность и неприкосновенность системы VAR, а также относящегося к ней оснащения.</w:t>
      </w:r>
    </w:p>
    <w:p w14:paraId="51F97D8F" w14:textId="77777777" w:rsidR="009E5138" w:rsidRPr="00776A72" w:rsidRDefault="005C0D50" w:rsidP="00875973">
      <w:pPr>
        <w:spacing w:after="0" w:line="276" w:lineRule="auto"/>
        <w:jc w:val="center"/>
        <w:rPr>
          <w:rFonts w:ascii="Times New Roman" w:hAnsi="Times New Roman" w:cs="Times New Roman"/>
          <w:b/>
          <w:sz w:val="28"/>
          <w:szCs w:val="28"/>
        </w:rPr>
      </w:pPr>
      <w:r w:rsidRPr="00776A72">
        <w:rPr>
          <w:rFonts w:ascii="Times New Roman" w:hAnsi="Times New Roman" w:cs="Times New Roman"/>
          <w:b/>
          <w:sz w:val="28"/>
          <w:szCs w:val="28"/>
        </w:rPr>
        <w:t>6</w:t>
      </w:r>
      <w:r w:rsidR="009E5138" w:rsidRPr="00776A72">
        <w:rPr>
          <w:rFonts w:ascii="Times New Roman" w:hAnsi="Times New Roman" w:cs="Times New Roman"/>
          <w:b/>
          <w:sz w:val="28"/>
          <w:szCs w:val="28"/>
        </w:rPr>
        <w:t>. Техническое обеспечение системы VAR.</w:t>
      </w:r>
    </w:p>
    <w:p w14:paraId="6123A6B9" w14:textId="6779CB76" w:rsidR="00875973" w:rsidRPr="00776A72" w:rsidRDefault="009E5138" w:rsidP="00A02F35">
      <w:pPr>
        <w:jc w:val="both"/>
        <w:rPr>
          <w:rFonts w:ascii="Times New Roman" w:hAnsi="Times New Roman" w:cs="Times New Roman"/>
          <w:sz w:val="28"/>
          <w:szCs w:val="28"/>
        </w:rPr>
      </w:pPr>
      <w:r w:rsidRPr="00776A72">
        <w:rPr>
          <w:rFonts w:ascii="Times New Roman" w:hAnsi="Times New Roman" w:cs="Times New Roman"/>
          <w:sz w:val="28"/>
          <w:szCs w:val="28"/>
        </w:rPr>
        <w:tab/>
      </w:r>
      <w:r w:rsidR="00377506" w:rsidRPr="00776A72">
        <w:rPr>
          <w:rFonts w:ascii="Times New Roman" w:hAnsi="Times New Roman" w:cs="Times New Roman"/>
          <w:sz w:val="28"/>
          <w:szCs w:val="28"/>
        </w:rPr>
        <w:t>Каждый клуб обязан оказывать содействие РФС и Технологическ</w:t>
      </w:r>
      <w:r w:rsidR="001A19CB" w:rsidRPr="00776A72">
        <w:rPr>
          <w:rFonts w:ascii="Times New Roman" w:hAnsi="Times New Roman" w:cs="Times New Roman"/>
          <w:sz w:val="28"/>
          <w:szCs w:val="28"/>
        </w:rPr>
        <w:t>ому</w:t>
      </w:r>
      <w:r w:rsidR="00377506" w:rsidRPr="00776A72">
        <w:rPr>
          <w:rFonts w:ascii="Times New Roman" w:hAnsi="Times New Roman" w:cs="Times New Roman"/>
          <w:sz w:val="28"/>
          <w:szCs w:val="28"/>
        </w:rPr>
        <w:t xml:space="preserve"> </w:t>
      </w:r>
      <w:r w:rsidR="001A19CB" w:rsidRPr="00776A72">
        <w:rPr>
          <w:rFonts w:ascii="Times New Roman" w:hAnsi="Times New Roman" w:cs="Times New Roman"/>
          <w:sz w:val="28"/>
          <w:szCs w:val="28"/>
        </w:rPr>
        <w:t>провайдеру</w:t>
      </w:r>
      <w:r w:rsidR="00377506" w:rsidRPr="00776A72">
        <w:rPr>
          <w:rFonts w:ascii="Times New Roman" w:hAnsi="Times New Roman" w:cs="Times New Roman"/>
          <w:sz w:val="28"/>
          <w:szCs w:val="28"/>
        </w:rPr>
        <w:t xml:space="preserve"> в размещении, установке и использовании на домашнем Стадионе соответствующей системы, одобренной РФС, в том числе предоставлять необходимое оборудование</w:t>
      </w:r>
      <w:r w:rsidR="001A19CB" w:rsidRPr="00776A72">
        <w:rPr>
          <w:rFonts w:ascii="Times New Roman" w:hAnsi="Times New Roman" w:cs="Times New Roman"/>
          <w:sz w:val="28"/>
          <w:szCs w:val="28"/>
        </w:rPr>
        <w:t xml:space="preserve">. </w:t>
      </w:r>
    </w:p>
    <w:p w14:paraId="2FBFE624" w14:textId="77777777" w:rsidR="005C0D50" w:rsidRPr="00776A72" w:rsidRDefault="005C0D50" w:rsidP="00875973">
      <w:pPr>
        <w:spacing w:after="0" w:line="276" w:lineRule="auto"/>
        <w:jc w:val="center"/>
        <w:rPr>
          <w:rFonts w:ascii="Times New Roman" w:hAnsi="Times New Roman" w:cs="Times New Roman"/>
          <w:b/>
          <w:sz w:val="28"/>
          <w:szCs w:val="28"/>
        </w:rPr>
      </w:pPr>
      <w:r w:rsidRPr="00776A72">
        <w:rPr>
          <w:rFonts w:ascii="Times New Roman" w:hAnsi="Times New Roman" w:cs="Times New Roman"/>
          <w:b/>
          <w:sz w:val="28"/>
          <w:szCs w:val="28"/>
        </w:rPr>
        <w:t>7. Особые условия</w:t>
      </w:r>
    </w:p>
    <w:p w14:paraId="6FECD23C" w14:textId="77777777" w:rsidR="005C0D50" w:rsidRPr="00776A72" w:rsidRDefault="005C0D50" w:rsidP="00875973">
      <w:pPr>
        <w:pStyle w:val="a3"/>
        <w:numPr>
          <w:ilvl w:val="0"/>
          <w:numId w:val="3"/>
        </w:numPr>
        <w:spacing w:after="0" w:line="276" w:lineRule="auto"/>
        <w:jc w:val="both"/>
        <w:rPr>
          <w:rFonts w:ascii="Times New Roman" w:hAnsi="Times New Roman" w:cs="Times New Roman"/>
          <w:vanish/>
          <w:sz w:val="28"/>
          <w:szCs w:val="28"/>
        </w:rPr>
      </w:pPr>
    </w:p>
    <w:p w14:paraId="6B4A3BDC" w14:textId="77777777" w:rsidR="005C0D50" w:rsidRPr="00776A72" w:rsidRDefault="005C0D50" w:rsidP="00875973">
      <w:pPr>
        <w:pStyle w:val="a3"/>
        <w:numPr>
          <w:ilvl w:val="0"/>
          <w:numId w:val="3"/>
        </w:numPr>
        <w:spacing w:after="0" w:line="276" w:lineRule="auto"/>
        <w:jc w:val="both"/>
        <w:rPr>
          <w:rFonts w:ascii="Times New Roman" w:hAnsi="Times New Roman" w:cs="Times New Roman"/>
          <w:vanish/>
          <w:sz w:val="28"/>
          <w:szCs w:val="28"/>
        </w:rPr>
      </w:pPr>
    </w:p>
    <w:p w14:paraId="5C5D0D32" w14:textId="77777777" w:rsidR="00A02F35" w:rsidRPr="00776A72" w:rsidRDefault="00A02F35" w:rsidP="00A02F35">
      <w:pPr>
        <w:pStyle w:val="a3"/>
        <w:spacing w:before="120"/>
        <w:ind w:left="480"/>
        <w:jc w:val="both"/>
        <w:rPr>
          <w:rFonts w:ascii="Times New Roman" w:hAnsi="Times New Roman" w:cs="Times New Roman"/>
          <w:sz w:val="28"/>
          <w:szCs w:val="28"/>
        </w:rPr>
      </w:pPr>
      <w:r w:rsidRPr="00776A72">
        <w:rPr>
          <w:rFonts w:ascii="Times New Roman" w:hAnsi="Times New Roman" w:cs="Times New Roman"/>
          <w:sz w:val="28"/>
          <w:szCs w:val="28"/>
        </w:rPr>
        <w:t>7.1. VAR, AVAR или оператор видеоповтора, который не может приступить или продолжить работу на матче, может быть заменен только тем, кто имеет необходимую квалификацию для работы в этой роли.</w:t>
      </w:r>
    </w:p>
    <w:p w14:paraId="78D0169F" w14:textId="77777777" w:rsidR="00A02F35" w:rsidRPr="00776A72" w:rsidRDefault="00A02F35" w:rsidP="00A02F35">
      <w:pPr>
        <w:pStyle w:val="a3"/>
        <w:spacing w:before="120"/>
        <w:ind w:left="480"/>
        <w:jc w:val="both"/>
        <w:rPr>
          <w:rFonts w:ascii="Times New Roman" w:hAnsi="Times New Roman" w:cs="Times New Roman"/>
          <w:sz w:val="28"/>
          <w:szCs w:val="28"/>
        </w:rPr>
      </w:pPr>
      <w:r w:rsidRPr="00776A72">
        <w:rPr>
          <w:rFonts w:ascii="Times New Roman" w:hAnsi="Times New Roman" w:cs="Times New Roman"/>
          <w:sz w:val="28"/>
          <w:szCs w:val="28"/>
        </w:rPr>
        <w:t>Если квалифицированная замена для VAR или оператора видеоповторов* не может быть найдена, матч должен пройти/продолжиться без использования VAR.</w:t>
      </w:r>
    </w:p>
    <w:p w14:paraId="6200BB55" w14:textId="77777777" w:rsidR="00A02F35" w:rsidRPr="00776A72" w:rsidRDefault="00A02F35" w:rsidP="00A02F35">
      <w:pPr>
        <w:pStyle w:val="a3"/>
        <w:spacing w:before="120"/>
        <w:ind w:left="480"/>
        <w:jc w:val="both"/>
        <w:rPr>
          <w:rFonts w:ascii="Times New Roman" w:hAnsi="Times New Roman" w:cs="Times New Roman"/>
          <w:sz w:val="28"/>
          <w:szCs w:val="28"/>
        </w:rPr>
      </w:pPr>
      <w:r w:rsidRPr="00776A72">
        <w:rPr>
          <w:rFonts w:ascii="Times New Roman" w:hAnsi="Times New Roman" w:cs="Times New Roman"/>
          <w:sz w:val="28"/>
          <w:szCs w:val="28"/>
        </w:rPr>
        <w:t>Если квалифицированная замена для AVAR* не может быть найдена, матч должен пройти/продолжиться без использования VAR, если только, в исключительном случае, обе команды дадут письменное согласие, чтобы матч прошел/продолжился только с ВАР и оператором видеоповторов.</w:t>
      </w:r>
    </w:p>
    <w:p w14:paraId="7DD61B96" w14:textId="77777777" w:rsidR="00A02F35" w:rsidRPr="00776A72" w:rsidRDefault="00A02F35" w:rsidP="00A02F35">
      <w:pPr>
        <w:pStyle w:val="a3"/>
        <w:spacing w:after="0" w:line="276" w:lineRule="auto"/>
        <w:ind w:left="480"/>
        <w:jc w:val="both"/>
        <w:rPr>
          <w:rFonts w:ascii="Times New Roman" w:hAnsi="Times New Roman" w:cs="Times New Roman"/>
          <w:sz w:val="28"/>
          <w:szCs w:val="28"/>
        </w:rPr>
      </w:pPr>
      <w:r w:rsidRPr="00776A72">
        <w:rPr>
          <w:rFonts w:ascii="Times New Roman" w:hAnsi="Times New Roman" w:cs="Times New Roman"/>
          <w:sz w:val="28"/>
          <w:szCs w:val="28"/>
        </w:rPr>
        <w:t>*Данное правило не применяется, если на матче задействованы более одного AVAR/оператора видеоповторов.</w:t>
      </w:r>
    </w:p>
    <w:p w14:paraId="59C2F288" w14:textId="141B7EA4" w:rsidR="005C0D50" w:rsidRPr="00776A72" w:rsidRDefault="005C0D50" w:rsidP="00A02F35">
      <w:pPr>
        <w:pStyle w:val="a3"/>
        <w:spacing w:after="0" w:line="276" w:lineRule="auto"/>
        <w:ind w:left="480"/>
        <w:jc w:val="both"/>
        <w:rPr>
          <w:rFonts w:ascii="Times New Roman" w:hAnsi="Times New Roman" w:cs="Times New Roman"/>
          <w:sz w:val="28"/>
          <w:szCs w:val="28"/>
        </w:rPr>
      </w:pPr>
      <w:r w:rsidRPr="00776A72">
        <w:rPr>
          <w:rFonts w:ascii="Times New Roman" w:hAnsi="Times New Roman" w:cs="Times New Roman"/>
          <w:sz w:val="28"/>
          <w:szCs w:val="28"/>
        </w:rPr>
        <w:t>7.2.</w:t>
      </w:r>
      <w:r w:rsidR="00875973" w:rsidRPr="00776A72">
        <w:rPr>
          <w:rFonts w:ascii="Times New Roman" w:hAnsi="Times New Roman" w:cs="Times New Roman"/>
          <w:sz w:val="28"/>
          <w:szCs w:val="28"/>
        </w:rPr>
        <w:t xml:space="preserve"> </w:t>
      </w:r>
      <w:r w:rsidRPr="00776A72">
        <w:rPr>
          <w:rFonts w:ascii="Times New Roman" w:hAnsi="Times New Roman" w:cs="Times New Roman"/>
          <w:sz w:val="28"/>
          <w:szCs w:val="28"/>
        </w:rPr>
        <w:t xml:space="preserve">Невозможность использования системы </w:t>
      </w:r>
      <w:r w:rsidRPr="00776A72">
        <w:rPr>
          <w:rFonts w:ascii="Times New Roman" w:hAnsi="Times New Roman" w:cs="Times New Roman"/>
          <w:sz w:val="28"/>
          <w:szCs w:val="28"/>
          <w:lang w:val="en-US"/>
        </w:rPr>
        <w:t>VAR</w:t>
      </w:r>
      <w:r w:rsidRPr="00776A72">
        <w:rPr>
          <w:rFonts w:ascii="Times New Roman" w:hAnsi="Times New Roman" w:cs="Times New Roman"/>
          <w:sz w:val="28"/>
          <w:szCs w:val="28"/>
        </w:rPr>
        <w:t xml:space="preserve"> в Матче по любым</w:t>
      </w:r>
      <w:r w:rsidR="00875973" w:rsidRPr="00776A72">
        <w:rPr>
          <w:rFonts w:ascii="Times New Roman" w:hAnsi="Times New Roman" w:cs="Times New Roman"/>
          <w:sz w:val="28"/>
          <w:szCs w:val="28"/>
        </w:rPr>
        <w:t xml:space="preserve"> </w:t>
      </w:r>
      <w:r w:rsidRPr="00776A72">
        <w:rPr>
          <w:rFonts w:ascii="Times New Roman" w:hAnsi="Times New Roman" w:cs="Times New Roman"/>
          <w:sz w:val="28"/>
          <w:szCs w:val="28"/>
        </w:rPr>
        <w:t>причинам (неисправности оборудования, невозможностью VAR</w:t>
      </w:r>
      <w:r w:rsidR="00875973" w:rsidRPr="00776A72">
        <w:rPr>
          <w:rFonts w:ascii="Times New Roman" w:hAnsi="Times New Roman" w:cs="Times New Roman"/>
          <w:sz w:val="28"/>
          <w:szCs w:val="28"/>
        </w:rPr>
        <w:t xml:space="preserve"> </w:t>
      </w:r>
      <w:r w:rsidRPr="00776A72">
        <w:rPr>
          <w:rFonts w:ascii="Times New Roman" w:hAnsi="Times New Roman" w:cs="Times New Roman"/>
          <w:sz w:val="28"/>
          <w:szCs w:val="28"/>
        </w:rPr>
        <w:t>и АVAR исполнять</w:t>
      </w:r>
      <w:r w:rsidR="00875973" w:rsidRPr="00776A72">
        <w:rPr>
          <w:rFonts w:ascii="Times New Roman" w:hAnsi="Times New Roman" w:cs="Times New Roman"/>
          <w:sz w:val="28"/>
          <w:szCs w:val="28"/>
        </w:rPr>
        <w:t xml:space="preserve"> </w:t>
      </w:r>
      <w:r w:rsidRPr="00776A72">
        <w:rPr>
          <w:rFonts w:ascii="Times New Roman" w:hAnsi="Times New Roman" w:cs="Times New Roman"/>
          <w:sz w:val="28"/>
          <w:szCs w:val="28"/>
        </w:rPr>
        <w:t>свои обязанности, и т.д.)</w:t>
      </w:r>
      <w:r w:rsidR="00875973" w:rsidRPr="00776A72">
        <w:rPr>
          <w:rFonts w:ascii="Times New Roman" w:hAnsi="Times New Roman" w:cs="Times New Roman"/>
          <w:sz w:val="28"/>
          <w:szCs w:val="28"/>
        </w:rPr>
        <w:t xml:space="preserve"> </w:t>
      </w:r>
      <w:r w:rsidRPr="00776A72">
        <w:rPr>
          <w:rFonts w:ascii="Times New Roman" w:hAnsi="Times New Roman" w:cs="Times New Roman"/>
          <w:sz w:val="28"/>
          <w:szCs w:val="28"/>
        </w:rPr>
        <w:t>не является основанием для отмены или переноса Матча.</w:t>
      </w:r>
    </w:p>
    <w:p w14:paraId="26DF2C84" w14:textId="77777777" w:rsidR="005C0D50" w:rsidRPr="00776A72" w:rsidRDefault="005C0D50" w:rsidP="00875973">
      <w:pPr>
        <w:spacing w:after="0" w:line="276" w:lineRule="auto"/>
        <w:ind w:firstLine="709"/>
        <w:jc w:val="both"/>
        <w:rPr>
          <w:rFonts w:ascii="Times New Roman" w:hAnsi="Times New Roman" w:cs="Times New Roman"/>
          <w:sz w:val="28"/>
          <w:szCs w:val="28"/>
        </w:rPr>
      </w:pPr>
      <w:r w:rsidRPr="00776A72">
        <w:rPr>
          <w:rFonts w:ascii="Times New Roman" w:hAnsi="Times New Roman" w:cs="Times New Roman"/>
          <w:sz w:val="28"/>
          <w:szCs w:val="28"/>
        </w:rPr>
        <w:t>7.3. Результат Матча не может быть отменен из-за:</w:t>
      </w:r>
    </w:p>
    <w:p w14:paraId="5ABB8703" w14:textId="54CE50B5" w:rsidR="005C0D50" w:rsidRPr="00776A72" w:rsidRDefault="005C0D50" w:rsidP="008878F8">
      <w:pPr>
        <w:spacing w:after="0" w:line="276" w:lineRule="auto"/>
        <w:ind w:firstLine="709"/>
        <w:jc w:val="both"/>
        <w:rPr>
          <w:rFonts w:ascii="Times New Roman" w:hAnsi="Times New Roman" w:cs="Times New Roman"/>
          <w:sz w:val="28"/>
          <w:szCs w:val="28"/>
        </w:rPr>
      </w:pPr>
      <w:r w:rsidRPr="00776A72">
        <w:rPr>
          <w:rFonts w:ascii="Times New Roman" w:hAnsi="Times New Roman" w:cs="Times New Roman"/>
          <w:sz w:val="28"/>
          <w:szCs w:val="28"/>
        </w:rPr>
        <w:t xml:space="preserve"> •</w:t>
      </w:r>
      <w:r w:rsidRPr="00776A72">
        <w:rPr>
          <w:rFonts w:ascii="Times New Roman" w:hAnsi="Times New Roman" w:cs="Times New Roman"/>
          <w:sz w:val="28"/>
          <w:szCs w:val="28"/>
        </w:rPr>
        <w:t> </w:t>
      </w:r>
      <w:r w:rsidRPr="00776A72">
        <w:rPr>
          <w:rFonts w:ascii="Times New Roman" w:hAnsi="Times New Roman" w:cs="Times New Roman"/>
          <w:sz w:val="28"/>
          <w:szCs w:val="28"/>
        </w:rPr>
        <w:t>отказа(-ов) технологии VAR</w:t>
      </w:r>
      <w:r w:rsidR="007D28E7" w:rsidRPr="00776A72">
        <w:rPr>
          <w:rFonts w:ascii="Times New Roman" w:hAnsi="Times New Roman" w:cs="Times New Roman"/>
          <w:sz w:val="28"/>
          <w:szCs w:val="28"/>
        </w:rPr>
        <w:t>;</w:t>
      </w:r>
      <w:r w:rsidRPr="00776A72">
        <w:rPr>
          <w:rFonts w:ascii="Times New Roman" w:hAnsi="Times New Roman" w:cs="Times New Roman"/>
          <w:sz w:val="28"/>
          <w:szCs w:val="28"/>
        </w:rPr>
        <w:t xml:space="preserve"> </w:t>
      </w:r>
    </w:p>
    <w:p w14:paraId="67376DBB" w14:textId="77777777" w:rsidR="005C0D50" w:rsidRPr="00776A72" w:rsidRDefault="005C0D50" w:rsidP="00875973">
      <w:pPr>
        <w:spacing w:after="0" w:line="276" w:lineRule="auto"/>
        <w:ind w:firstLine="709"/>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 </w:t>
      </w:r>
      <w:r w:rsidRPr="00776A72">
        <w:rPr>
          <w:rFonts w:ascii="Times New Roman" w:hAnsi="Times New Roman" w:cs="Times New Roman"/>
          <w:sz w:val="28"/>
          <w:szCs w:val="28"/>
        </w:rPr>
        <w:t>ошибочного решения, связанного с VAR</w:t>
      </w:r>
      <w:r w:rsidR="007D28E7" w:rsidRPr="00776A72">
        <w:rPr>
          <w:rFonts w:ascii="Times New Roman" w:hAnsi="Times New Roman" w:cs="Times New Roman"/>
          <w:sz w:val="28"/>
          <w:szCs w:val="28"/>
        </w:rPr>
        <w:t>;</w:t>
      </w:r>
      <w:r w:rsidRPr="00776A72">
        <w:rPr>
          <w:rFonts w:ascii="Times New Roman" w:hAnsi="Times New Roman" w:cs="Times New Roman"/>
          <w:sz w:val="28"/>
          <w:szCs w:val="28"/>
        </w:rPr>
        <w:t xml:space="preserve"> </w:t>
      </w:r>
    </w:p>
    <w:p w14:paraId="5479917F" w14:textId="77777777" w:rsidR="005C0D50" w:rsidRPr="00776A72" w:rsidRDefault="005C0D50" w:rsidP="00875973">
      <w:pPr>
        <w:spacing w:after="0" w:line="276" w:lineRule="auto"/>
        <w:ind w:firstLine="709"/>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 </w:t>
      </w:r>
      <w:r w:rsidRPr="00776A72">
        <w:rPr>
          <w:rFonts w:ascii="Times New Roman" w:hAnsi="Times New Roman" w:cs="Times New Roman"/>
          <w:sz w:val="28"/>
          <w:szCs w:val="28"/>
        </w:rPr>
        <w:t>решения не просматривать эпизод</w:t>
      </w:r>
      <w:r w:rsidR="007D28E7" w:rsidRPr="00776A72">
        <w:rPr>
          <w:rFonts w:ascii="Times New Roman" w:hAnsi="Times New Roman" w:cs="Times New Roman"/>
          <w:sz w:val="28"/>
          <w:szCs w:val="28"/>
        </w:rPr>
        <w:t>;</w:t>
      </w:r>
      <w:r w:rsidRPr="00776A72">
        <w:rPr>
          <w:rFonts w:ascii="Times New Roman" w:hAnsi="Times New Roman" w:cs="Times New Roman"/>
          <w:sz w:val="28"/>
          <w:szCs w:val="28"/>
        </w:rPr>
        <w:t xml:space="preserve"> </w:t>
      </w:r>
    </w:p>
    <w:p w14:paraId="56CFAAEC" w14:textId="77777777" w:rsidR="005C0D50" w:rsidRPr="00875973" w:rsidRDefault="005C0D50" w:rsidP="00875973">
      <w:pPr>
        <w:spacing w:after="0" w:line="276" w:lineRule="auto"/>
        <w:ind w:firstLine="709"/>
        <w:jc w:val="both"/>
        <w:rPr>
          <w:rFonts w:ascii="Times New Roman" w:hAnsi="Times New Roman" w:cs="Times New Roman"/>
          <w:sz w:val="28"/>
          <w:szCs w:val="28"/>
        </w:rPr>
      </w:pPr>
      <w:r w:rsidRPr="00776A72">
        <w:rPr>
          <w:rFonts w:ascii="Times New Roman" w:hAnsi="Times New Roman" w:cs="Times New Roman"/>
          <w:sz w:val="28"/>
          <w:szCs w:val="28"/>
        </w:rPr>
        <w:t>•</w:t>
      </w:r>
      <w:r w:rsidRPr="00776A72">
        <w:rPr>
          <w:rFonts w:ascii="Times New Roman" w:hAnsi="Times New Roman" w:cs="Times New Roman"/>
          <w:sz w:val="28"/>
          <w:szCs w:val="28"/>
        </w:rPr>
        <w:t> </w:t>
      </w:r>
      <w:r w:rsidRPr="00776A72">
        <w:rPr>
          <w:rFonts w:ascii="Times New Roman" w:hAnsi="Times New Roman" w:cs="Times New Roman"/>
          <w:sz w:val="28"/>
          <w:szCs w:val="28"/>
        </w:rPr>
        <w:t>решения на основании просмотра</w:t>
      </w:r>
      <w:r w:rsidR="00875973" w:rsidRPr="00776A72">
        <w:rPr>
          <w:rFonts w:ascii="Times New Roman" w:hAnsi="Times New Roman" w:cs="Times New Roman"/>
          <w:sz w:val="28"/>
          <w:szCs w:val="28"/>
        </w:rPr>
        <w:t xml:space="preserve"> </w:t>
      </w:r>
      <w:r w:rsidRPr="00776A72">
        <w:rPr>
          <w:rFonts w:ascii="Times New Roman" w:hAnsi="Times New Roman" w:cs="Times New Roman"/>
          <w:sz w:val="28"/>
          <w:szCs w:val="28"/>
        </w:rPr>
        <w:t>эпизода, не отнесенного</w:t>
      </w:r>
      <w:r w:rsidR="00875973" w:rsidRPr="00776A72">
        <w:rPr>
          <w:rFonts w:ascii="Times New Roman" w:hAnsi="Times New Roman" w:cs="Times New Roman"/>
          <w:sz w:val="28"/>
          <w:szCs w:val="28"/>
        </w:rPr>
        <w:t xml:space="preserve"> </w:t>
      </w:r>
      <w:r w:rsidRPr="00776A72">
        <w:rPr>
          <w:rFonts w:ascii="Times New Roman" w:hAnsi="Times New Roman" w:cs="Times New Roman"/>
          <w:sz w:val="28"/>
          <w:szCs w:val="28"/>
        </w:rPr>
        <w:t>к компетенции VAR в соответствии с Правилами игры ИФАБ.</w:t>
      </w:r>
    </w:p>
    <w:p w14:paraId="77DD0E40" w14:textId="77777777" w:rsidR="005C0D50" w:rsidRPr="00875973" w:rsidRDefault="005C0D50" w:rsidP="00875973">
      <w:pPr>
        <w:spacing w:after="0" w:line="276" w:lineRule="auto"/>
        <w:jc w:val="both"/>
        <w:rPr>
          <w:rFonts w:ascii="Times New Roman" w:hAnsi="Times New Roman" w:cs="Times New Roman"/>
          <w:sz w:val="28"/>
          <w:szCs w:val="28"/>
        </w:rPr>
      </w:pPr>
      <w:r w:rsidRPr="00875973">
        <w:rPr>
          <w:rFonts w:ascii="Times New Roman" w:hAnsi="Times New Roman" w:cs="Times New Roman"/>
          <w:sz w:val="28"/>
          <w:szCs w:val="28"/>
        </w:rPr>
        <w:tab/>
      </w:r>
    </w:p>
    <w:sectPr w:rsidR="005C0D50" w:rsidRPr="0087597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F3197" w14:textId="77777777" w:rsidR="00A91323" w:rsidRDefault="00A91323" w:rsidP="006D7D2D">
      <w:pPr>
        <w:spacing w:after="0" w:line="240" w:lineRule="auto"/>
      </w:pPr>
      <w:r>
        <w:separator/>
      </w:r>
    </w:p>
  </w:endnote>
  <w:endnote w:type="continuationSeparator" w:id="0">
    <w:p w14:paraId="0F9102DF" w14:textId="77777777" w:rsidR="00A91323" w:rsidRDefault="00A91323" w:rsidP="006D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29767" w14:textId="77777777" w:rsidR="00A91323" w:rsidRDefault="00A91323" w:rsidP="006D7D2D">
      <w:pPr>
        <w:spacing w:after="0" w:line="240" w:lineRule="auto"/>
      </w:pPr>
      <w:r>
        <w:separator/>
      </w:r>
    </w:p>
  </w:footnote>
  <w:footnote w:type="continuationSeparator" w:id="0">
    <w:p w14:paraId="1E9ED62E" w14:textId="77777777" w:rsidR="00A91323" w:rsidRDefault="00A91323" w:rsidP="006D7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403970"/>
      <w:docPartObj>
        <w:docPartGallery w:val="Page Numbers (Top of Page)"/>
        <w:docPartUnique/>
      </w:docPartObj>
    </w:sdtPr>
    <w:sdtEndPr/>
    <w:sdtContent>
      <w:p w14:paraId="53359546" w14:textId="77777777" w:rsidR="006D7D2D" w:rsidRDefault="006D7D2D">
        <w:pPr>
          <w:pStyle w:val="a4"/>
        </w:pPr>
        <w:r>
          <w:fldChar w:fldCharType="begin"/>
        </w:r>
        <w:r>
          <w:instrText>PAGE   \* MERGEFORMAT</w:instrText>
        </w:r>
        <w:r>
          <w:fldChar w:fldCharType="separate"/>
        </w:r>
        <w:r w:rsidR="00F30C03">
          <w:rPr>
            <w:noProof/>
          </w:rPr>
          <w:t>5</w:t>
        </w:r>
        <w:r>
          <w:fldChar w:fldCharType="end"/>
        </w:r>
      </w:p>
    </w:sdtContent>
  </w:sdt>
  <w:p w14:paraId="49AC8F0C" w14:textId="77777777" w:rsidR="006D7D2D" w:rsidRDefault="006D7D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5497C"/>
    <w:multiLevelType w:val="hybridMultilevel"/>
    <w:tmpl w:val="F4DACF36"/>
    <w:lvl w:ilvl="0" w:tplc="86A6F8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B234CC8"/>
    <w:multiLevelType w:val="hybridMultilevel"/>
    <w:tmpl w:val="77DE0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2A6C47"/>
    <w:multiLevelType w:val="multilevel"/>
    <w:tmpl w:val="70DACFF2"/>
    <w:lvl w:ilvl="0">
      <w:start w:val="6"/>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3A3B174B"/>
    <w:multiLevelType w:val="hybridMultilevel"/>
    <w:tmpl w:val="80247126"/>
    <w:lvl w:ilvl="0" w:tplc="4566B2A6">
      <w:numFmt w:val="bullet"/>
      <w:lvlText w:val="•"/>
      <w:lvlJc w:val="left"/>
      <w:pPr>
        <w:ind w:left="1610" w:hanging="190"/>
      </w:pPr>
      <w:rPr>
        <w:rFonts w:ascii="Times New Roman" w:eastAsia="Times New Roman" w:hAnsi="Times New Roman" w:cs="Times New Roman" w:hint="default"/>
        <w:b w:val="0"/>
        <w:bCs w:val="0"/>
        <w:i w:val="0"/>
        <w:iCs w:val="0"/>
        <w:color w:val="5D7785"/>
        <w:w w:val="113"/>
        <w:sz w:val="18"/>
        <w:szCs w:val="18"/>
      </w:rPr>
    </w:lvl>
    <w:lvl w:ilvl="1" w:tplc="0F9661E8">
      <w:numFmt w:val="bullet"/>
      <w:lvlText w:val="•"/>
      <w:lvlJc w:val="left"/>
      <w:pPr>
        <w:ind w:left="2325" w:hanging="190"/>
      </w:pPr>
      <w:rPr>
        <w:rFonts w:hint="default"/>
      </w:rPr>
    </w:lvl>
    <w:lvl w:ilvl="2" w:tplc="8D92A73C">
      <w:numFmt w:val="bullet"/>
      <w:lvlText w:val="•"/>
      <w:lvlJc w:val="left"/>
      <w:pPr>
        <w:ind w:left="3030" w:hanging="190"/>
      </w:pPr>
      <w:rPr>
        <w:rFonts w:hint="default"/>
      </w:rPr>
    </w:lvl>
    <w:lvl w:ilvl="3" w:tplc="3326C120">
      <w:numFmt w:val="bullet"/>
      <w:lvlText w:val="•"/>
      <w:lvlJc w:val="left"/>
      <w:pPr>
        <w:ind w:left="3736" w:hanging="190"/>
      </w:pPr>
      <w:rPr>
        <w:rFonts w:hint="default"/>
      </w:rPr>
    </w:lvl>
    <w:lvl w:ilvl="4" w:tplc="6BCE40FA">
      <w:numFmt w:val="bullet"/>
      <w:lvlText w:val="•"/>
      <w:lvlJc w:val="left"/>
      <w:pPr>
        <w:ind w:left="4441" w:hanging="190"/>
      </w:pPr>
      <w:rPr>
        <w:rFonts w:hint="default"/>
      </w:rPr>
    </w:lvl>
    <w:lvl w:ilvl="5" w:tplc="06A07102">
      <w:numFmt w:val="bullet"/>
      <w:lvlText w:val="•"/>
      <w:lvlJc w:val="left"/>
      <w:pPr>
        <w:ind w:left="5147" w:hanging="190"/>
      </w:pPr>
      <w:rPr>
        <w:rFonts w:hint="default"/>
      </w:rPr>
    </w:lvl>
    <w:lvl w:ilvl="6" w:tplc="B94E85D8">
      <w:numFmt w:val="bullet"/>
      <w:lvlText w:val="•"/>
      <w:lvlJc w:val="left"/>
      <w:pPr>
        <w:ind w:left="5852" w:hanging="190"/>
      </w:pPr>
      <w:rPr>
        <w:rFonts w:hint="default"/>
      </w:rPr>
    </w:lvl>
    <w:lvl w:ilvl="7" w:tplc="158293C8">
      <w:numFmt w:val="bullet"/>
      <w:lvlText w:val="•"/>
      <w:lvlJc w:val="left"/>
      <w:pPr>
        <w:ind w:left="6558" w:hanging="190"/>
      </w:pPr>
      <w:rPr>
        <w:rFonts w:hint="default"/>
      </w:rPr>
    </w:lvl>
    <w:lvl w:ilvl="8" w:tplc="DD56E7BC">
      <w:numFmt w:val="bullet"/>
      <w:lvlText w:val="•"/>
      <w:lvlJc w:val="left"/>
      <w:pPr>
        <w:ind w:left="7263" w:hanging="190"/>
      </w:pPr>
      <w:rPr>
        <w:rFonts w:hint="default"/>
      </w:rPr>
    </w:lvl>
  </w:abstractNum>
  <w:abstractNum w:abstractNumId="4" w15:restartNumberingAfterBreak="0">
    <w:nsid w:val="506208FE"/>
    <w:multiLevelType w:val="multilevel"/>
    <w:tmpl w:val="400430E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39"/>
    <w:rsid w:val="00050C64"/>
    <w:rsid w:val="00075FD6"/>
    <w:rsid w:val="00082D69"/>
    <w:rsid w:val="00094C3D"/>
    <w:rsid w:val="000A51B8"/>
    <w:rsid w:val="000B3191"/>
    <w:rsid w:val="000C3A90"/>
    <w:rsid w:val="00101E5B"/>
    <w:rsid w:val="001A19CB"/>
    <w:rsid w:val="001B1839"/>
    <w:rsid w:val="001C5F61"/>
    <w:rsid w:val="001E1C2C"/>
    <w:rsid w:val="002411EC"/>
    <w:rsid w:val="00294A8D"/>
    <w:rsid w:val="002A4E46"/>
    <w:rsid w:val="002D072F"/>
    <w:rsid w:val="0032377B"/>
    <w:rsid w:val="00331D7E"/>
    <w:rsid w:val="00350DB2"/>
    <w:rsid w:val="00356261"/>
    <w:rsid w:val="003700CE"/>
    <w:rsid w:val="00377506"/>
    <w:rsid w:val="00406E2C"/>
    <w:rsid w:val="00436997"/>
    <w:rsid w:val="00442900"/>
    <w:rsid w:val="004D798B"/>
    <w:rsid w:val="005014CA"/>
    <w:rsid w:val="00596318"/>
    <w:rsid w:val="005A58C3"/>
    <w:rsid w:val="005B0406"/>
    <w:rsid w:val="005C0D50"/>
    <w:rsid w:val="005C649E"/>
    <w:rsid w:val="00604FAE"/>
    <w:rsid w:val="006607F7"/>
    <w:rsid w:val="006D1C11"/>
    <w:rsid w:val="006D7D2D"/>
    <w:rsid w:val="0072392B"/>
    <w:rsid w:val="007363AF"/>
    <w:rsid w:val="0074412B"/>
    <w:rsid w:val="00760B92"/>
    <w:rsid w:val="00776A72"/>
    <w:rsid w:val="00780869"/>
    <w:rsid w:val="00795CA1"/>
    <w:rsid w:val="007D28E7"/>
    <w:rsid w:val="0081254F"/>
    <w:rsid w:val="00863BC5"/>
    <w:rsid w:val="00875973"/>
    <w:rsid w:val="008848FF"/>
    <w:rsid w:val="008878F8"/>
    <w:rsid w:val="008B3EC7"/>
    <w:rsid w:val="008C144E"/>
    <w:rsid w:val="009008D1"/>
    <w:rsid w:val="009E40EB"/>
    <w:rsid w:val="009E5138"/>
    <w:rsid w:val="00A02F35"/>
    <w:rsid w:val="00A64B75"/>
    <w:rsid w:val="00A91323"/>
    <w:rsid w:val="00AC0AD7"/>
    <w:rsid w:val="00B52B1D"/>
    <w:rsid w:val="00BA4B3F"/>
    <w:rsid w:val="00BC6053"/>
    <w:rsid w:val="00BE4843"/>
    <w:rsid w:val="00C20578"/>
    <w:rsid w:val="00CB59A0"/>
    <w:rsid w:val="00CD2967"/>
    <w:rsid w:val="00CF3C63"/>
    <w:rsid w:val="00CF69C9"/>
    <w:rsid w:val="00D0723C"/>
    <w:rsid w:val="00D12463"/>
    <w:rsid w:val="00D55104"/>
    <w:rsid w:val="00D9495F"/>
    <w:rsid w:val="00D97C86"/>
    <w:rsid w:val="00DA2C86"/>
    <w:rsid w:val="00DD0190"/>
    <w:rsid w:val="00E0689A"/>
    <w:rsid w:val="00E14845"/>
    <w:rsid w:val="00E46C69"/>
    <w:rsid w:val="00E70660"/>
    <w:rsid w:val="00E723FB"/>
    <w:rsid w:val="00E81E39"/>
    <w:rsid w:val="00F17FD5"/>
    <w:rsid w:val="00F22959"/>
    <w:rsid w:val="00F27612"/>
    <w:rsid w:val="00F30C03"/>
    <w:rsid w:val="00FA38F5"/>
    <w:rsid w:val="00FC267A"/>
    <w:rsid w:val="00FD2A52"/>
    <w:rsid w:val="00FE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E214"/>
  <w15:docId w15:val="{C14C16F7-3ABB-45BD-8115-2FF31AB0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81E39"/>
    <w:pPr>
      <w:ind w:left="720"/>
      <w:contextualSpacing/>
    </w:pPr>
  </w:style>
  <w:style w:type="paragraph" w:styleId="a4">
    <w:name w:val="header"/>
    <w:basedOn w:val="a"/>
    <w:link w:val="a5"/>
    <w:uiPriority w:val="99"/>
    <w:unhideWhenUsed/>
    <w:rsid w:val="006D7D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7D2D"/>
  </w:style>
  <w:style w:type="paragraph" w:styleId="a6">
    <w:name w:val="footer"/>
    <w:basedOn w:val="a"/>
    <w:link w:val="a7"/>
    <w:uiPriority w:val="99"/>
    <w:unhideWhenUsed/>
    <w:rsid w:val="006D7D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7D2D"/>
  </w:style>
  <w:style w:type="paragraph" w:styleId="a8">
    <w:name w:val="Balloon Text"/>
    <w:basedOn w:val="a"/>
    <w:link w:val="a9"/>
    <w:uiPriority w:val="99"/>
    <w:semiHidden/>
    <w:unhideWhenUsed/>
    <w:rsid w:val="00331D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31D7E"/>
    <w:rPr>
      <w:rFonts w:ascii="Segoe UI" w:hAnsi="Segoe UI" w:cs="Segoe UI"/>
      <w:sz w:val="18"/>
      <w:szCs w:val="18"/>
    </w:rPr>
  </w:style>
  <w:style w:type="character" w:styleId="aa">
    <w:name w:val="annotation reference"/>
    <w:basedOn w:val="a0"/>
    <w:uiPriority w:val="99"/>
    <w:semiHidden/>
    <w:unhideWhenUsed/>
    <w:rsid w:val="00356261"/>
    <w:rPr>
      <w:sz w:val="16"/>
      <w:szCs w:val="16"/>
    </w:rPr>
  </w:style>
  <w:style w:type="paragraph" w:styleId="ab">
    <w:name w:val="annotation text"/>
    <w:basedOn w:val="a"/>
    <w:link w:val="ac"/>
    <w:uiPriority w:val="99"/>
    <w:semiHidden/>
    <w:unhideWhenUsed/>
    <w:rsid w:val="00356261"/>
    <w:pPr>
      <w:spacing w:line="240" w:lineRule="auto"/>
    </w:pPr>
    <w:rPr>
      <w:sz w:val="20"/>
      <w:szCs w:val="20"/>
    </w:rPr>
  </w:style>
  <w:style w:type="character" w:customStyle="1" w:styleId="ac">
    <w:name w:val="Текст примечания Знак"/>
    <w:basedOn w:val="a0"/>
    <w:link w:val="ab"/>
    <w:uiPriority w:val="99"/>
    <w:semiHidden/>
    <w:rsid w:val="00356261"/>
    <w:rPr>
      <w:sz w:val="20"/>
      <w:szCs w:val="20"/>
    </w:rPr>
  </w:style>
  <w:style w:type="paragraph" w:styleId="ad">
    <w:name w:val="annotation subject"/>
    <w:basedOn w:val="ab"/>
    <w:next w:val="ab"/>
    <w:link w:val="ae"/>
    <w:uiPriority w:val="99"/>
    <w:semiHidden/>
    <w:unhideWhenUsed/>
    <w:rsid w:val="00356261"/>
    <w:rPr>
      <w:b/>
      <w:bCs/>
    </w:rPr>
  </w:style>
  <w:style w:type="character" w:customStyle="1" w:styleId="ae">
    <w:name w:val="Тема примечания Знак"/>
    <w:basedOn w:val="ac"/>
    <w:link w:val="ad"/>
    <w:uiPriority w:val="99"/>
    <w:semiHidden/>
    <w:rsid w:val="00356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661AE-71AC-4183-88DE-9320B975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1429</Words>
  <Characters>8151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Ларин Борис</dc:creator>
  <cp:lastModifiedBy>Irina Posirenina</cp:lastModifiedBy>
  <cp:revision>3</cp:revision>
  <cp:lastPrinted>2019-08-08T12:42:00Z</cp:lastPrinted>
  <dcterms:created xsi:type="dcterms:W3CDTF">2021-07-02T08:05:00Z</dcterms:created>
  <dcterms:modified xsi:type="dcterms:W3CDTF">2021-07-10T09:25:00Z</dcterms:modified>
</cp:coreProperties>
</file>