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AFF4" w14:textId="5F5CB72A" w:rsidR="00507ACE" w:rsidRDefault="00D75501" w:rsidP="001071E8">
      <w:pPr>
        <w:spacing w:after="0" w:line="300" w:lineRule="auto"/>
        <w:ind w:right="436"/>
        <w:rPr>
          <w:rFonts w:ascii="Times New Roman" w:eastAsia="Calibri" w:hAnsi="Times New Roman"/>
          <w:b/>
          <w:sz w:val="22"/>
          <w:szCs w:val="22"/>
        </w:rPr>
      </w:pPr>
      <w:r w:rsidRPr="00256590">
        <w:rPr>
          <w:b/>
          <w:bCs/>
          <w:i/>
          <w:iCs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BD45034" wp14:editId="6E0E738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3620" cy="1023620"/>
            <wp:effectExtent l="0" t="0" r="5080" b="5080"/>
            <wp:wrapSquare wrapText="bothSides"/>
            <wp:docPr id="3" name="Рисунок 3" descr="Изображение выглядит как фарфо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фарфор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FAE295" w14:textId="72235F15" w:rsidR="00507ACE" w:rsidRDefault="00507ACE" w:rsidP="00B12DE7">
      <w:pPr>
        <w:spacing w:after="0" w:line="300" w:lineRule="auto"/>
        <w:ind w:right="436"/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FD337C8" w14:textId="5A2C54BC" w:rsidR="00F73821" w:rsidRDefault="00F73821" w:rsidP="009D1888">
      <w:pPr>
        <w:spacing w:after="0"/>
        <w:ind w:right="436"/>
        <w:rPr>
          <w:rFonts w:ascii="Times New Roman" w:eastAsia="Calibri" w:hAnsi="Times New Roman"/>
          <w:b/>
          <w:sz w:val="28"/>
          <w:szCs w:val="28"/>
        </w:rPr>
      </w:pPr>
    </w:p>
    <w:p w14:paraId="64B47D50" w14:textId="77777777" w:rsidR="00D75501" w:rsidRDefault="00D75501" w:rsidP="005567DF">
      <w:pPr>
        <w:spacing w:after="0"/>
        <w:ind w:right="436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044FAF25" w14:textId="77777777" w:rsidR="00D75501" w:rsidRDefault="00D75501" w:rsidP="00905C6B">
      <w:pPr>
        <w:spacing w:after="0"/>
        <w:ind w:right="-1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6C08E166" w14:textId="77777777" w:rsidR="002404A6" w:rsidRDefault="002404A6" w:rsidP="00905C6B">
      <w:pPr>
        <w:spacing w:after="0"/>
        <w:ind w:right="-1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650FE2B3" w14:textId="4C543284" w:rsidR="00F96BE8" w:rsidRPr="00CD321C" w:rsidRDefault="001960B2" w:rsidP="00905C6B">
      <w:pPr>
        <w:spacing w:after="0"/>
        <w:ind w:right="-1"/>
        <w:jc w:val="center"/>
        <w:rPr>
          <w:rFonts w:ascii="Times New Roman" w:eastAsia="Calibri" w:hAnsi="Times New Roman"/>
          <w:b/>
        </w:rPr>
      </w:pPr>
      <w:r w:rsidRPr="00CD321C">
        <w:rPr>
          <w:rFonts w:ascii="Times New Roman" w:eastAsia="Calibri" w:hAnsi="Times New Roman"/>
          <w:b/>
        </w:rPr>
        <w:t>Расписание матчей</w:t>
      </w:r>
      <w:r w:rsidR="0045451B" w:rsidRPr="00CD321C">
        <w:rPr>
          <w:rFonts w:ascii="Times New Roman" w:eastAsia="Calibri" w:hAnsi="Times New Roman"/>
          <w:b/>
        </w:rPr>
        <w:t xml:space="preserve"> </w:t>
      </w:r>
    </w:p>
    <w:p w14:paraId="2D78CE5C" w14:textId="70ECB904" w:rsidR="004A6B7D" w:rsidRPr="00CD321C" w:rsidRDefault="00D75501" w:rsidP="00905C6B">
      <w:pPr>
        <w:spacing w:after="0"/>
        <w:ind w:right="-1"/>
        <w:jc w:val="center"/>
        <w:rPr>
          <w:rFonts w:ascii="Times New Roman" w:eastAsia="Calibri" w:hAnsi="Times New Roman"/>
          <w:b/>
        </w:rPr>
      </w:pPr>
      <w:r w:rsidRPr="00CD321C">
        <w:rPr>
          <w:rFonts w:ascii="Times New Roman" w:eastAsia="Calibri" w:hAnsi="Times New Roman"/>
          <w:b/>
          <w:lang w:val="en-US"/>
        </w:rPr>
        <w:t>PARI</w:t>
      </w:r>
      <w:r w:rsidRPr="00CD321C">
        <w:rPr>
          <w:rFonts w:ascii="Times New Roman" w:eastAsia="Calibri" w:hAnsi="Times New Roman"/>
          <w:b/>
        </w:rPr>
        <w:t xml:space="preserve"> </w:t>
      </w:r>
      <w:r w:rsidR="00581AFF" w:rsidRPr="00CD321C">
        <w:rPr>
          <w:rFonts w:ascii="Times New Roman" w:eastAsia="Calibri" w:hAnsi="Times New Roman"/>
          <w:b/>
        </w:rPr>
        <w:t>Куб</w:t>
      </w:r>
      <w:r w:rsidR="001960B2" w:rsidRPr="00CD321C">
        <w:rPr>
          <w:rFonts w:ascii="Times New Roman" w:eastAsia="Calibri" w:hAnsi="Times New Roman"/>
          <w:b/>
        </w:rPr>
        <w:t>ка</w:t>
      </w:r>
      <w:r w:rsidR="00581AFF" w:rsidRPr="00CD321C">
        <w:rPr>
          <w:rFonts w:ascii="Times New Roman" w:eastAsia="Calibri" w:hAnsi="Times New Roman"/>
          <w:b/>
        </w:rPr>
        <w:t xml:space="preserve"> России по пляжному футболу</w:t>
      </w:r>
      <w:r w:rsidR="00B116E3" w:rsidRPr="00CD321C">
        <w:rPr>
          <w:rFonts w:ascii="Times New Roman" w:eastAsia="Calibri" w:hAnsi="Times New Roman"/>
          <w:b/>
        </w:rPr>
        <w:t xml:space="preserve"> </w:t>
      </w:r>
      <w:r w:rsidR="00581AFF" w:rsidRPr="00CD321C">
        <w:rPr>
          <w:rFonts w:ascii="Times New Roman" w:eastAsia="Calibri" w:hAnsi="Times New Roman"/>
          <w:b/>
        </w:rPr>
        <w:t>202</w:t>
      </w:r>
      <w:r w:rsidRPr="00CD321C">
        <w:rPr>
          <w:rFonts w:ascii="Times New Roman" w:eastAsia="Calibri" w:hAnsi="Times New Roman"/>
          <w:b/>
        </w:rPr>
        <w:t>2</w:t>
      </w:r>
    </w:p>
    <w:p w14:paraId="7D9DF43E" w14:textId="4C80CD8E" w:rsidR="0045451B" w:rsidRPr="008A7C41" w:rsidRDefault="00671B98" w:rsidP="00596262">
      <w:pPr>
        <w:spacing w:after="0"/>
        <w:ind w:right="436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Москва</w:t>
      </w:r>
      <w:r w:rsidR="00E04C34" w:rsidRPr="008A7C41">
        <w:rPr>
          <w:rFonts w:ascii="Times New Roman" w:eastAsia="Calibri" w:hAnsi="Times New Roman"/>
          <w:b/>
        </w:rPr>
        <w:t xml:space="preserve">, </w:t>
      </w:r>
      <w:r w:rsidR="00837339" w:rsidRPr="008A7C41">
        <w:rPr>
          <w:rFonts w:ascii="Times New Roman" w:eastAsia="Calibri" w:hAnsi="Times New Roman"/>
          <w:b/>
        </w:rPr>
        <w:t>1</w:t>
      </w:r>
      <w:r w:rsidR="00837339">
        <w:rPr>
          <w:rFonts w:ascii="Times New Roman" w:eastAsia="Calibri" w:hAnsi="Times New Roman"/>
          <w:b/>
        </w:rPr>
        <w:t>4–25</w:t>
      </w:r>
      <w:r w:rsidR="00E04C34" w:rsidRPr="008A7C41">
        <w:rPr>
          <w:rFonts w:ascii="Times New Roman" w:eastAsia="Calibri" w:hAnsi="Times New Roman"/>
          <w:b/>
        </w:rPr>
        <w:t xml:space="preserve"> </w:t>
      </w:r>
      <w:r w:rsidR="00B116E3" w:rsidRPr="008A7C41">
        <w:rPr>
          <w:rFonts w:ascii="Times New Roman" w:eastAsia="Calibri" w:hAnsi="Times New Roman"/>
          <w:b/>
        </w:rPr>
        <w:t>сентября</w:t>
      </w:r>
      <w:r w:rsidR="007A3A13" w:rsidRPr="008A7C41">
        <w:rPr>
          <w:rFonts w:ascii="Times New Roman" w:eastAsia="Calibri" w:hAnsi="Times New Roman"/>
          <w:b/>
        </w:rPr>
        <w:t xml:space="preserve"> </w:t>
      </w:r>
      <w:r w:rsidR="00E04C34" w:rsidRPr="008A7C41">
        <w:rPr>
          <w:rFonts w:ascii="Times New Roman" w:eastAsia="Calibri" w:hAnsi="Times New Roman"/>
          <w:b/>
        </w:rPr>
        <w:t>20</w:t>
      </w:r>
      <w:r w:rsidR="00F96BE8" w:rsidRPr="008A7C41">
        <w:rPr>
          <w:rFonts w:ascii="Times New Roman" w:eastAsia="Calibri" w:hAnsi="Times New Roman"/>
          <w:b/>
        </w:rPr>
        <w:t>2</w:t>
      </w:r>
      <w:r w:rsidR="00D75501">
        <w:rPr>
          <w:rFonts w:ascii="Times New Roman" w:eastAsia="Calibri" w:hAnsi="Times New Roman"/>
          <w:b/>
        </w:rPr>
        <w:t>2</w:t>
      </w:r>
      <w:r w:rsidR="0045451B" w:rsidRPr="008A7C41">
        <w:rPr>
          <w:rFonts w:ascii="Times New Roman" w:eastAsia="Calibri" w:hAnsi="Times New Roman"/>
          <w:b/>
        </w:rPr>
        <w:t xml:space="preserve"> года</w:t>
      </w:r>
      <w:r w:rsidR="005567DF" w:rsidRPr="008A7C41">
        <w:rPr>
          <w:rFonts w:ascii="Times New Roman" w:eastAsia="Calibri" w:hAnsi="Times New Roman"/>
          <w:b/>
        </w:rPr>
        <w:t xml:space="preserve"> </w:t>
      </w:r>
    </w:p>
    <w:p w14:paraId="2FAFE237" w14:textId="77777777" w:rsidR="00E53B44" w:rsidRDefault="00E53B44" w:rsidP="00596262">
      <w:pPr>
        <w:spacing w:after="0"/>
        <w:ind w:right="436"/>
        <w:jc w:val="center"/>
        <w:rPr>
          <w:rFonts w:ascii="Times New Roman" w:eastAsia="Calibri" w:hAnsi="Times New Roman"/>
          <w:b/>
          <w:color w:val="FF0000"/>
          <w:sz w:val="28"/>
          <w:szCs w:val="28"/>
        </w:rPr>
      </w:pPr>
    </w:p>
    <w:p w14:paraId="530CEF0A" w14:textId="77777777" w:rsidR="006C3F34" w:rsidRPr="00EE09DA" w:rsidRDefault="006C3F34" w:rsidP="00EE09DA">
      <w:pPr>
        <w:spacing w:after="0" w:line="300" w:lineRule="auto"/>
        <w:ind w:right="-1"/>
        <w:jc w:val="both"/>
        <w:rPr>
          <w:rFonts w:ascii="Times New Roman" w:eastAsia="Calibri" w:hAnsi="Times New Roman"/>
          <w:u w:val="single"/>
        </w:rPr>
      </w:pPr>
    </w:p>
    <w:p w14:paraId="37188BE1" w14:textId="1C07C667" w:rsidR="00975BD3" w:rsidRDefault="00E93A7E" w:rsidP="00EE09DA">
      <w:pPr>
        <w:spacing w:after="0" w:line="300" w:lineRule="auto"/>
        <w:ind w:right="-1"/>
        <w:rPr>
          <w:rFonts w:ascii="Times New Roman" w:eastAsia="Calibri" w:hAnsi="Times New Roman"/>
          <w:b/>
        </w:rPr>
      </w:pPr>
      <w:r w:rsidRPr="00EE09DA">
        <w:rPr>
          <w:rFonts w:ascii="Times New Roman" w:eastAsia="Calibri" w:hAnsi="Times New Roman"/>
          <w:b/>
        </w:rPr>
        <w:t>1</w:t>
      </w:r>
      <w:r w:rsidR="00D75501" w:rsidRPr="00EE09DA">
        <w:rPr>
          <w:rFonts w:ascii="Times New Roman" w:eastAsia="Calibri" w:hAnsi="Times New Roman"/>
          <w:b/>
        </w:rPr>
        <w:t>4</w:t>
      </w:r>
      <w:r w:rsidRPr="00EE09DA">
        <w:rPr>
          <w:rFonts w:ascii="Times New Roman" w:eastAsia="Calibri" w:hAnsi="Times New Roman"/>
          <w:b/>
        </w:rPr>
        <w:t xml:space="preserve"> сентября </w:t>
      </w:r>
    </w:p>
    <w:p w14:paraId="1164D9FB" w14:textId="7A5B10BA" w:rsidR="00E93A7E" w:rsidRDefault="00E93A7E" w:rsidP="00EE09DA">
      <w:pPr>
        <w:spacing w:after="0" w:line="300" w:lineRule="auto"/>
        <w:ind w:right="-1"/>
        <w:rPr>
          <w:rFonts w:ascii="Times New Roman" w:hAnsi="Times New Roman"/>
        </w:rPr>
      </w:pPr>
      <w:r w:rsidRPr="00EE09DA">
        <w:rPr>
          <w:rFonts w:ascii="Times New Roman" w:eastAsia="Calibri" w:hAnsi="Times New Roman"/>
          <w:b/>
          <w:bCs/>
        </w:rPr>
        <w:t>1</w:t>
      </w:r>
      <w:r w:rsidR="00274224" w:rsidRPr="00EE09DA">
        <w:rPr>
          <w:rFonts w:ascii="Times New Roman" w:eastAsia="Calibri" w:hAnsi="Times New Roman"/>
          <w:b/>
          <w:bCs/>
        </w:rPr>
        <w:t>8</w:t>
      </w:r>
      <w:r w:rsidRPr="00EE09DA">
        <w:rPr>
          <w:rFonts w:ascii="Times New Roman" w:eastAsia="Calibri" w:hAnsi="Times New Roman"/>
          <w:b/>
          <w:bCs/>
        </w:rPr>
        <w:t xml:space="preserve">:00 </w:t>
      </w:r>
      <w:r w:rsidRPr="00EE09DA">
        <w:rPr>
          <w:rFonts w:ascii="Times New Roman" w:eastAsia="Calibri" w:hAnsi="Times New Roman"/>
        </w:rPr>
        <w:t xml:space="preserve">Жеребьёвка </w:t>
      </w:r>
      <w:r w:rsidRPr="00EE09DA">
        <w:rPr>
          <w:rFonts w:ascii="Times New Roman" w:hAnsi="Times New Roman"/>
        </w:rPr>
        <w:t>1</w:t>
      </w:r>
      <w:r w:rsidR="00975BD3">
        <w:rPr>
          <w:rFonts w:ascii="Times New Roman" w:hAnsi="Times New Roman"/>
        </w:rPr>
        <w:t>-го</w:t>
      </w:r>
      <w:r w:rsidRPr="00EE09DA">
        <w:rPr>
          <w:rFonts w:ascii="Times New Roman" w:hAnsi="Times New Roman"/>
        </w:rPr>
        <w:t xml:space="preserve"> группово</w:t>
      </w:r>
      <w:r w:rsidR="006C3F34">
        <w:rPr>
          <w:rFonts w:ascii="Times New Roman" w:hAnsi="Times New Roman"/>
        </w:rPr>
        <w:t>го</w:t>
      </w:r>
      <w:r w:rsidRPr="00EE09DA">
        <w:rPr>
          <w:rFonts w:ascii="Times New Roman" w:hAnsi="Times New Roman"/>
        </w:rPr>
        <w:t xml:space="preserve"> этап</w:t>
      </w:r>
      <w:r w:rsidR="006C3F34">
        <w:rPr>
          <w:rFonts w:ascii="Times New Roman" w:hAnsi="Times New Roman"/>
        </w:rPr>
        <w:t>а</w:t>
      </w:r>
    </w:p>
    <w:p w14:paraId="22A77552" w14:textId="77777777" w:rsidR="006C3F34" w:rsidRPr="00EE09DA" w:rsidRDefault="006C3F34" w:rsidP="00EE09DA">
      <w:pPr>
        <w:spacing w:after="0" w:line="300" w:lineRule="auto"/>
        <w:ind w:right="-1"/>
        <w:rPr>
          <w:rFonts w:ascii="Times New Roman" w:eastAsia="Calibri" w:hAnsi="Times New Roman"/>
          <w:b/>
        </w:rPr>
      </w:pPr>
    </w:p>
    <w:p w14:paraId="386A4BAF" w14:textId="71532D5E" w:rsidR="00975BD3" w:rsidRDefault="003C04E3" w:rsidP="00EE09DA">
      <w:pPr>
        <w:spacing w:after="0" w:line="300" w:lineRule="auto"/>
        <w:ind w:right="-1"/>
        <w:rPr>
          <w:rFonts w:ascii="Times New Roman" w:eastAsia="Calibri" w:hAnsi="Times New Roman"/>
          <w:bCs/>
        </w:rPr>
      </w:pPr>
      <w:r w:rsidRPr="00EE09DA">
        <w:rPr>
          <w:rFonts w:ascii="Times New Roman" w:eastAsia="Calibri" w:hAnsi="Times New Roman"/>
          <w:b/>
        </w:rPr>
        <w:t>1</w:t>
      </w:r>
      <w:r w:rsidR="00D75501" w:rsidRPr="00EE09DA">
        <w:rPr>
          <w:rFonts w:ascii="Times New Roman" w:eastAsia="Calibri" w:hAnsi="Times New Roman"/>
          <w:b/>
        </w:rPr>
        <w:t>5</w:t>
      </w:r>
      <w:r w:rsidR="00B116E3" w:rsidRPr="00EE09DA">
        <w:rPr>
          <w:rFonts w:ascii="Times New Roman" w:eastAsia="Calibri" w:hAnsi="Times New Roman"/>
          <w:b/>
        </w:rPr>
        <w:t xml:space="preserve"> </w:t>
      </w:r>
      <w:r w:rsidR="001960B2" w:rsidRPr="00EE09DA">
        <w:rPr>
          <w:rFonts w:ascii="Times New Roman" w:eastAsia="Calibri" w:hAnsi="Times New Roman"/>
          <w:b/>
        </w:rPr>
        <w:t xml:space="preserve">-17 </w:t>
      </w:r>
      <w:r w:rsidR="00B116E3" w:rsidRPr="00EE09DA">
        <w:rPr>
          <w:rFonts w:ascii="Times New Roman" w:eastAsia="Calibri" w:hAnsi="Times New Roman"/>
          <w:b/>
        </w:rPr>
        <w:t xml:space="preserve">сентября </w:t>
      </w:r>
    </w:p>
    <w:p w14:paraId="2253AA9A" w14:textId="34DAAFE0" w:rsidR="00E86C52" w:rsidRDefault="00975BD3" w:rsidP="00EE09DA">
      <w:pPr>
        <w:spacing w:after="0" w:line="300" w:lineRule="auto"/>
        <w:ind w:right="-1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М</w:t>
      </w:r>
      <w:r w:rsidR="001960B2" w:rsidRPr="00EE09DA">
        <w:rPr>
          <w:rFonts w:ascii="Times New Roman" w:eastAsia="Calibri" w:hAnsi="Times New Roman"/>
          <w:bCs/>
        </w:rPr>
        <w:t>атчи 1</w:t>
      </w:r>
      <w:r>
        <w:rPr>
          <w:rFonts w:ascii="Times New Roman" w:eastAsia="Calibri" w:hAnsi="Times New Roman"/>
          <w:bCs/>
        </w:rPr>
        <w:t>-го</w:t>
      </w:r>
      <w:r w:rsidR="001960B2" w:rsidRPr="00EE09DA">
        <w:rPr>
          <w:rFonts w:ascii="Times New Roman" w:eastAsia="Calibri" w:hAnsi="Times New Roman"/>
          <w:bCs/>
        </w:rPr>
        <w:t xml:space="preserve"> группового этапа</w:t>
      </w:r>
    </w:p>
    <w:p w14:paraId="4EB0D90B" w14:textId="77777777" w:rsidR="006C3F34" w:rsidRPr="00EE09DA" w:rsidRDefault="006C3F34" w:rsidP="00EE09DA">
      <w:pPr>
        <w:spacing w:after="0" w:line="300" w:lineRule="auto"/>
        <w:ind w:right="-1"/>
        <w:rPr>
          <w:rFonts w:ascii="Times New Roman" w:eastAsia="Calibri" w:hAnsi="Times New Roman"/>
          <w:b/>
        </w:rPr>
      </w:pPr>
    </w:p>
    <w:p w14:paraId="5F563CB5" w14:textId="77777777" w:rsidR="00975BD3" w:rsidRDefault="00E93A7E" w:rsidP="00EE09DA">
      <w:pPr>
        <w:spacing w:after="0" w:line="300" w:lineRule="auto"/>
        <w:ind w:right="-1"/>
        <w:rPr>
          <w:rFonts w:ascii="Times New Roman" w:eastAsia="Calibri" w:hAnsi="Times New Roman"/>
          <w:b/>
        </w:rPr>
      </w:pPr>
      <w:r w:rsidRPr="00EE09DA">
        <w:rPr>
          <w:rFonts w:ascii="Times New Roman" w:eastAsia="Calibri" w:hAnsi="Times New Roman"/>
          <w:b/>
        </w:rPr>
        <w:t>1</w:t>
      </w:r>
      <w:r w:rsidR="00D75501" w:rsidRPr="00EE09DA">
        <w:rPr>
          <w:rFonts w:ascii="Times New Roman" w:eastAsia="Calibri" w:hAnsi="Times New Roman"/>
          <w:b/>
        </w:rPr>
        <w:t>8</w:t>
      </w:r>
      <w:r w:rsidRPr="00EE09DA">
        <w:rPr>
          <w:rFonts w:ascii="Times New Roman" w:eastAsia="Calibri" w:hAnsi="Times New Roman"/>
          <w:b/>
        </w:rPr>
        <w:t xml:space="preserve"> сентября</w:t>
      </w:r>
      <w:r w:rsidR="00EE09DA" w:rsidRPr="00EE09DA">
        <w:rPr>
          <w:rFonts w:ascii="Times New Roman" w:eastAsia="Calibri" w:hAnsi="Times New Roman"/>
          <w:b/>
        </w:rPr>
        <w:t xml:space="preserve"> </w:t>
      </w:r>
    </w:p>
    <w:p w14:paraId="492DC761" w14:textId="3181DCF9" w:rsidR="003C04E3" w:rsidRDefault="00E93A7E" w:rsidP="00EE09DA">
      <w:pPr>
        <w:spacing w:after="0" w:line="300" w:lineRule="auto"/>
        <w:ind w:right="-1"/>
        <w:rPr>
          <w:rFonts w:ascii="Times New Roman" w:hAnsi="Times New Roman"/>
        </w:rPr>
      </w:pPr>
      <w:r w:rsidRPr="00EE09DA">
        <w:rPr>
          <w:rFonts w:ascii="Times New Roman" w:eastAsia="Calibri" w:hAnsi="Times New Roman"/>
          <w:b/>
          <w:bCs/>
        </w:rPr>
        <w:t>1</w:t>
      </w:r>
      <w:r w:rsidR="00274224" w:rsidRPr="00EE09DA">
        <w:rPr>
          <w:rFonts w:ascii="Times New Roman" w:eastAsia="Calibri" w:hAnsi="Times New Roman"/>
          <w:b/>
          <w:bCs/>
        </w:rPr>
        <w:t>2</w:t>
      </w:r>
      <w:r w:rsidRPr="00EE09DA">
        <w:rPr>
          <w:rFonts w:ascii="Times New Roman" w:eastAsia="Calibri" w:hAnsi="Times New Roman"/>
          <w:b/>
          <w:bCs/>
        </w:rPr>
        <w:t xml:space="preserve">:00 </w:t>
      </w:r>
      <w:r w:rsidRPr="00EE09DA">
        <w:rPr>
          <w:rFonts w:ascii="Times New Roman" w:eastAsia="Calibri" w:hAnsi="Times New Roman"/>
        </w:rPr>
        <w:t xml:space="preserve">Жеребьёвка </w:t>
      </w:r>
      <w:r w:rsidRPr="00EE09DA">
        <w:rPr>
          <w:rFonts w:ascii="Times New Roman" w:hAnsi="Times New Roman"/>
        </w:rPr>
        <w:t>2</w:t>
      </w:r>
      <w:r w:rsidR="00975BD3">
        <w:rPr>
          <w:rFonts w:ascii="Times New Roman" w:hAnsi="Times New Roman"/>
        </w:rPr>
        <w:t>-го</w:t>
      </w:r>
      <w:r w:rsidR="006C3F34">
        <w:rPr>
          <w:rFonts w:ascii="Times New Roman" w:hAnsi="Times New Roman"/>
        </w:rPr>
        <w:t xml:space="preserve"> </w:t>
      </w:r>
      <w:r w:rsidRPr="00EE09DA">
        <w:rPr>
          <w:rFonts w:ascii="Times New Roman" w:hAnsi="Times New Roman"/>
        </w:rPr>
        <w:t>группово</w:t>
      </w:r>
      <w:r w:rsidR="006C3F34">
        <w:rPr>
          <w:rFonts w:ascii="Times New Roman" w:hAnsi="Times New Roman"/>
        </w:rPr>
        <w:t>го</w:t>
      </w:r>
      <w:r w:rsidRPr="00EE09DA">
        <w:rPr>
          <w:rFonts w:ascii="Times New Roman" w:hAnsi="Times New Roman"/>
        </w:rPr>
        <w:t xml:space="preserve"> этап</w:t>
      </w:r>
      <w:r w:rsidR="006C3F34">
        <w:rPr>
          <w:rFonts w:ascii="Times New Roman" w:hAnsi="Times New Roman"/>
        </w:rPr>
        <w:t>а</w:t>
      </w:r>
    </w:p>
    <w:p w14:paraId="54777D24" w14:textId="77777777" w:rsidR="006C3F34" w:rsidRPr="00EE09DA" w:rsidRDefault="006C3F34" w:rsidP="00EE09DA">
      <w:pPr>
        <w:spacing w:after="0" w:line="300" w:lineRule="auto"/>
        <w:ind w:right="-1"/>
        <w:rPr>
          <w:rFonts w:ascii="Times New Roman" w:eastAsia="Calibri" w:hAnsi="Times New Roman"/>
          <w:b/>
        </w:rPr>
      </w:pPr>
    </w:p>
    <w:p w14:paraId="7E7F1B87" w14:textId="77777777" w:rsidR="00975BD3" w:rsidRDefault="00D75501" w:rsidP="00EE09DA">
      <w:pPr>
        <w:spacing w:after="0" w:line="300" w:lineRule="auto"/>
        <w:ind w:right="-1"/>
        <w:rPr>
          <w:rFonts w:ascii="Times New Roman" w:eastAsia="Calibri" w:hAnsi="Times New Roman"/>
          <w:b/>
        </w:rPr>
      </w:pPr>
      <w:r w:rsidRPr="00EE09DA">
        <w:rPr>
          <w:rFonts w:ascii="Times New Roman" w:eastAsia="Calibri" w:hAnsi="Times New Roman"/>
          <w:b/>
        </w:rPr>
        <w:t>19</w:t>
      </w:r>
      <w:r w:rsidR="003C04E3" w:rsidRPr="00EE09DA">
        <w:rPr>
          <w:rFonts w:ascii="Times New Roman" w:eastAsia="Calibri" w:hAnsi="Times New Roman"/>
          <w:b/>
        </w:rPr>
        <w:t xml:space="preserve"> </w:t>
      </w:r>
      <w:r w:rsidR="00EE09DA" w:rsidRPr="00EE09DA">
        <w:rPr>
          <w:rFonts w:ascii="Times New Roman" w:eastAsia="Calibri" w:hAnsi="Times New Roman"/>
          <w:b/>
        </w:rPr>
        <w:t xml:space="preserve">-21 </w:t>
      </w:r>
      <w:r w:rsidR="003C04E3" w:rsidRPr="00EE09DA">
        <w:rPr>
          <w:rFonts w:ascii="Times New Roman" w:eastAsia="Calibri" w:hAnsi="Times New Roman"/>
          <w:b/>
        </w:rPr>
        <w:t>сентября</w:t>
      </w:r>
    </w:p>
    <w:p w14:paraId="4F34A6C6" w14:textId="39225BC5" w:rsidR="003C04E3" w:rsidRDefault="00975BD3" w:rsidP="00EE09DA">
      <w:pPr>
        <w:spacing w:after="0" w:line="300" w:lineRule="auto"/>
        <w:ind w:right="-1"/>
        <w:rPr>
          <w:rFonts w:ascii="Times New Roman" w:eastAsia="Calibri" w:hAnsi="Times New Roman"/>
          <w:bCs/>
        </w:rPr>
      </w:pPr>
      <w:r w:rsidRPr="00975BD3">
        <w:rPr>
          <w:rFonts w:ascii="Times New Roman" w:eastAsia="Calibri" w:hAnsi="Times New Roman"/>
          <w:bCs/>
        </w:rPr>
        <w:t>М</w:t>
      </w:r>
      <w:r w:rsidR="00EE09DA" w:rsidRPr="006C3F34">
        <w:rPr>
          <w:rFonts w:ascii="Times New Roman" w:eastAsia="Calibri" w:hAnsi="Times New Roman"/>
          <w:bCs/>
        </w:rPr>
        <w:t>атчи 2</w:t>
      </w:r>
      <w:r>
        <w:rPr>
          <w:rFonts w:ascii="Times New Roman" w:eastAsia="Calibri" w:hAnsi="Times New Roman"/>
          <w:bCs/>
        </w:rPr>
        <w:t>-го</w:t>
      </w:r>
      <w:r w:rsidR="00EE09DA" w:rsidRPr="006C3F34">
        <w:rPr>
          <w:rFonts w:ascii="Times New Roman" w:eastAsia="Calibri" w:hAnsi="Times New Roman"/>
          <w:bCs/>
        </w:rPr>
        <w:t xml:space="preserve"> группового этапа</w:t>
      </w:r>
    </w:p>
    <w:p w14:paraId="72583174" w14:textId="77777777" w:rsidR="006C3F34" w:rsidRPr="00EE09DA" w:rsidRDefault="006C3F34" w:rsidP="00EE09DA">
      <w:pPr>
        <w:spacing w:after="0" w:line="300" w:lineRule="auto"/>
        <w:ind w:right="-1"/>
        <w:rPr>
          <w:rFonts w:ascii="Times New Roman" w:eastAsia="Calibri" w:hAnsi="Times New Roman"/>
          <w:b/>
        </w:rPr>
      </w:pPr>
    </w:p>
    <w:p w14:paraId="1D16244A" w14:textId="220955AB" w:rsidR="00083B8B" w:rsidRPr="00EE09DA" w:rsidRDefault="00083B8B" w:rsidP="00EE09DA">
      <w:pPr>
        <w:tabs>
          <w:tab w:val="left" w:pos="8222"/>
        </w:tabs>
        <w:spacing w:after="0" w:line="300" w:lineRule="auto"/>
        <w:ind w:right="-1"/>
        <w:rPr>
          <w:rFonts w:ascii="Times New Roman" w:eastAsia="Calibri" w:hAnsi="Times New Roman"/>
          <w:b/>
        </w:rPr>
      </w:pPr>
      <w:r w:rsidRPr="00EE09DA">
        <w:rPr>
          <w:rFonts w:ascii="Times New Roman" w:eastAsia="Calibri" w:hAnsi="Times New Roman"/>
          <w:b/>
        </w:rPr>
        <w:t xml:space="preserve">23 сентября </w:t>
      </w:r>
    </w:p>
    <w:p w14:paraId="757AF4FC" w14:textId="5B2845AE" w:rsidR="00083B8B" w:rsidRPr="00EE09DA" w:rsidRDefault="00083B8B" w:rsidP="00EE09DA">
      <w:pPr>
        <w:tabs>
          <w:tab w:val="left" w:pos="8222"/>
        </w:tabs>
        <w:spacing w:after="0" w:line="300" w:lineRule="auto"/>
        <w:ind w:right="-1"/>
        <w:rPr>
          <w:rFonts w:ascii="Times New Roman" w:eastAsia="Calibri" w:hAnsi="Times New Roman"/>
        </w:rPr>
      </w:pPr>
      <w:r w:rsidRPr="00EE09DA">
        <w:rPr>
          <w:rFonts w:ascii="Times New Roman" w:eastAsia="Calibri" w:hAnsi="Times New Roman"/>
        </w:rPr>
        <w:t>1</w:t>
      </w:r>
      <w:r w:rsidR="0054277E">
        <w:rPr>
          <w:rFonts w:ascii="Times New Roman" w:eastAsia="Calibri" w:hAnsi="Times New Roman"/>
        </w:rPr>
        <w:t>3</w:t>
      </w:r>
      <w:r w:rsidRPr="00EE09DA">
        <w:rPr>
          <w:rFonts w:ascii="Times New Roman" w:eastAsia="Calibri" w:hAnsi="Times New Roman"/>
        </w:rPr>
        <w:t>:00 Четвертьфинал №1</w:t>
      </w:r>
      <w:r w:rsidR="00F13FB0">
        <w:rPr>
          <w:rFonts w:ascii="Times New Roman" w:eastAsia="Calibri" w:hAnsi="Times New Roman"/>
        </w:rPr>
        <w:t xml:space="preserve"> </w:t>
      </w:r>
    </w:p>
    <w:p w14:paraId="09155A0A" w14:textId="330605C5" w:rsidR="00083B8B" w:rsidRPr="00EE09DA" w:rsidRDefault="00083B8B" w:rsidP="00EE09DA">
      <w:pPr>
        <w:tabs>
          <w:tab w:val="left" w:pos="8222"/>
        </w:tabs>
        <w:spacing w:after="0" w:line="300" w:lineRule="auto"/>
        <w:ind w:right="-1"/>
        <w:rPr>
          <w:rFonts w:ascii="Times New Roman" w:eastAsia="Calibri" w:hAnsi="Times New Roman"/>
        </w:rPr>
      </w:pPr>
      <w:r w:rsidRPr="00EE09DA">
        <w:rPr>
          <w:rFonts w:ascii="Times New Roman" w:eastAsia="Calibri" w:hAnsi="Times New Roman"/>
        </w:rPr>
        <w:t>1</w:t>
      </w:r>
      <w:r w:rsidR="0054277E">
        <w:rPr>
          <w:rFonts w:ascii="Times New Roman" w:eastAsia="Calibri" w:hAnsi="Times New Roman"/>
        </w:rPr>
        <w:t>4</w:t>
      </w:r>
      <w:r w:rsidRPr="00EE09DA">
        <w:rPr>
          <w:rFonts w:ascii="Times New Roman" w:eastAsia="Calibri" w:hAnsi="Times New Roman"/>
        </w:rPr>
        <w:t xml:space="preserve">:30 Четвертьфинал №2 </w:t>
      </w:r>
    </w:p>
    <w:p w14:paraId="132BFA17" w14:textId="09181D14" w:rsidR="00083B8B" w:rsidRPr="00EE09DA" w:rsidRDefault="00083B8B" w:rsidP="00EE09DA">
      <w:pPr>
        <w:tabs>
          <w:tab w:val="left" w:pos="8222"/>
        </w:tabs>
        <w:spacing w:after="0" w:line="300" w:lineRule="auto"/>
        <w:ind w:right="-1"/>
        <w:rPr>
          <w:rFonts w:ascii="Times New Roman" w:hAnsi="Times New Roman"/>
        </w:rPr>
      </w:pPr>
      <w:r w:rsidRPr="00EE09DA">
        <w:rPr>
          <w:rFonts w:ascii="Times New Roman" w:eastAsia="Calibri" w:hAnsi="Times New Roman"/>
        </w:rPr>
        <w:t>1</w:t>
      </w:r>
      <w:r w:rsidR="0054277E">
        <w:rPr>
          <w:rFonts w:ascii="Times New Roman" w:eastAsia="Calibri" w:hAnsi="Times New Roman"/>
        </w:rPr>
        <w:t>6</w:t>
      </w:r>
      <w:r w:rsidRPr="00EE09DA">
        <w:rPr>
          <w:rFonts w:ascii="Times New Roman" w:eastAsia="Calibri" w:hAnsi="Times New Roman"/>
        </w:rPr>
        <w:t xml:space="preserve">:00 Четвертьфинал №3 </w:t>
      </w:r>
    </w:p>
    <w:p w14:paraId="192610A3" w14:textId="7D2038D1" w:rsidR="00083B8B" w:rsidRPr="00EE09DA" w:rsidRDefault="00083B8B" w:rsidP="00EE09DA">
      <w:pPr>
        <w:tabs>
          <w:tab w:val="left" w:pos="8222"/>
        </w:tabs>
        <w:spacing w:after="0" w:line="300" w:lineRule="auto"/>
        <w:ind w:right="-1"/>
        <w:rPr>
          <w:rFonts w:ascii="Times New Roman" w:hAnsi="Times New Roman"/>
        </w:rPr>
      </w:pPr>
      <w:r w:rsidRPr="00EE09DA">
        <w:rPr>
          <w:rFonts w:ascii="Times New Roman" w:eastAsia="Calibri" w:hAnsi="Times New Roman"/>
        </w:rPr>
        <w:t>1</w:t>
      </w:r>
      <w:r w:rsidR="0054277E">
        <w:rPr>
          <w:rFonts w:ascii="Times New Roman" w:eastAsia="Calibri" w:hAnsi="Times New Roman"/>
        </w:rPr>
        <w:t>7</w:t>
      </w:r>
      <w:r w:rsidRPr="00EE09DA">
        <w:rPr>
          <w:rFonts w:ascii="Times New Roman" w:eastAsia="Calibri" w:hAnsi="Times New Roman"/>
        </w:rPr>
        <w:t xml:space="preserve">:30 Четвертьфинал №4 </w:t>
      </w:r>
    </w:p>
    <w:p w14:paraId="2B81533B" w14:textId="77777777" w:rsidR="00083B8B" w:rsidRPr="00EE09DA" w:rsidRDefault="00083B8B" w:rsidP="00EE09DA">
      <w:pPr>
        <w:spacing w:after="0" w:line="300" w:lineRule="auto"/>
        <w:ind w:right="-1"/>
        <w:rPr>
          <w:rFonts w:ascii="Times New Roman" w:eastAsia="Calibri" w:hAnsi="Times New Roman"/>
          <w:b/>
        </w:rPr>
      </w:pPr>
    </w:p>
    <w:p w14:paraId="1B62D62D" w14:textId="5C469964" w:rsidR="00083B8B" w:rsidRPr="00EE09DA" w:rsidRDefault="00083B8B" w:rsidP="00EE09DA">
      <w:pPr>
        <w:tabs>
          <w:tab w:val="left" w:pos="8222"/>
        </w:tabs>
        <w:spacing w:after="0" w:line="300" w:lineRule="auto"/>
        <w:ind w:right="-1"/>
        <w:rPr>
          <w:rFonts w:ascii="Times New Roman" w:eastAsia="Calibri" w:hAnsi="Times New Roman"/>
          <w:b/>
        </w:rPr>
      </w:pPr>
      <w:r w:rsidRPr="00EE09DA">
        <w:rPr>
          <w:rFonts w:ascii="Times New Roman" w:eastAsia="Calibri" w:hAnsi="Times New Roman"/>
          <w:b/>
        </w:rPr>
        <w:t xml:space="preserve">24 сентября </w:t>
      </w:r>
    </w:p>
    <w:p w14:paraId="43337B84" w14:textId="1B777E47" w:rsidR="00083B8B" w:rsidRPr="00EE09DA" w:rsidRDefault="00083B8B" w:rsidP="00EE09DA">
      <w:pPr>
        <w:tabs>
          <w:tab w:val="left" w:pos="8222"/>
        </w:tabs>
        <w:spacing w:after="0" w:line="300" w:lineRule="auto"/>
        <w:ind w:right="-1"/>
        <w:rPr>
          <w:rFonts w:ascii="Times New Roman" w:eastAsia="Calibri" w:hAnsi="Times New Roman"/>
        </w:rPr>
      </w:pPr>
      <w:r w:rsidRPr="00EE09DA">
        <w:rPr>
          <w:rFonts w:ascii="Times New Roman" w:eastAsia="Calibri" w:hAnsi="Times New Roman"/>
        </w:rPr>
        <w:t>1</w:t>
      </w:r>
      <w:r w:rsidR="0054277E">
        <w:rPr>
          <w:rFonts w:ascii="Times New Roman" w:eastAsia="Calibri" w:hAnsi="Times New Roman"/>
        </w:rPr>
        <w:t>2</w:t>
      </w:r>
      <w:r w:rsidRPr="00EE09DA">
        <w:rPr>
          <w:rFonts w:ascii="Times New Roman" w:eastAsia="Calibri" w:hAnsi="Times New Roman"/>
        </w:rPr>
        <w:t>:</w:t>
      </w:r>
      <w:r w:rsidR="0054277E">
        <w:rPr>
          <w:rFonts w:ascii="Times New Roman" w:eastAsia="Calibri" w:hAnsi="Times New Roman"/>
        </w:rPr>
        <w:t>45</w:t>
      </w:r>
      <w:r w:rsidRPr="00EE09DA">
        <w:rPr>
          <w:rFonts w:ascii="Times New Roman" w:eastAsia="Calibri" w:hAnsi="Times New Roman"/>
        </w:rPr>
        <w:t xml:space="preserve"> Полуфинал №1 </w:t>
      </w:r>
    </w:p>
    <w:p w14:paraId="2916446E" w14:textId="52342150" w:rsidR="00083B8B" w:rsidRPr="00EE09DA" w:rsidRDefault="00083B8B" w:rsidP="00EE09DA">
      <w:pPr>
        <w:tabs>
          <w:tab w:val="left" w:pos="8222"/>
        </w:tabs>
        <w:spacing w:after="0" w:line="300" w:lineRule="auto"/>
        <w:ind w:right="-1"/>
        <w:rPr>
          <w:rFonts w:ascii="Times New Roman" w:eastAsia="Calibri" w:hAnsi="Times New Roman"/>
        </w:rPr>
      </w:pPr>
      <w:r w:rsidRPr="00EE09DA">
        <w:rPr>
          <w:rFonts w:ascii="Times New Roman" w:eastAsia="Calibri" w:hAnsi="Times New Roman"/>
        </w:rPr>
        <w:t>1</w:t>
      </w:r>
      <w:r w:rsidR="0054277E">
        <w:rPr>
          <w:rFonts w:ascii="Times New Roman" w:eastAsia="Calibri" w:hAnsi="Times New Roman"/>
        </w:rPr>
        <w:t>4</w:t>
      </w:r>
      <w:r w:rsidRPr="00EE09DA">
        <w:rPr>
          <w:rFonts w:ascii="Times New Roman" w:eastAsia="Calibri" w:hAnsi="Times New Roman"/>
        </w:rPr>
        <w:t>:</w:t>
      </w:r>
      <w:r w:rsidR="0054277E">
        <w:rPr>
          <w:rFonts w:ascii="Times New Roman" w:eastAsia="Calibri" w:hAnsi="Times New Roman"/>
        </w:rPr>
        <w:t>15</w:t>
      </w:r>
      <w:r w:rsidRPr="00EE09DA">
        <w:rPr>
          <w:rFonts w:ascii="Times New Roman" w:eastAsia="Calibri" w:hAnsi="Times New Roman"/>
        </w:rPr>
        <w:t xml:space="preserve"> Полуфинал №2 </w:t>
      </w:r>
    </w:p>
    <w:p w14:paraId="69F74275" w14:textId="77777777" w:rsidR="00083B8B" w:rsidRPr="00EE09DA" w:rsidRDefault="00083B8B" w:rsidP="00EE09DA">
      <w:pPr>
        <w:tabs>
          <w:tab w:val="left" w:pos="8222"/>
        </w:tabs>
        <w:spacing w:after="0" w:line="300" w:lineRule="auto"/>
        <w:ind w:right="-1"/>
        <w:rPr>
          <w:rFonts w:ascii="Times New Roman" w:eastAsia="Calibri" w:hAnsi="Times New Roman"/>
          <w:b/>
        </w:rPr>
      </w:pPr>
    </w:p>
    <w:p w14:paraId="3D129B4D" w14:textId="34EEEAC1" w:rsidR="00083B8B" w:rsidRPr="00EE09DA" w:rsidRDefault="00083B8B" w:rsidP="00EE09DA">
      <w:pPr>
        <w:tabs>
          <w:tab w:val="left" w:pos="8222"/>
        </w:tabs>
        <w:spacing w:after="0" w:line="300" w:lineRule="auto"/>
        <w:ind w:right="-1"/>
        <w:rPr>
          <w:rFonts w:ascii="Times New Roman" w:eastAsia="Calibri" w:hAnsi="Times New Roman"/>
          <w:b/>
        </w:rPr>
      </w:pPr>
      <w:r w:rsidRPr="00EE09DA">
        <w:rPr>
          <w:rFonts w:ascii="Times New Roman" w:eastAsia="Calibri" w:hAnsi="Times New Roman"/>
          <w:b/>
        </w:rPr>
        <w:t xml:space="preserve">25 сентября </w:t>
      </w:r>
    </w:p>
    <w:p w14:paraId="156AB561" w14:textId="07E4E1AD" w:rsidR="00083B8B" w:rsidRPr="00EE09DA" w:rsidRDefault="00083B8B" w:rsidP="00EE09DA">
      <w:pPr>
        <w:tabs>
          <w:tab w:val="left" w:pos="8222"/>
        </w:tabs>
        <w:spacing w:after="0" w:line="300" w:lineRule="auto"/>
        <w:ind w:right="-1"/>
        <w:rPr>
          <w:rFonts w:ascii="Times New Roman" w:eastAsia="Calibri" w:hAnsi="Times New Roman"/>
        </w:rPr>
      </w:pPr>
      <w:r w:rsidRPr="00EE09DA">
        <w:rPr>
          <w:rFonts w:ascii="Times New Roman" w:eastAsia="Calibri" w:hAnsi="Times New Roman"/>
        </w:rPr>
        <w:t>13:</w:t>
      </w:r>
      <w:r w:rsidR="0054277E">
        <w:rPr>
          <w:rFonts w:ascii="Times New Roman" w:eastAsia="Calibri" w:hAnsi="Times New Roman"/>
        </w:rPr>
        <w:t>3</w:t>
      </w:r>
      <w:r w:rsidRPr="00EE09DA">
        <w:rPr>
          <w:rFonts w:ascii="Times New Roman" w:eastAsia="Calibri" w:hAnsi="Times New Roman"/>
        </w:rPr>
        <w:t xml:space="preserve">0 Матч </w:t>
      </w:r>
      <w:r w:rsidR="00975BD3">
        <w:rPr>
          <w:rFonts w:ascii="Times New Roman" w:eastAsia="Calibri" w:hAnsi="Times New Roman"/>
        </w:rPr>
        <w:t xml:space="preserve">за </w:t>
      </w:r>
      <w:r w:rsidRPr="00EE09DA">
        <w:rPr>
          <w:rFonts w:ascii="Times New Roman" w:eastAsia="Calibri" w:hAnsi="Times New Roman"/>
        </w:rPr>
        <w:t>3</w:t>
      </w:r>
      <w:r w:rsidR="00975BD3">
        <w:rPr>
          <w:rFonts w:ascii="Times New Roman" w:eastAsia="Calibri" w:hAnsi="Times New Roman"/>
        </w:rPr>
        <w:t xml:space="preserve">-е </w:t>
      </w:r>
      <w:r w:rsidRPr="00EE09DA">
        <w:rPr>
          <w:rFonts w:ascii="Times New Roman" w:eastAsia="Calibri" w:hAnsi="Times New Roman"/>
        </w:rPr>
        <w:t xml:space="preserve">место </w:t>
      </w:r>
    </w:p>
    <w:p w14:paraId="39BD0296" w14:textId="6550B61C" w:rsidR="00083B8B" w:rsidRPr="00EE09DA" w:rsidRDefault="00083B8B" w:rsidP="00EE09DA">
      <w:pPr>
        <w:tabs>
          <w:tab w:val="left" w:pos="8222"/>
        </w:tabs>
        <w:spacing w:after="0" w:line="300" w:lineRule="auto"/>
        <w:ind w:right="-1"/>
        <w:rPr>
          <w:rFonts w:ascii="Times New Roman" w:hAnsi="Times New Roman"/>
        </w:rPr>
      </w:pPr>
      <w:r w:rsidRPr="00EE09DA">
        <w:rPr>
          <w:rFonts w:ascii="Times New Roman" w:eastAsia="Calibri" w:hAnsi="Times New Roman"/>
        </w:rPr>
        <w:t>15:</w:t>
      </w:r>
      <w:r w:rsidR="0054277E">
        <w:rPr>
          <w:rFonts w:ascii="Times New Roman" w:eastAsia="Calibri" w:hAnsi="Times New Roman"/>
        </w:rPr>
        <w:t>3</w:t>
      </w:r>
      <w:r w:rsidRPr="00EE09DA">
        <w:rPr>
          <w:rFonts w:ascii="Times New Roman" w:eastAsia="Calibri" w:hAnsi="Times New Roman"/>
        </w:rPr>
        <w:t xml:space="preserve">0 ФИНАЛ </w:t>
      </w:r>
    </w:p>
    <w:p w14:paraId="1A95B331" w14:textId="5DA34C9A" w:rsidR="00E3666E" w:rsidRDefault="00E3666E" w:rsidP="00083B8B">
      <w:pPr>
        <w:tabs>
          <w:tab w:val="left" w:pos="8222"/>
        </w:tabs>
        <w:spacing w:after="0" w:line="300" w:lineRule="auto"/>
        <w:ind w:right="436"/>
        <w:rPr>
          <w:rFonts w:ascii="Times New Roman" w:hAnsi="Times New Roman"/>
          <w:sz w:val="22"/>
          <w:szCs w:val="22"/>
        </w:rPr>
      </w:pPr>
    </w:p>
    <w:p w14:paraId="5CBEA7C1" w14:textId="193681F7" w:rsidR="006C10DE" w:rsidRDefault="006C10DE" w:rsidP="00083B8B">
      <w:pPr>
        <w:tabs>
          <w:tab w:val="left" w:pos="8222"/>
        </w:tabs>
        <w:spacing w:after="0" w:line="300" w:lineRule="auto"/>
        <w:ind w:right="436"/>
        <w:rPr>
          <w:rFonts w:ascii="Times New Roman" w:hAnsi="Times New Roman"/>
          <w:sz w:val="22"/>
          <w:szCs w:val="22"/>
        </w:rPr>
      </w:pPr>
    </w:p>
    <w:p w14:paraId="5B2494F4" w14:textId="1C3B0AA9" w:rsidR="006C10DE" w:rsidRDefault="006C10DE" w:rsidP="00083B8B">
      <w:pPr>
        <w:tabs>
          <w:tab w:val="left" w:pos="8222"/>
        </w:tabs>
        <w:spacing w:after="0" w:line="300" w:lineRule="auto"/>
        <w:ind w:right="43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***</w:t>
      </w:r>
    </w:p>
    <w:p w14:paraId="7BB55BD1" w14:textId="05001CC2" w:rsidR="006C10DE" w:rsidRPr="006C10DE" w:rsidRDefault="006C10DE" w:rsidP="006C10DE">
      <w:pPr>
        <w:pStyle w:val="ad"/>
        <w:shd w:val="clear" w:color="auto" w:fill="FFFFFF"/>
        <w:spacing w:after="240" w:afterAutospacing="0"/>
        <w:rPr>
          <w:b/>
          <w:bCs/>
          <w:color w:val="000000"/>
        </w:rPr>
      </w:pPr>
      <w:r w:rsidRPr="006C10DE">
        <w:rPr>
          <w:b/>
          <w:bCs/>
          <w:color w:val="000000"/>
        </w:rPr>
        <w:t xml:space="preserve">На </w:t>
      </w:r>
      <w:r w:rsidRPr="006C10DE">
        <w:rPr>
          <w:rStyle w:val="ae"/>
          <w:color w:val="000000"/>
        </w:rPr>
        <w:t>первом групповом этапе</w:t>
      </w:r>
      <w:r w:rsidRPr="006C10DE">
        <w:rPr>
          <w:color w:val="000000"/>
        </w:rPr>
        <w:t> </w:t>
      </w:r>
      <w:r w:rsidRPr="006C10DE">
        <w:rPr>
          <w:b/>
          <w:bCs/>
          <w:color w:val="000000"/>
        </w:rPr>
        <w:t>сыграют: </w:t>
      </w:r>
    </w:p>
    <w:p w14:paraId="77906552" w14:textId="77777777" w:rsidR="006C10DE" w:rsidRPr="006C10DE" w:rsidRDefault="006C10DE" w:rsidP="006C10DE">
      <w:pPr>
        <w:pStyle w:val="ad"/>
        <w:shd w:val="clear" w:color="auto" w:fill="FFFFFF"/>
        <w:spacing w:after="240" w:afterAutospacing="0"/>
        <w:rPr>
          <w:color w:val="000000"/>
        </w:rPr>
      </w:pPr>
      <w:r w:rsidRPr="006C10DE">
        <w:rPr>
          <w:color w:val="000000"/>
        </w:rPr>
        <w:t>1. «Строгино» (Москва)</w:t>
      </w:r>
      <w:r w:rsidRPr="006C10DE">
        <w:rPr>
          <w:color w:val="000000"/>
        </w:rPr>
        <w:br/>
        <w:t>2. «Уралмаш» (Екатеринбург)</w:t>
      </w:r>
      <w:r w:rsidRPr="006C10DE">
        <w:rPr>
          <w:color w:val="000000"/>
        </w:rPr>
        <w:br/>
        <w:t>3. КСТ-72 (Тюмень)</w:t>
      </w:r>
      <w:r w:rsidRPr="006C10DE">
        <w:rPr>
          <w:color w:val="000000"/>
        </w:rPr>
        <w:br/>
        <w:t>4. Сборная Санкт-Петербурга</w:t>
      </w:r>
      <w:r w:rsidRPr="006C10DE">
        <w:rPr>
          <w:color w:val="000000"/>
        </w:rPr>
        <w:br/>
        <w:t>5. «Кронштадт-Променад» (Балтийск)</w:t>
      </w:r>
      <w:r w:rsidRPr="006C10DE">
        <w:rPr>
          <w:color w:val="000000"/>
        </w:rPr>
        <w:br/>
      </w:r>
      <w:r w:rsidRPr="006C10DE">
        <w:rPr>
          <w:color w:val="000000"/>
        </w:rPr>
        <w:lastRenderedPageBreak/>
        <w:t>6. «Лукойл» (Калининград)</w:t>
      </w:r>
      <w:r w:rsidRPr="006C10DE">
        <w:rPr>
          <w:color w:val="000000"/>
        </w:rPr>
        <w:br/>
        <w:t>7. «Звезда» (Рыбинск)</w:t>
      </w:r>
      <w:r w:rsidRPr="006C10DE">
        <w:rPr>
          <w:color w:val="000000"/>
        </w:rPr>
        <w:br/>
        <w:t>8. «Спутник» (Самара)</w:t>
      </w:r>
      <w:r w:rsidRPr="006C10DE">
        <w:rPr>
          <w:color w:val="000000"/>
        </w:rPr>
        <w:br/>
        <w:t>9. «</w:t>
      </w:r>
      <w:proofErr w:type="spellStart"/>
      <w:r w:rsidRPr="006C10DE">
        <w:rPr>
          <w:color w:val="000000"/>
        </w:rPr>
        <w:t>Мехта</w:t>
      </w:r>
      <w:proofErr w:type="spellEnd"/>
      <w:r w:rsidRPr="006C10DE">
        <w:rPr>
          <w:color w:val="000000"/>
        </w:rPr>
        <w:t>» (Самара)</w:t>
      </w:r>
      <w:r w:rsidRPr="006C10DE">
        <w:rPr>
          <w:color w:val="000000"/>
        </w:rPr>
        <w:br/>
        <w:t>10. ЭЛМОНТ (Королев)</w:t>
      </w:r>
      <w:r w:rsidRPr="006C10DE">
        <w:rPr>
          <w:color w:val="000000"/>
        </w:rPr>
        <w:br/>
        <w:t>11. «Джентльмены» (Краснодар)</w:t>
      </w:r>
      <w:r w:rsidRPr="006C10DE">
        <w:rPr>
          <w:color w:val="000000"/>
        </w:rPr>
        <w:br/>
        <w:t>12. ЮМР (Краснодар)</w:t>
      </w:r>
      <w:r w:rsidRPr="006C10DE">
        <w:rPr>
          <w:color w:val="000000"/>
        </w:rPr>
        <w:br/>
        <w:t>13. «Кубань» (Краснодар)</w:t>
      </w:r>
      <w:r w:rsidRPr="006C10DE">
        <w:rPr>
          <w:color w:val="000000"/>
        </w:rPr>
        <w:br/>
        <w:t>14. «Звезды Динамо» (Курган)</w:t>
      </w:r>
      <w:r w:rsidRPr="006C10DE">
        <w:rPr>
          <w:color w:val="000000"/>
        </w:rPr>
        <w:br/>
        <w:t>15. «Пантеры» (Лобня)</w:t>
      </w:r>
      <w:r w:rsidRPr="006C10DE">
        <w:rPr>
          <w:color w:val="000000"/>
        </w:rPr>
        <w:br/>
        <w:t>16. «Детонатор» (Краснодарский край)</w:t>
      </w:r>
      <w:r w:rsidRPr="006C10DE">
        <w:rPr>
          <w:color w:val="000000"/>
        </w:rPr>
        <w:br/>
      </w:r>
      <w:r w:rsidRPr="006C10DE">
        <w:rPr>
          <w:color w:val="000000"/>
        </w:rPr>
        <w:br/>
      </w:r>
      <w:r w:rsidRPr="006C10DE">
        <w:rPr>
          <w:b/>
          <w:bCs/>
          <w:color w:val="000000"/>
        </w:rPr>
        <w:t>На</w:t>
      </w:r>
      <w:r w:rsidRPr="006C10DE">
        <w:rPr>
          <w:color w:val="000000"/>
        </w:rPr>
        <w:t> </w:t>
      </w:r>
      <w:r w:rsidRPr="006C10DE">
        <w:rPr>
          <w:rStyle w:val="ae"/>
          <w:color w:val="000000"/>
        </w:rPr>
        <w:t>втором групповом этапе</w:t>
      </w:r>
      <w:r w:rsidRPr="006C10DE">
        <w:rPr>
          <w:color w:val="000000"/>
        </w:rPr>
        <w:t> </w:t>
      </w:r>
      <w:r w:rsidRPr="006C10DE">
        <w:rPr>
          <w:b/>
          <w:bCs/>
          <w:color w:val="000000"/>
        </w:rPr>
        <w:t>в турнире начнут выступления участники Суперфинала PARI Чемпионата России и финалисты Первого дивизиона:</w:t>
      </w:r>
      <w:r w:rsidRPr="006C10DE">
        <w:rPr>
          <w:b/>
          <w:bCs/>
          <w:color w:val="000000"/>
        </w:rPr>
        <w:br/>
      </w:r>
      <w:r w:rsidRPr="006C10DE">
        <w:rPr>
          <w:color w:val="000000"/>
        </w:rPr>
        <w:br/>
        <w:t>1. «Кристалл» (Санкт-Петербург)</w:t>
      </w:r>
      <w:r w:rsidRPr="006C10DE">
        <w:rPr>
          <w:color w:val="000000"/>
        </w:rPr>
        <w:br/>
        <w:t>2. «Локомотив» (Москва)</w:t>
      </w:r>
      <w:r w:rsidRPr="006C10DE">
        <w:rPr>
          <w:color w:val="000000"/>
        </w:rPr>
        <w:br/>
        <w:t>3. ЦСКА (Москва)</w:t>
      </w:r>
      <w:r w:rsidRPr="006C10DE">
        <w:rPr>
          <w:color w:val="000000"/>
        </w:rPr>
        <w:br/>
        <w:t>4. «Спартак» (Москва)</w:t>
      </w:r>
      <w:r w:rsidRPr="006C10DE">
        <w:rPr>
          <w:color w:val="000000"/>
        </w:rPr>
        <w:br/>
        <w:t>5. «Крылья Советов» (Самара)</w:t>
      </w:r>
      <w:r w:rsidRPr="006C10DE">
        <w:rPr>
          <w:color w:val="000000"/>
        </w:rPr>
        <w:br/>
        <w:t>6. «Дельта» (Саратов)</w:t>
      </w:r>
      <w:r w:rsidRPr="006C10DE">
        <w:rPr>
          <w:color w:val="000000"/>
        </w:rPr>
        <w:br/>
        <w:t>7. «Ника-Центральный парк» (</w:t>
      </w:r>
      <w:proofErr w:type="spellStart"/>
      <w:r w:rsidRPr="006C10DE">
        <w:rPr>
          <w:color w:val="000000"/>
        </w:rPr>
        <w:t>Ростов</w:t>
      </w:r>
      <w:proofErr w:type="spellEnd"/>
      <w:r w:rsidRPr="006C10DE">
        <w:rPr>
          <w:color w:val="000000"/>
        </w:rPr>
        <w:t>-на-Дону)</w:t>
      </w:r>
      <w:r w:rsidRPr="006C10DE">
        <w:rPr>
          <w:color w:val="000000"/>
        </w:rPr>
        <w:br/>
        <w:t>8. «</w:t>
      </w:r>
      <w:proofErr w:type="spellStart"/>
      <w:r w:rsidRPr="006C10DE">
        <w:rPr>
          <w:color w:val="000000"/>
        </w:rPr>
        <w:t>Росич</w:t>
      </w:r>
      <w:proofErr w:type="spellEnd"/>
      <w:r w:rsidRPr="006C10DE">
        <w:rPr>
          <w:color w:val="000000"/>
        </w:rPr>
        <w:t>» (Москва)</w:t>
      </w:r>
    </w:p>
    <w:p w14:paraId="2014B336" w14:textId="77777777" w:rsidR="006C10DE" w:rsidRPr="006C10DE" w:rsidRDefault="006C10DE" w:rsidP="00083B8B">
      <w:pPr>
        <w:tabs>
          <w:tab w:val="left" w:pos="8222"/>
        </w:tabs>
        <w:spacing w:after="0" w:line="300" w:lineRule="auto"/>
        <w:ind w:right="436"/>
        <w:rPr>
          <w:rFonts w:ascii="Times New Roman" w:hAnsi="Times New Roman"/>
        </w:rPr>
      </w:pPr>
    </w:p>
    <w:sectPr w:rsidR="006C10DE" w:rsidRPr="006C10DE" w:rsidSect="001071E8">
      <w:pgSz w:w="11900" w:h="16840"/>
      <w:pgMar w:top="851" w:right="843" w:bottom="568" w:left="993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2FACF" w14:textId="77777777" w:rsidR="001C060E" w:rsidRDefault="001C060E" w:rsidP="009E58AA">
      <w:pPr>
        <w:spacing w:after="0"/>
      </w:pPr>
      <w:r>
        <w:separator/>
      </w:r>
    </w:p>
  </w:endnote>
  <w:endnote w:type="continuationSeparator" w:id="0">
    <w:p w14:paraId="1B196DAE" w14:textId="77777777" w:rsidR="001C060E" w:rsidRDefault="001C060E" w:rsidP="009E5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4A86" w14:textId="77777777" w:rsidR="001C060E" w:rsidRDefault="001C060E" w:rsidP="009E58AA">
      <w:pPr>
        <w:spacing w:after="0"/>
      </w:pPr>
      <w:r>
        <w:separator/>
      </w:r>
    </w:p>
  </w:footnote>
  <w:footnote w:type="continuationSeparator" w:id="0">
    <w:p w14:paraId="713746E1" w14:textId="77777777" w:rsidR="001C060E" w:rsidRDefault="001C060E" w:rsidP="009E58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187"/>
    <w:multiLevelType w:val="hybridMultilevel"/>
    <w:tmpl w:val="621429A6"/>
    <w:lvl w:ilvl="0" w:tplc="159C6E4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1179F"/>
    <w:multiLevelType w:val="hybridMultilevel"/>
    <w:tmpl w:val="1AD4A124"/>
    <w:lvl w:ilvl="0" w:tplc="2440EF4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648921">
    <w:abstractNumId w:val="0"/>
  </w:num>
  <w:num w:numId="2" w16cid:durableId="1044676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31"/>
    <w:rsid w:val="00012EC0"/>
    <w:rsid w:val="00015B17"/>
    <w:rsid w:val="0003502C"/>
    <w:rsid w:val="00051B65"/>
    <w:rsid w:val="00057248"/>
    <w:rsid w:val="00070038"/>
    <w:rsid w:val="0008153B"/>
    <w:rsid w:val="00083B8B"/>
    <w:rsid w:val="00086E0E"/>
    <w:rsid w:val="00090ADB"/>
    <w:rsid w:val="000A3F75"/>
    <w:rsid w:val="000B2783"/>
    <w:rsid w:val="000D03A5"/>
    <w:rsid w:val="000D7871"/>
    <w:rsid w:val="00104A78"/>
    <w:rsid w:val="001071E8"/>
    <w:rsid w:val="0012242F"/>
    <w:rsid w:val="00131DAF"/>
    <w:rsid w:val="001401BB"/>
    <w:rsid w:val="00152DB8"/>
    <w:rsid w:val="00161D38"/>
    <w:rsid w:val="00172A3A"/>
    <w:rsid w:val="00180EF6"/>
    <w:rsid w:val="001909E6"/>
    <w:rsid w:val="001960B2"/>
    <w:rsid w:val="001A25E7"/>
    <w:rsid w:val="001C060E"/>
    <w:rsid w:val="001E13F9"/>
    <w:rsid w:val="001F2ACE"/>
    <w:rsid w:val="00202BFC"/>
    <w:rsid w:val="00236B57"/>
    <w:rsid w:val="002404A6"/>
    <w:rsid w:val="00257431"/>
    <w:rsid w:val="00264BDA"/>
    <w:rsid w:val="00270232"/>
    <w:rsid w:val="00274224"/>
    <w:rsid w:val="002763AE"/>
    <w:rsid w:val="00283233"/>
    <w:rsid w:val="00287369"/>
    <w:rsid w:val="00291F54"/>
    <w:rsid w:val="002B6702"/>
    <w:rsid w:val="002F0EFE"/>
    <w:rsid w:val="00321A84"/>
    <w:rsid w:val="00336A13"/>
    <w:rsid w:val="003409ED"/>
    <w:rsid w:val="00350194"/>
    <w:rsid w:val="003617BD"/>
    <w:rsid w:val="00366730"/>
    <w:rsid w:val="003713CA"/>
    <w:rsid w:val="00373055"/>
    <w:rsid w:val="00390553"/>
    <w:rsid w:val="003969A6"/>
    <w:rsid w:val="003B585A"/>
    <w:rsid w:val="003C04E3"/>
    <w:rsid w:val="003C7B10"/>
    <w:rsid w:val="003F06F3"/>
    <w:rsid w:val="00435DBB"/>
    <w:rsid w:val="0044282E"/>
    <w:rsid w:val="00443EFC"/>
    <w:rsid w:val="00446E3E"/>
    <w:rsid w:val="0045451B"/>
    <w:rsid w:val="004670F7"/>
    <w:rsid w:val="0047786B"/>
    <w:rsid w:val="00497E98"/>
    <w:rsid w:val="004A6B7D"/>
    <w:rsid w:val="004C6352"/>
    <w:rsid w:val="004E6CA5"/>
    <w:rsid w:val="004F5865"/>
    <w:rsid w:val="00507ACE"/>
    <w:rsid w:val="00523092"/>
    <w:rsid w:val="00533AC9"/>
    <w:rsid w:val="0054277E"/>
    <w:rsid w:val="005501AD"/>
    <w:rsid w:val="005567DF"/>
    <w:rsid w:val="00571ECD"/>
    <w:rsid w:val="00576F62"/>
    <w:rsid w:val="00581AFF"/>
    <w:rsid w:val="0059209C"/>
    <w:rsid w:val="00596262"/>
    <w:rsid w:val="00597CAF"/>
    <w:rsid w:val="005B0F85"/>
    <w:rsid w:val="005B3056"/>
    <w:rsid w:val="005D0C0E"/>
    <w:rsid w:val="005E3769"/>
    <w:rsid w:val="005F22F4"/>
    <w:rsid w:val="005F6125"/>
    <w:rsid w:val="00603A1D"/>
    <w:rsid w:val="00614062"/>
    <w:rsid w:val="0062732E"/>
    <w:rsid w:val="00631CDC"/>
    <w:rsid w:val="006324BF"/>
    <w:rsid w:val="00671B98"/>
    <w:rsid w:val="00675872"/>
    <w:rsid w:val="006866AE"/>
    <w:rsid w:val="00690AB4"/>
    <w:rsid w:val="006A0314"/>
    <w:rsid w:val="006A17B3"/>
    <w:rsid w:val="006B2B20"/>
    <w:rsid w:val="006C10DE"/>
    <w:rsid w:val="006C32B5"/>
    <w:rsid w:val="006C3F34"/>
    <w:rsid w:val="006D3277"/>
    <w:rsid w:val="006E4B8C"/>
    <w:rsid w:val="006E5DEE"/>
    <w:rsid w:val="00713A86"/>
    <w:rsid w:val="00720CE8"/>
    <w:rsid w:val="00722A01"/>
    <w:rsid w:val="007235B9"/>
    <w:rsid w:val="00727AF3"/>
    <w:rsid w:val="007352A3"/>
    <w:rsid w:val="00743481"/>
    <w:rsid w:val="00746FAC"/>
    <w:rsid w:val="007865F4"/>
    <w:rsid w:val="00786677"/>
    <w:rsid w:val="00797E4F"/>
    <w:rsid w:val="007A344F"/>
    <w:rsid w:val="007A3A13"/>
    <w:rsid w:val="007B6225"/>
    <w:rsid w:val="007C19B4"/>
    <w:rsid w:val="007C3157"/>
    <w:rsid w:val="007F06C9"/>
    <w:rsid w:val="00837339"/>
    <w:rsid w:val="00847BD5"/>
    <w:rsid w:val="00865A17"/>
    <w:rsid w:val="00870EDD"/>
    <w:rsid w:val="00882D88"/>
    <w:rsid w:val="008A4381"/>
    <w:rsid w:val="008A7C41"/>
    <w:rsid w:val="008B3005"/>
    <w:rsid w:val="0090257C"/>
    <w:rsid w:val="00904A90"/>
    <w:rsid w:val="00905C6B"/>
    <w:rsid w:val="00910D59"/>
    <w:rsid w:val="00944E42"/>
    <w:rsid w:val="00952E07"/>
    <w:rsid w:val="00975BD3"/>
    <w:rsid w:val="00985D1A"/>
    <w:rsid w:val="00997042"/>
    <w:rsid w:val="009C3B1C"/>
    <w:rsid w:val="009D1888"/>
    <w:rsid w:val="009D3352"/>
    <w:rsid w:val="009D43AA"/>
    <w:rsid w:val="009E58AA"/>
    <w:rsid w:val="00A20DC6"/>
    <w:rsid w:val="00A44AEF"/>
    <w:rsid w:val="00A53597"/>
    <w:rsid w:val="00A55C19"/>
    <w:rsid w:val="00A57103"/>
    <w:rsid w:val="00A6403A"/>
    <w:rsid w:val="00A73026"/>
    <w:rsid w:val="00A821F8"/>
    <w:rsid w:val="00AA68F5"/>
    <w:rsid w:val="00AE1178"/>
    <w:rsid w:val="00AE331D"/>
    <w:rsid w:val="00AF1D66"/>
    <w:rsid w:val="00B116E3"/>
    <w:rsid w:val="00B12DE7"/>
    <w:rsid w:val="00B446A1"/>
    <w:rsid w:val="00B45C41"/>
    <w:rsid w:val="00B572C5"/>
    <w:rsid w:val="00B823B5"/>
    <w:rsid w:val="00B87812"/>
    <w:rsid w:val="00B94D0D"/>
    <w:rsid w:val="00B962A9"/>
    <w:rsid w:val="00BA04D9"/>
    <w:rsid w:val="00BD2595"/>
    <w:rsid w:val="00BD2596"/>
    <w:rsid w:val="00BD7109"/>
    <w:rsid w:val="00BE7B81"/>
    <w:rsid w:val="00BF34DF"/>
    <w:rsid w:val="00C01358"/>
    <w:rsid w:val="00C304AB"/>
    <w:rsid w:val="00C35BE0"/>
    <w:rsid w:val="00C41746"/>
    <w:rsid w:val="00C62236"/>
    <w:rsid w:val="00C83952"/>
    <w:rsid w:val="00CC16BB"/>
    <w:rsid w:val="00CD321C"/>
    <w:rsid w:val="00CD6B8F"/>
    <w:rsid w:val="00CF416A"/>
    <w:rsid w:val="00D00EB0"/>
    <w:rsid w:val="00D124E0"/>
    <w:rsid w:val="00D14F67"/>
    <w:rsid w:val="00D3516B"/>
    <w:rsid w:val="00D3776A"/>
    <w:rsid w:val="00D443BD"/>
    <w:rsid w:val="00D545D0"/>
    <w:rsid w:val="00D634A4"/>
    <w:rsid w:val="00D75501"/>
    <w:rsid w:val="00D81057"/>
    <w:rsid w:val="00D951DA"/>
    <w:rsid w:val="00DB1414"/>
    <w:rsid w:val="00DF3DD7"/>
    <w:rsid w:val="00E031A2"/>
    <w:rsid w:val="00E04C34"/>
    <w:rsid w:val="00E11DE0"/>
    <w:rsid w:val="00E24DEB"/>
    <w:rsid w:val="00E3666E"/>
    <w:rsid w:val="00E44259"/>
    <w:rsid w:val="00E53B44"/>
    <w:rsid w:val="00E5512D"/>
    <w:rsid w:val="00E5662D"/>
    <w:rsid w:val="00E768E2"/>
    <w:rsid w:val="00E80268"/>
    <w:rsid w:val="00E86C52"/>
    <w:rsid w:val="00E93A7E"/>
    <w:rsid w:val="00EA6121"/>
    <w:rsid w:val="00EB086E"/>
    <w:rsid w:val="00ED1307"/>
    <w:rsid w:val="00ED39A7"/>
    <w:rsid w:val="00ED3F3E"/>
    <w:rsid w:val="00EE00E8"/>
    <w:rsid w:val="00EE09DA"/>
    <w:rsid w:val="00EE71BA"/>
    <w:rsid w:val="00F13C58"/>
    <w:rsid w:val="00F13FB0"/>
    <w:rsid w:val="00F36166"/>
    <w:rsid w:val="00F50ABB"/>
    <w:rsid w:val="00F53F6B"/>
    <w:rsid w:val="00F73821"/>
    <w:rsid w:val="00F87406"/>
    <w:rsid w:val="00F96BE8"/>
    <w:rsid w:val="00FA38DF"/>
    <w:rsid w:val="00FA4FF1"/>
    <w:rsid w:val="00FB20C3"/>
    <w:rsid w:val="00FB4F5A"/>
    <w:rsid w:val="00FE14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C74E22"/>
  <w15:docId w15:val="{20B8FAD5-5C9E-4DF4-AFB0-D4B1E9D6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BB8"/>
    <w:pPr>
      <w:spacing w:after="20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8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58AA"/>
    <w:rPr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9E58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58AA"/>
    <w:rPr>
      <w:sz w:val="24"/>
      <w:szCs w:val="24"/>
      <w:lang w:eastAsia="en-US"/>
    </w:rPr>
  </w:style>
  <w:style w:type="table" w:styleId="a7">
    <w:name w:val="Table Grid"/>
    <w:basedOn w:val="a1"/>
    <w:uiPriority w:val="59"/>
    <w:rsid w:val="001E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12DE7"/>
    <w:pPr>
      <w:spacing w:after="1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12DE7"/>
    <w:rPr>
      <w:rFonts w:ascii="Arial" w:eastAsia="Times New Roman" w:hAnsi="Arial"/>
    </w:rPr>
  </w:style>
  <w:style w:type="paragraph" w:styleId="aa">
    <w:name w:val="Balloon Text"/>
    <w:basedOn w:val="a"/>
    <w:link w:val="ab"/>
    <w:uiPriority w:val="99"/>
    <w:semiHidden/>
    <w:unhideWhenUsed/>
    <w:rsid w:val="00497E98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E98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72"/>
    <w:qFormat/>
    <w:rsid w:val="004E6CA5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3617B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e">
    <w:name w:val="Strong"/>
    <w:basedOn w:val="a0"/>
    <w:uiPriority w:val="22"/>
    <w:qFormat/>
    <w:rsid w:val="006C1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4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7E04-D5B9-46C0-A599-6B289397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RFS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Medvedeva</dc:creator>
  <cp:lastModifiedBy>Лукьянов Никита Александрович</cp:lastModifiedBy>
  <cp:revision>2</cp:revision>
  <cp:lastPrinted>2020-09-13T15:41:00Z</cp:lastPrinted>
  <dcterms:created xsi:type="dcterms:W3CDTF">2022-09-10T12:41:00Z</dcterms:created>
  <dcterms:modified xsi:type="dcterms:W3CDTF">2022-09-10T12:41:00Z</dcterms:modified>
</cp:coreProperties>
</file>