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DBE8" w14:textId="560C3222" w:rsidR="00E515D9" w:rsidRDefault="00E515D9" w:rsidP="00E515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Возобновление и </w:t>
      </w:r>
      <w:r w:rsidRPr="00E515D9">
        <w:rPr>
          <w:b/>
          <w:bCs/>
          <w:sz w:val="32"/>
          <w:szCs w:val="32"/>
        </w:rPr>
        <w:t>Завершение спортивной карьеры</w:t>
      </w:r>
    </w:p>
    <w:p w14:paraId="2CEC331F" w14:textId="5D92ECD0" w:rsidR="00E515D9" w:rsidRDefault="00E515D9" w:rsidP="00E515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Алгоритм действий спортсмена</w:t>
      </w:r>
    </w:p>
    <w:p w14:paraId="6893BF87" w14:textId="4E61E151" w:rsidR="00E515D9" w:rsidRPr="00E515D9" w:rsidRDefault="00E515D9" w:rsidP="00E51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Завершение карьеры:</w:t>
      </w:r>
    </w:p>
    <w:p w14:paraId="41A09387" w14:textId="3666F2A2" w:rsidR="00E515D9" w:rsidRDefault="00E515D9" w:rsidP="00E515D9">
      <w:r>
        <w:t>До получения заполненного заявления о завершении карьеры РУСАДА имеет право организовывать тестирование спортсменов, находящихся под ее юрисдикцией, и на спортсменов будет распространяться обязанность прохождения процедуры допинг-контроля.</w:t>
      </w:r>
    </w:p>
    <w:p w14:paraId="1525BA6F" w14:textId="5C0D37A1" w:rsidR="00E515D9" w:rsidRDefault="00E515D9" w:rsidP="00E515D9">
      <w:r>
        <w:t>Форму («завершение карьеры»)</w:t>
      </w:r>
      <w:r>
        <w:t xml:space="preserve"> следует распечатать, заполнить, подписать и направить в РУСАДА.</w:t>
      </w:r>
    </w:p>
    <w:p w14:paraId="0C2E6075" w14:textId="021BF1E2" w:rsidR="00E515D9" w:rsidRPr="00E515D9" w:rsidRDefault="00E515D9" w:rsidP="00E515D9">
      <w:pPr>
        <w:rPr>
          <w:b/>
          <w:bCs/>
          <w:sz w:val="28"/>
          <w:szCs w:val="28"/>
        </w:rPr>
      </w:pPr>
      <w:r w:rsidRPr="00E515D9">
        <w:rPr>
          <w:b/>
          <w:bCs/>
          <w:sz w:val="28"/>
          <w:szCs w:val="28"/>
        </w:rPr>
        <w:t>Возобновление спортивной карьеры</w:t>
      </w:r>
    </w:p>
    <w:p w14:paraId="5E140B0C" w14:textId="051B2F24" w:rsidR="00E515D9" w:rsidRDefault="00E515D9" w:rsidP="00E515D9">
      <w:r>
        <w:t>В случае, если спортсмен, входивший на момент написания заявления о завершения карьеры в пул тестирования РУСАДА, принимает решение возобновить спортивную карьеру, он сможет принять участие в соревнованиях не раньше, чем через 6 месяцев после уведомления РУСАДА о желании возобновить карьеру и предоставления РУСАДА информации о местонахождении для обеспечения своей доступности для тестирования.</w:t>
      </w:r>
    </w:p>
    <w:p w14:paraId="7A95EAD1" w14:textId="7EEC28DB" w:rsidR="00E515D9" w:rsidRDefault="00E515D9" w:rsidP="00E515D9">
      <w:r>
        <w:t>Спортсмен, входивший на момент написания заявления о завершения карьеры в пул тестирования международной федерации, должен уведомить о желании возобновить спортивную карьеру свою международную федерацию и также должен обеспечить свою доступность для тестирования.</w:t>
      </w:r>
    </w:p>
    <w:p w14:paraId="489F71BB" w14:textId="44E853E8" w:rsidR="00E515D9" w:rsidRDefault="00E515D9" w:rsidP="00E515D9">
      <w:r>
        <w:t>Спортсмен имеет право попросить об уменьшении этого шестимесячного срока в случаях, когда строгое применение данного правила было бы очевидно несправедливым, заполнив и направив в РУСАДА или международную федерацию форму, приведенную ниже.</w:t>
      </w:r>
    </w:p>
    <w:p w14:paraId="27DAE61B" w14:textId="77777777" w:rsidR="00E515D9" w:rsidRDefault="00E515D9" w:rsidP="00E515D9">
      <w:r>
        <w:t>Обратите внимание, что поскольку окончательное решение о сокращении срока принимает Всемирное антидопинговое агентство, то должна быть заполнена форма на английском языке. Русский перевод формы приводится только для справки.</w:t>
      </w:r>
    </w:p>
    <w:p w14:paraId="13BA651D" w14:textId="77777777" w:rsidR="00E515D9" w:rsidRDefault="00E515D9" w:rsidP="00E515D9"/>
    <w:p w14:paraId="692CD561" w14:textId="70C5D210" w:rsidR="00B8230A" w:rsidRDefault="00E515D9" w:rsidP="00E515D9">
      <w:r>
        <w:t>Если к спортсмену применена или должна быть применена санкция в виде дисквалификации, но спортсмен ушел из спорта до завершения ее срока, то такой спортсмен не вправе принимать участие в спортивных соревнованиях, если он не обеспечит свою доступность для тестирования за шесть месяцев до планируемой даты возвращения в спорт или за период времени, оставшийся до завершения срока дисквалификации, если данный срок составлял более шести месяцев.</w:t>
      </w:r>
    </w:p>
    <w:sectPr w:rsidR="00B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F1"/>
    <w:rsid w:val="00011FF1"/>
    <w:rsid w:val="00886CBF"/>
    <w:rsid w:val="00B25A76"/>
    <w:rsid w:val="00B401A4"/>
    <w:rsid w:val="00B8230A"/>
    <w:rsid w:val="00C24B5E"/>
    <w:rsid w:val="00CA5B93"/>
    <w:rsid w:val="00DF3526"/>
    <w:rsid w:val="00E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2D96"/>
  <w15:chartTrackingRefBased/>
  <w15:docId w15:val="{FC1A2C7D-8106-4A2C-9ECF-EEAFF20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2022-02-15T16:21:00Z</dcterms:created>
  <dcterms:modified xsi:type="dcterms:W3CDTF">2022-02-15T16:24:00Z</dcterms:modified>
</cp:coreProperties>
</file>