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78" w:rsidRDefault="00291978" w:rsidP="00291978">
      <w:pPr>
        <w:spacing w:after="720"/>
        <w:ind w:left="4961"/>
        <w:jc w:val="center"/>
        <w:rPr>
          <w:sz w:val="28"/>
          <w:szCs w:val="28"/>
        </w:rPr>
      </w:pPr>
      <w:r>
        <w:rPr>
          <w:sz w:val="28"/>
          <w:szCs w:val="28"/>
        </w:rPr>
        <w:t>УТВЕРЖДЕНА</w:t>
      </w:r>
      <w:r>
        <w:rPr>
          <w:sz w:val="28"/>
          <w:szCs w:val="28"/>
        </w:rPr>
        <w:br/>
        <w:t>постановлением Правительства Российской Федерации</w:t>
      </w:r>
      <w:r>
        <w:rPr>
          <w:sz w:val="28"/>
          <w:szCs w:val="28"/>
        </w:rPr>
        <w:br/>
        <w:t>от 14 апреля 2017 г. № 447</w:t>
      </w:r>
    </w:p>
    <w:p w:rsidR="00291978" w:rsidRDefault="00291978" w:rsidP="00291978">
      <w:pPr>
        <w:spacing w:after="120"/>
        <w:jc w:val="center"/>
        <w:rPr>
          <w:b/>
          <w:bCs/>
          <w:spacing w:val="54"/>
          <w:sz w:val="27"/>
          <w:szCs w:val="27"/>
        </w:rPr>
      </w:pPr>
      <w:r>
        <w:rPr>
          <w:b/>
          <w:bCs/>
          <w:spacing w:val="54"/>
          <w:sz w:val="27"/>
          <w:szCs w:val="27"/>
        </w:rPr>
        <w:t>ФОРМА</w:t>
      </w:r>
    </w:p>
    <w:p w:rsidR="00291978" w:rsidRDefault="00291978" w:rsidP="00291978">
      <w:pPr>
        <w:spacing w:after="480"/>
        <w:jc w:val="center"/>
        <w:rPr>
          <w:b/>
          <w:bCs/>
          <w:sz w:val="27"/>
          <w:szCs w:val="27"/>
        </w:rPr>
      </w:pPr>
      <w:r>
        <w:rPr>
          <w:b/>
          <w:bCs/>
          <w:sz w:val="27"/>
          <w:szCs w:val="27"/>
        </w:rPr>
        <w:t xml:space="preserve">паспорта </w:t>
      </w:r>
      <w:r w:rsidRPr="00090BA6">
        <w:rPr>
          <w:b/>
          <w:bCs/>
          <w:sz w:val="27"/>
          <w:szCs w:val="27"/>
        </w:rPr>
        <w:t>безопасности гостиниц или иных средств размещения</w:t>
      </w:r>
    </w:p>
    <w:p w:rsidR="00291978" w:rsidRPr="00317FF9" w:rsidRDefault="00291978" w:rsidP="00291978">
      <w:pPr>
        <w:ind w:left="6237"/>
        <w:jc w:val="center"/>
        <w:rPr>
          <w:sz w:val="28"/>
          <w:szCs w:val="28"/>
        </w:rPr>
      </w:pPr>
    </w:p>
    <w:p w:rsidR="00291978" w:rsidRPr="00090BA6" w:rsidRDefault="00291978" w:rsidP="00291978">
      <w:pPr>
        <w:pBdr>
          <w:top w:val="single" w:sz="4" w:space="1" w:color="auto"/>
        </w:pBdr>
        <w:ind w:left="6237"/>
        <w:jc w:val="center"/>
        <w:rPr>
          <w:sz w:val="19"/>
          <w:szCs w:val="19"/>
          <w:lang w:val="en-US"/>
        </w:rPr>
      </w:pPr>
      <w:r w:rsidRPr="00090BA6">
        <w:rPr>
          <w:sz w:val="19"/>
          <w:szCs w:val="19"/>
        </w:rPr>
        <w:t>(гриф</w:t>
      </w:r>
      <w:r>
        <w:rPr>
          <w:sz w:val="19"/>
          <w:szCs w:val="19"/>
        </w:rPr>
        <w:t xml:space="preserve"> </w:t>
      </w:r>
      <w:r w:rsidRPr="00090BA6">
        <w:rPr>
          <w:sz w:val="19"/>
          <w:szCs w:val="19"/>
        </w:rPr>
        <w:t>или</w:t>
      </w:r>
      <w:r>
        <w:rPr>
          <w:sz w:val="19"/>
          <w:szCs w:val="19"/>
        </w:rPr>
        <w:t xml:space="preserve"> </w:t>
      </w:r>
      <w:r w:rsidRPr="00090BA6">
        <w:rPr>
          <w:sz w:val="19"/>
          <w:szCs w:val="19"/>
        </w:rPr>
        <w:t>пометка)</w:t>
      </w:r>
    </w:p>
    <w:p w:rsidR="00291978" w:rsidRDefault="00291978" w:rsidP="00291978">
      <w:pPr>
        <w:spacing w:after="180"/>
        <w:rPr>
          <w:sz w:val="2"/>
          <w:szCs w:val="2"/>
        </w:rPr>
      </w:pPr>
    </w:p>
    <w:tbl>
      <w:tblPr>
        <w:tblW w:w="0" w:type="auto"/>
        <w:tblInd w:w="6691" w:type="dxa"/>
        <w:tblLayout w:type="fixed"/>
        <w:tblCellMar>
          <w:left w:w="28" w:type="dxa"/>
          <w:right w:w="28" w:type="dxa"/>
        </w:tblCellMar>
        <w:tblLook w:val="0000" w:firstRow="0" w:lastRow="0" w:firstColumn="0" w:lastColumn="0" w:noHBand="0" w:noVBand="0"/>
      </w:tblPr>
      <w:tblGrid>
        <w:gridCol w:w="1021"/>
        <w:gridCol w:w="680"/>
      </w:tblGrid>
      <w:tr w:rsidR="00291978" w:rsidTr="00945E95">
        <w:tblPrEx>
          <w:tblCellMar>
            <w:top w:w="0" w:type="dxa"/>
            <w:bottom w:w="0" w:type="dxa"/>
          </w:tblCellMar>
        </w:tblPrEx>
        <w:tc>
          <w:tcPr>
            <w:tcW w:w="1021" w:type="dxa"/>
            <w:tcBorders>
              <w:top w:val="nil"/>
              <w:left w:val="nil"/>
              <w:bottom w:val="nil"/>
              <w:right w:val="nil"/>
            </w:tcBorders>
            <w:vAlign w:val="bottom"/>
          </w:tcPr>
          <w:p w:rsidR="00291978" w:rsidRDefault="00291978" w:rsidP="00945E95">
            <w:pPr>
              <w:ind w:right="85"/>
              <w:jc w:val="right"/>
              <w:rPr>
                <w:sz w:val="28"/>
                <w:szCs w:val="28"/>
              </w:rPr>
            </w:pPr>
            <w:r>
              <w:rPr>
                <w:sz w:val="28"/>
                <w:szCs w:val="28"/>
              </w:rPr>
              <w:t>Экз. №</w:t>
            </w:r>
          </w:p>
        </w:tc>
        <w:tc>
          <w:tcPr>
            <w:tcW w:w="680" w:type="dxa"/>
            <w:tcBorders>
              <w:top w:val="nil"/>
              <w:left w:val="nil"/>
              <w:bottom w:val="single" w:sz="4" w:space="0" w:color="auto"/>
              <w:right w:val="nil"/>
            </w:tcBorders>
            <w:vAlign w:val="bottom"/>
          </w:tcPr>
          <w:p w:rsidR="00291978" w:rsidRDefault="00291978" w:rsidP="00945E95">
            <w:pPr>
              <w:jc w:val="center"/>
              <w:rPr>
                <w:sz w:val="28"/>
                <w:szCs w:val="28"/>
              </w:rPr>
            </w:pPr>
          </w:p>
        </w:tc>
      </w:tr>
    </w:tbl>
    <w:p w:rsidR="00291978" w:rsidRDefault="00291978" w:rsidP="00291978">
      <w:pPr>
        <w:spacing w:before="240"/>
        <w:ind w:left="3686"/>
        <w:jc w:val="center"/>
        <w:rPr>
          <w:sz w:val="28"/>
          <w:szCs w:val="28"/>
        </w:rPr>
      </w:pPr>
      <w:r>
        <w:rPr>
          <w:sz w:val="28"/>
          <w:szCs w:val="28"/>
        </w:rPr>
        <w:t>УТВЕРЖДАЮ</w:t>
      </w:r>
    </w:p>
    <w:p w:rsidR="00291978" w:rsidRDefault="00291978" w:rsidP="00291978">
      <w:pPr>
        <w:ind w:left="3742"/>
        <w:jc w:val="center"/>
        <w:rPr>
          <w:sz w:val="28"/>
          <w:szCs w:val="28"/>
        </w:rPr>
      </w:pPr>
    </w:p>
    <w:p w:rsidR="00291978" w:rsidRPr="00467A5C" w:rsidRDefault="00291978" w:rsidP="00291978">
      <w:pPr>
        <w:pBdr>
          <w:top w:val="single" w:sz="4" w:space="1" w:color="auto"/>
        </w:pBdr>
        <w:ind w:left="3742"/>
        <w:jc w:val="center"/>
        <w:rPr>
          <w:sz w:val="19"/>
          <w:szCs w:val="19"/>
        </w:rPr>
      </w:pPr>
      <w:r w:rsidRPr="00467A5C">
        <w:rPr>
          <w:sz w:val="19"/>
          <w:szCs w:val="19"/>
        </w:rPr>
        <w:t>(руководитель юридического лица, являющегося собственником гостиницы (иного средства размещения) или использующего ее на ином законном основании, или физическое лицо, являющееся собственником гостиницы (иного средства размещения) или использующее ее на ином законном основании)</w:t>
      </w:r>
    </w:p>
    <w:tbl>
      <w:tblPr>
        <w:tblW w:w="0" w:type="auto"/>
        <w:jc w:val="right"/>
        <w:tblLayout w:type="fixed"/>
        <w:tblCellMar>
          <w:left w:w="28" w:type="dxa"/>
          <w:right w:w="28" w:type="dxa"/>
        </w:tblCellMar>
        <w:tblLook w:val="0000" w:firstRow="0" w:lastRow="0" w:firstColumn="0" w:lastColumn="0" w:noHBand="0" w:noVBand="0"/>
      </w:tblPr>
      <w:tblGrid>
        <w:gridCol w:w="2381"/>
        <w:gridCol w:w="113"/>
        <w:gridCol w:w="2608"/>
      </w:tblGrid>
      <w:tr w:rsidR="00291978" w:rsidTr="00945E95">
        <w:tblPrEx>
          <w:tblCellMar>
            <w:top w:w="0" w:type="dxa"/>
            <w:bottom w:w="0" w:type="dxa"/>
          </w:tblCellMar>
        </w:tblPrEx>
        <w:trPr>
          <w:jc w:val="right"/>
        </w:trPr>
        <w:tc>
          <w:tcPr>
            <w:tcW w:w="2381"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113" w:type="dxa"/>
            <w:tcBorders>
              <w:top w:val="nil"/>
              <w:left w:val="nil"/>
              <w:bottom w:val="nil"/>
              <w:right w:val="nil"/>
            </w:tcBorders>
            <w:vAlign w:val="bottom"/>
          </w:tcPr>
          <w:p w:rsidR="00291978" w:rsidRDefault="00291978" w:rsidP="00945E95">
            <w:pPr>
              <w:jc w:val="center"/>
              <w:rPr>
                <w:sz w:val="28"/>
                <w:szCs w:val="28"/>
              </w:rPr>
            </w:pPr>
          </w:p>
        </w:tc>
        <w:tc>
          <w:tcPr>
            <w:tcW w:w="2608" w:type="dxa"/>
            <w:tcBorders>
              <w:top w:val="nil"/>
              <w:left w:val="nil"/>
              <w:bottom w:val="single" w:sz="4" w:space="0" w:color="auto"/>
              <w:right w:val="nil"/>
            </w:tcBorders>
            <w:vAlign w:val="bottom"/>
          </w:tcPr>
          <w:p w:rsidR="00291978" w:rsidRDefault="00291978" w:rsidP="00945E95">
            <w:pPr>
              <w:jc w:val="center"/>
              <w:rPr>
                <w:sz w:val="28"/>
                <w:szCs w:val="28"/>
              </w:rPr>
            </w:pPr>
          </w:p>
        </w:tc>
      </w:tr>
      <w:tr w:rsidR="00291978" w:rsidTr="00945E95">
        <w:tblPrEx>
          <w:tblCellMar>
            <w:top w:w="0" w:type="dxa"/>
            <w:bottom w:w="0" w:type="dxa"/>
          </w:tblCellMar>
        </w:tblPrEx>
        <w:trPr>
          <w:jc w:val="right"/>
        </w:trPr>
        <w:tc>
          <w:tcPr>
            <w:tcW w:w="2381" w:type="dxa"/>
            <w:tcBorders>
              <w:top w:val="nil"/>
              <w:left w:val="nil"/>
              <w:bottom w:val="nil"/>
              <w:right w:val="nil"/>
            </w:tcBorders>
          </w:tcPr>
          <w:p w:rsidR="00291978" w:rsidRDefault="00291978" w:rsidP="00945E95">
            <w:pPr>
              <w:jc w:val="center"/>
              <w:rPr>
                <w:sz w:val="19"/>
                <w:szCs w:val="19"/>
              </w:rPr>
            </w:pPr>
            <w:r>
              <w:rPr>
                <w:sz w:val="19"/>
                <w:szCs w:val="19"/>
              </w:rPr>
              <w:t>(подпись)</w:t>
            </w:r>
          </w:p>
        </w:tc>
        <w:tc>
          <w:tcPr>
            <w:tcW w:w="113" w:type="dxa"/>
            <w:tcBorders>
              <w:top w:val="nil"/>
              <w:left w:val="nil"/>
              <w:bottom w:val="nil"/>
              <w:right w:val="nil"/>
            </w:tcBorders>
          </w:tcPr>
          <w:p w:rsidR="00291978" w:rsidRDefault="00291978" w:rsidP="00945E95">
            <w:pPr>
              <w:jc w:val="center"/>
              <w:rPr>
                <w:sz w:val="19"/>
                <w:szCs w:val="19"/>
              </w:rPr>
            </w:pPr>
          </w:p>
        </w:tc>
        <w:tc>
          <w:tcPr>
            <w:tcW w:w="2608" w:type="dxa"/>
            <w:tcBorders>
              <w:top w:val="nil"/>
              <w:left w:val="nil"/>
              <w:bottom w:val="nil"/>
              <w:right w:val="nil"/>
            </w:tcBorders>
          </w:tcPr>
          <w:p w:rsidR="00291978" w:rsidRDefault="00291978" w:rsidP="00945E95">
            <w:pPr>
              <w:jc w:val="center"/>
              <w:rPr>
                <w:sz w:val="19"/>
                <w:szCs w:val="19"/>
              </w:rPr>
            </w:pPr>
            <w:r>
              <w:rPr>
                <w:sz w:val="19"/>
                <w:szCs w:val="19"/>
              </w:rPr>
              <w:t>(</w:t>
            </w:r>
            <w:proofErr w:type="spellStart"/>
            <w:r>
              <w:rPr>
                <w:sz w:val="19"/>
                <w:szCs w:val="19"/>
              </w:rPr>
              <w:t>ф.и.о.</w:t>
            </w:r>
            <w:proofErr w:type="spellEnd"/>
            <w:r>
              <w:rPr>
                <w:sz w:val="19"/>
                <w:szCs w:val="19"/>
              </w:rPr>
              <w:t>)</w:t>
            </w:r>
          </w:p>
        </w:tc>
      </w:tr>
    </w:tbl>
    <w:p w:rsidR="00291978" w:rsidRDefault="00291978" w:rsidP="00291978">
      <w:pPr>
        <w:ind w:left="3799"/>
        <w:jc w:val="center"/>
        <w:rPr>
          <w:sz w:val="2"/>
          <w:szCs w:val="2"/>
        </w:rPr>
      </w:pPr>
    </w:p>
    <w:tbl>
      <w:tblPr>
        <w:tblW w:w="0" w:type="auto"/>
        <w:tblInd w:w="4423" w:type="dxa"/>
        <w:tblLayout w:type="fixed"/>
        <w:tblCellMar>
          <w:left w:w="28" w:type="dxa"/>
          <w:right w:w="28" w:type="dxa"/>
        </w:tblCellMar>
        <w:tblLook w:val="0000" w:firstRow="0" w:lastRow="0" w:firstColumn="0" w:lastColumn="0" w:noHBand="0" w:noVBand="0"/>
      </w:tblPr>
      <w:tblGrid>
        <w:gridCol w:w="198"/>
        <w:gridCol w:w="454"/>
        <w:gridCol w:w="255"/>
        <w:gridCol w:w="1928"/>
        <w:gridCol w:w="397"/>
        <w:gridCol w:w="369"/>
        <w:gridCol w:w="340"/>
      </w:tblGrid>
      <w:tr w:rsidR="00291978" w:rsidTr="00945E95">
        <w:tblPrEx>
          <w:tblCellMar>
            <w:top w:w="0" w:type="dxa"/>
            <w:bottom w:w="0" w:type="dxa"/>
          </w:tblCellMar>
        </w:tblPrEx>
        <w:tc>
          <w:tcPr>
            <w:tcW w:w="198" w:type="dxa"/>
            <w:tcBorders>
              <w:top w:val="nil"/>
              <w:left w:val="nil"/>
              <w:bottom w:val="nil"/>
              <w:right w:val="nil"/>
            </w:tcBorders>
            <w:vAlign w:val="bottom"/>
          </w:tcPr>
          <w:p w:rsidR="00291978" w:rsidRDefault="00291978" w:rsidP="00945E95">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55" w:type="dxa"/>
            <w:tcBorders>
              <w:top w:val="nil"/>
              <w:left w:val="nil"/>
              <w:bottom w:val="nil"/>
              <w:right w:val="nil"/>
            </w:tcBorders>
            <w:vAlign w:val="bottom"/>
          </w:tcPr>
          <w:p w:rsidR="00291978" w:rsidRDefault="00291978" w:rsidP="00945E95">
            <w:pPr>
              <w:rPr>
                <w:sz w:val="28"/>
                <w:szCs w:val="28"/>
              </w:rPr>
            </w:pPr>
            <w:r>
              <w:rPr>
                <w:sz w:val="28"/>
                <w:szCs w:val="28"/>
              </w:rPr>
              <w:t>»</w:t>
            </w:r>
          </w:p>
        </w:tc>
        <w:tc>
          <w:tcPr>
            <w:tcW w:w="192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397" w:type="dxa"/>
            <w:tcBorders>
              <w:top w:val="nil"/>
              <w:left w:val="nil"/>
              <w:bottom w:val="nil"/>
              <w:right w:val="nil"/>
            </w:tcBorders>
            <w:vAlign w:val="bottom"/>
          </w:tcPr>
          <w:p w:rsidR="00291978" w:rsidRDefault="00291978" w:rsidP="00945E95">
            <w:pPr>
              <w:jc w:val="right"/>
              <w:rPr>
                <w:sz w:val="28"/>
                <w:szCs w:val="28"/>
              </w:rPr>
            </w:pPr>
            <w:r>
              <w:rPr>
                <w:sz w:val="28"/>
                <w:szCs w:val="28"/>
              </w:rPr>
              <w:t>20</w:t>
            </w:r>
          </w:p>
        </w:tc>
        <w:tc>
          <w:tcPr>
            <w:tcW w:w="369" w:type="dxa"/>
            <w:tcBorders>
              <w:top w:val="nil"/>
              <w:left w:val="nil"/>
              <w:bottom w:val="single" w:sz="4" w:space="0" w:color="auto"/>
              <w:right w:val="nil"/>
            </w:tcBorders>
            <w:vAlign w:val="bottom"/>
          </w:tcPr>
          <w:p w:rsidR="00291978" w:rsidRDefault="00291978" w:rsidP="00945E95">
            <w:pPr>
              <w:rPr>
                <w:sz w:val="28"/>
                <w:szCs w:val="28"/>
              </w:rPr>
            </w:pPr>
          </w:p>
        </w:tc>
        <w:tc>
          <w:tcPr>
            <w:tcW w:w="340" w:type="dxa"/>
            <w:tcBorders>
              <w:top w:val="nil"/>
              <w:left w:val="nil"/>
              <w:bottom w:val="nil"/>
              <w:right w:val="nil"/>
            </w:tcBorders>
            <w:vAlign w:val="bottom"/>
          </w:tcPr>
          <w:p w:rsidR="00291978" w:rsidRDefault="00291978" w:rsidP="00945E95">
            <w:pPr>
              <w:ind w:left="57"/>
              <w:rPr>
                <w:sz w:val="28"/>
                <w:szCs w:val="28"/>
              </w:rPr>
            </w:pPr>
            <w:r>
              <w:rPr>
                <w:sz w:val="28"/>
                <w:szCs w:val="28"/>
              </w:rPr>
              <w:t>г.</w:t>
            </w:r>
          </w:p>
        </w:tc>
      </w:tr>
    </w:tbl>
    <w:p w:rsidR="00291978" w:rsidRDefault="00291978" w:rsidP="00291978">
      <w:pPr>
        <w:spacing w:after="600"/>
        <w:rPr>
          <w:sz w:val="2"/>
          <w:szCs w:val="2"/>
        </w:rPr>
      </w:pPr>
    </w:p>
    <w:tbl>
      <w:tblPr>
        <w:tblW w:w="8846" w:type="dxa"/>
        <w:tblLayout w:type="fixed"/>
        <w:tblCellMar>
          <w:left w:w="28" w:type="dxa"/>
          <w:right w:w="28" w:type="dxa"/>
        </w:tblCellMar>
        <w:tblLook w:val="0000" w:firstRow="0" w:lastRow="0" w:firstColumn="0" w:lastColumn="0" w:noHBand="0" w:noVBand="0"/>
      </w:tblPr>
      <w:tblGrid>
        <w:gridCol w:w="4253"/>
        <w:gridCol w:w="170"/>
        <w:gridCol w:w="4423"/>
      </w:tblGrid>
      <w:tr w:rsidR="00291978" w:rsidTr="00945E95">
        <w:tblPrEx>
          <w:tblCellMar>
            <w:top w:w="0" w:type="dxa"/>
            <w:bottom w:w="0" w:type="dxa"/>
          </w:tblCellMar>
        </w:tblPrEx>
        <w:tc>
          <w:tcPr>
            <w:tcW w:w="4253" w:type="dxa"/>
            <w:tcBorders>
              <w:top w:val="nil"/>
              <w:left w:val="nil"/>
              <w:bottom w:val="nil"/>
              <w:right w:val="nil"/>
            </w:tcBorders>
            <w:vAlign w:val="bottom"/>
          </w:tcPr>
          <w:p w:rsidR="00291978" w:rsidRDefault="00291978" w:rsidP="00945E95">
            <w:pPr>
              <w:jc w:val="center"/>
              <w:rPr>
                <w:sz w:val="28"/>
                <w:szCs w:val="28"/>
              </w:rPr>
            </w:pPr>
            <w:r>
              <w:rPr>
                <w:sz w:val="28"/>
                <w:szCs w:val="28"/>
              </w:rPr>
              <w:t>СОГЛАСОВАНО</w:t>
            </w:r>
          </w:p>
        </w:tc>
        <w:tc>
          <w:tcPr>
            <w:tcW w:w="170" w:type="dxa"/>
            <w:tcBorders>
              <w:top w:val="nil"/>
              <w:left w:val="nil"/>
              <w:bottom w:val="nil"/>
              <w:right w:val="nil"/>
            </w:tcBorders>
            <w:vAlign w:val="bottom"/>
          </w:tcPr>
          <w:p w:rsidR="00291978" w:rsidRDefault="00291978" w:rsidP="00945E95">
            <w:pPr>
              <w:rPr>
                <w:sz w:val="28"/>
                <w:szCs w:val="28"/>
              </w:rPr>
            </w:pPr>
          </w:p>
        </w:tc>
        <w:tc>
          <w:tcPr>
            <w:tcW w:w="4423" w:type="dxa"/>
            <w:tcBorders>
              <w:top w:val="nil"/>
              <w:left w:val="nil"/>
              <w:bottom w:val="nil"/>
              <w:right w:val="nil"/>
            </w:tcBorders>
            <w:vAlign w:val="bottom"/>
          </w:tcPr>
          <w:p w:rsidR="00291978" w:rsidRDefault="00291978" w:rsidP="00945E95">
            <w:pPr>
              <w:jc w:val="center"/>
              <w:rPr>
                <w:sz w:val="28"/>
                <w:szCs w:val="28"/>
              </w:rPr>
            </w:pPr>
            <w:r>
              <w:rPr>
                <w:sz w:val="28"/>
                <w:szCs w:val="28"/>
              </w:rPr>
              <w:t>СОГЛАСОВАНО</w:t>
            </w:r>
          </w:p>
        </w:tc>
      </w:tr>
      <w:tr w:rsidR="00291978" w:rsidTr="00945E95">
        <w:tblPrEx>
          <w:tblCellMar>
            <w:top w:w="0" w:type="dxa"/>
            <w:bottom w:w="0" w:type="dxa"/>
          </w:tblCellMar>
        </w:tblPrEx>
        <w:tc>
          <w:tcPr>
            <w:tcW w:w="4253"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170" w:type="dxa"/>
            <w:tcBorders>
              <w:top w:val="nil"/>
              <w:left w:val="nil"/>
              <w:bottom w:val="nil"/>
              <w:right w:val="nil"/>
            </w:tcBorders>
            <w:vAlign w:val="bottom"/>
          </w:tcPr>
          <w:p w:rsidR="00291978" w:rsidRDefault="00291978" w:rsidP="00945E95">
            <w:pPr>
              <w:rPr>
                <w:sz w:val="28"/>
                <w:szCs w:val="28"/>
              </w:rPr>
            </w:pPr>
          </w:p>
        </w:tc>
        <w:tc>
          <w:tcPr>
            <w:tcW w:w="4423" w:type="dxa"/>
            <w:tcBorders>
              <w:top w:val="nil"/>
              <w:left w:val="nil"/>
              <w:bottom w:val="single" w:sz="4" w:space="0" w:color="auto"/>
              <w:right w:val="nil"/>
            </w:tcBorders>
            <w:vAlign w:val="bottom"/>
          </w:tcPr>
          <w:p w:rsidR="00291978" w:rsidRDefault="00291978" w:rsidP="00945E95">
            <w:pPr>
              <w:jc w:val="center"/>
              <w:rPr>
                <w:sz w:val="28"/>
                <w:szCs w:val="28"/>
              </w:rPr>
            </w:pPr>
          </w:p>
        </w:tc>
      </w:tr>
      <w:tr w:rsidR="00291978" w:rsidTr="00945E95">
        <w:tblPrEx>
          <w:tblCellMar>
            <w:top w:w="0" w:type="dxa"/>
            <w:bottom w:w="0" w:type="dxa"/>
          </w:tblCellMar>
        </w:tblPrEx>
        <w:tc>
          <w:tcPr>
            <w:tcW w:w="4253" w:type="dxa"/>
            <w:tcBorders>
              <w:top w:val="nil"/>
              <w:left w:val="nil"/>
              <w:bottom w:val="nil"/>
              <w:right w:val="nil"/>
            </w:tcBorders>
          </w:tcPr>
          <w:p w:rsidR="00291978" w:rsidRDefault="00291978" w:rsidP="00945E95">
            <w:pPr>
              <w:jc w:val="center"/>
              <w:rPr>
                <w:sz w:val="19"/>
                <w:szCs w:val="19"/>
              </w:rPr>
            </w:pPr>
            <w:r>
              <w:rPr>
                <w:sz w:val="19"/>
                <w:szCs w:val="19"/>
              </w:rPr>
              <w:t>(руководитель территориального органа безопасности)</w:t>
            </w:r>
          </w:p>
        </w:tc>
        <w:tc>
          <w:tcPr>
            <w:tcW w:w="170" w:type="dxa"/>
            <w:tcBorders>
              <w:top w:val="nil"/>
              <w:left w:val="nil"/>
              <w:bottom w:val="nil"/>
              <w:right w:val="nil"/>
            </w:tcBorders>
          </w:tcPr>
          <w:p w:rsidR="00291978" w:rsidRDefault="00291978" w:rsidP="00945E95">
            <w:pPr>
              <w:rPr>
                <w:sz w:val="19"/>
                <w:szCs w:val="19"/>
              </w:rPr>
            </w:pPr>
          </w:p>
        </w:tc>
        <w:tc>
          <w:tcPr>
            <w:tcW w:w="4423" w:type="dxa"/>
            <w:tcBorders>
              <w:top w:val="nil"/>
              <w:left w:val="nil"/>
              <w:bottom w:val="nil"/>
              <w:right w:val="nil"/>
            </w:tcBorders>
          </w:tcPr>
          <w:p w:rsidR="00291978" w:rsidRDefault="00291978" w:rsidP="00945E95">
            <w:pPr>
              <w:jc w:val="center"/>
              <w:rPr>
                <w:sz w:val="19"/>
                <w:szCs w:val="19"/>
              </w:rPr>
            </w:pPr>
            <w:r w:rsidRPr="00770A17">
              <w:rPr>
                <w:sz w:val="19"/>
                <w:szCs w:val="19"/>
              </w:rPr>
              <w:t xml:space="preserve">(руководитель территориального органа </w:t>
            </w:r>
            <w:proofErr w:type="spellStart"/>
            <w:r w:rsidRPr="00770A17">
              <w:rPr>
                <w:sz w:val="19"/>
                <w:szCs w:val="19"/>
              </w:rPr>
              <w:t>Росгвардии</w:t>
            </w:r>
            <w:proofErr w:type="spellEnd"/>
            <w:r w:rsidRPr="00770A17">
              <w:rPr>
                <w:sz w:val="19"/>
                <w:szCs w:val="19"/>
              </w:rPr>
              <w:t xml:space="preserve"> или подразделения вневедомственной охраны войск национальной гвардии Российской Федерации)</w:t>
            </w:r>
          </w:p>
        </w:tc>
      </w:tr>
    </w:tbl>
    <w:p w:rsidR="00291978" w:rsidRDefault="00291978" w:rsidP="00291978">
      <w:pPr>
        <w:rPr>
          <w:sz w:val="2"/>
          <w:szCs w:val="2"/>
        </w:rPr>
      </w:pPr>
    </w:p>
    <w:tbl>
      <w:tblPr>
        <w:tblW w:w="0" w:type="auto"/>
        <w:tblLayout w:type="fixed"/>
        <w:tblCellMar>
          <w:left w:w="28" w:type="dxa"/>
          <w:right w:w="28" w:type="dxa"/>
        </w:tblCellMar>
        <w:tblLook w:val="0000" w:firstRow="0" w:lastRow="0" w:firstColumn="0" w:lastColumn="0" w:noHBand="0" w:noVBand="0"/>
      </w:tblPr>
      <w:tblGrid>
        <w:gridCol w:w="1588"/>
        <w:gridCol w:w="114"/>
        <w:gridCol w:w="2552"/>
        <w:gridCol w:w="169"/>
        <w:gridCol w:w="1588"/>
        <w:gridCol w:w="113"/>
        <w:gridCol w:w="2722"/>
      </w:tblGrid>
      <w:tr w:rsidR="00291978" w:rsidTr="00945E95">
        <w:tblPrEx>
          <w:tblCellMar>
            <w:top w:w="0" w:type="dxa"/>
            <w:bottom w:w="0" w:type="dxa"/>
          </w:tblCellMar>
        </w:tblPrEx>
        <w:trPr>
          <w:cantSplit/>
        </w:trPr>
        <w:tc>
          <w:tcPr>
            <w:tcW w:w="158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114" w:type="dxa"/>
            <w:tcBorders>
              <w:top w:val="nil"/>
              <w:left w:val="nil"/>
              <w:bottom w:val="nil"/>
              <w:right w:val="nil"/>
            </w:tcBorders>
            <w:vAlign w:val="bottom"/>
          </w:tcPr>
          <w:p w:rsidR="00291978" w:rsidRDefault="00291978" w:rsidP="00945E95">
            <w:pPr>
              <w:jc w:val="center"/>
              <w:rPr>
                <w:sz w:val="28"/>
                <w:szCs w:val="28"/>
              </w:rPr>
            </w:pPr>
          </w:p>
        </w:tc>
        <w:tc>
          <w:tcPr>
            <w:tcW w:w="2552"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169" w:type="dxa"/>
            <w:tcBorders>
              <w:top w:val="nil"/>
              <w:left w:val="nil"/>
              <w:bottom w:val="nil"/>
              <w:right w:val="nil"/>
            </w:tcBorders>
            <w:vAlign w:val="bottom"/>
          </w:tcPr>
          <w:p w:rsidR="00291978" w:rsidRDefault="00291978" w:rsidP="00945E95">
            <w:pPr>
              <w:rPr>
                <w:sz w:val="28"/>
                <w:szCs w:val="28"/>
              </w:rPr>
            </w:pPr>
          </w:p>
        </w:tc>
        <w:tc>
          <w:tcPr>
            <w:tcW w:w="158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113" w:type="dxa"/>
            <w:tcBorders>
              <w:top w:val="nil"/>
              <w:left w:val="nil"/>
              <w:bottom w:val="nil"/>
              <w:right w:val="nil"/>
            </w:tcBorders>
            <w:vAlign w:val="bottom"/>
          </w:tcPr>
          <w:p w:rsidR="00291978" w:rsidRDefault="00291978" w:rsidP="00945E95">
            <w:pPr>
              <w:jc w:val="center"/>
              <w:rPr>
                <w:sz w:val="28"/>
                <w:szCs w:val="28"/>
              </w:rPr>
            </w:pPr>
          </w:p>
        </w:tc>
        <w:tc>
          <w:tcPr>
            <w:tcW w:w="2722" w:type="dxa"/>
            <w:tcBorders>
              <w:top w:val="nil"/>
              <w:left w:val="nil"/>
              <w:bottom w:val="single" w:sz="4" w:space="0" w:color="auto"/>
              <w:right w:val="nil"/>
            </w:tcBorders>
            <w:vAlign w:val="bottom"/>
          </w:tcPr>
          <w:p w:rsidR="00291978" w:rsidRDefault="00291978" w:rsidP="00945E95">
            <w:pPr>
              <w:jc w:val="center"/>
              <w:rPr>
                <w:sz w:val="28"/>
                <w:szCs w:val="28"/>
              </w:rPr>
            </w:pPr>
          </w:p>
        </w:tc>
      </w:tr>
      <w:tr w:rsidR="00291978" w:rsidTr="00945E95">
        <w:tblPrEx>
          <w:tblCellMar>
            <w:top w:w="0" w:type="dxa"/>
            <w:bottom w:w="0" w:type="dxa"/>
          </w:tblCellMar>
        </w:tblPrEx>
        <w:trPr>
          <w:cantSplit/>
        </w:trPr>
        <w:tc>
          <w:tcPr>
            <w:tcW w:w="1588" w:type="dxa"/>
            <w:tcBorders>
              <w:top w:val="nil"/>
              <w:left w:val="nil"/>
              <w:bottom w:val="nil"/>
              <w:right w:val="nil"/>
            </w:tcBorders>
          </w:tcPr>
          <w:p w:rsidR="00291978" w:rsidRDefault="00291978" w:rsidP="00945E95">
            <w:pPr>
              <w:jc w:val="center"/>
              <w:rPr>
                <w:sz w:val="19"/>
                <w:szCs w:val="19"/>
              </w:rPr>
            </w:pPr>
            <w:r>
              <w:rPr>
                <w:sz w:val="19"/>
                <w:szCs w:val="19"/>
              </w:rPr>
              <w:t>(подпись)</w:t>
            </w:r>
          </w:p>
        </w:tc>
        <w:tc>
          <w:tcPr>
            <w:tcW w:w="114" w:type="dxa"/>
            <w:tcBorders>
              <w:top w:val="nil"/>
              <w:left w:val="nil"/>
              <w:bottom w:val="nil"/>
              <w:right w:val="nil"/>
            </w:tcBorders>
          </w:tcPr>
          <w:p w:rsidR="00291978" w:rsidRDefault="00291978" w:rsidP="00945E95">
            <w:pPr>
              <w:jc w:val="center"/>
              <w:rPr>
                <w:sz w:val="19"/>
                <w:szCs w:val="19"/>
              </w:rPr>
            </w:pPr>
          </w:p>
        </w:tc>
        <w:tc>
          <w:tcPr>
            <w:tcW w:w="2552" w:type="dxa"/>
            <w:tcBorders>
              <w:top w:val="nil"/>
              <w:left w:val="nil"/>
              <w:bottom w:val="nil"/>
              <w:right w:val="nil"/>
            </w:tcBorders>
          </w:tcPr>
          <w:p w:rsidR="00291978" w:rsidRDefault="00291978" w:rsidP="00945E95">
            <w:pPr>
              <w:jc w:val="center"/>
              <w:rPr>
                <w:sz w:val="19"/>
                <w:szCs w:val="19"/>
              </w:rPr>
            </w:pPr>
            <w:r>
              <w:rPr>
                <w:sz w:val="19"/>
                <w:szCs w:val="19"/>
              </w:rPr>
              <w:t>(</w:t>
            </w:r>
            <w:proofErr w:type="spellStart"/>
            <w:r>
              <w:rPr>
                <w:sz w:val="19"/>
                <w:szCs w:val="19"/>
              </w:rPr>
              <w:t>ф.и.о.</w:t>
            </w:r>
            <w:proofErr w:type="spellEnd"/>
            <w:r>
              <w:rPr>
                <w:sz w:val="19"/>
                <w:szCs w:val="19"/>
              </w:rPr>
              <w:t>)</w:t>
            </w:r>
          </w:p>
        </w:tc>
        <w:tc>
          <w:tcPr>
            <w:tcW w:w="169" w:type="dxa"/>
            <w:tcBorders>
              <w:top w:val="nil"/>
              <w:left w:val="nil"/>
              <w:bottom w:val="nil"/>
              <w:right w:val="nil"/>
            </w:tcBorders>
          </w:tcPr>
          <w:p w:rsidR="00291978" w:rsidRDefault="00291978" w:rsidP="00945E95">
            <w:pPr>
              <w:rPr>
                <w:sz w:val="19"/>
                <w:szCs w:val="19"/>
              </w:rPr>
            </w:pPr>
          </w:p>
        </w:tc>
        <w:tc>
          <w:tcPr>
            <w:tcW w:w="1588" w:type="dxa"/>
            <w:tcBorders>
              <w:top w:val="nil"/>
              <w:left w:val="nil"/>
              <w:bottom w:val="nil"/>
              <w:right w:val="nil"/>
            </w:tcBorders>
          </w:tcPr>
          <w:p w:rsidR="00291978" w:rsidRDefault="00291978" w:rsidP="00945E95">
            <w:pPr>
              <w:jc w:val="center"/>
              <w:rPr>
                <w:sz w:val="19"/>
                <w:szCs w:val="19"/>
              </w:rPr>
            </w:pPr>
            <w:r>
              <w:rPr>
                <w:sz w:val="19"/>
                <w:szCs w:val="19"/>
              </w:rPr>
              <w:t>(подпись)</w:t>
            </w:r>
          </w:p>
        </w:tc>
        <w:tc>
          <w:tcPr>
            <w:tcW w:w="113" w:type="dxa"/>
            <w:tcBorders>
              <w:top w:val="nil"/>
              <w:left w:val="nil"/>
              <w:bottom w:val="nil"/>
              <w:right w:val="nil"/>
            </w:tcBorders>
          </w:tcPr>
          <w:p w:rsidR="00291978" w:rsidRDefault="00291978" w:rsidP="00945E95">
            <w:pPr>
              <w:jc w:val="center"/>
              <w:rPr>
                <w:sz w:val="19"/>
                <w:szCs w:val="19"/>
              </w:rPr>
            </w:pPr>
          </w:p>
        </w:tc>
        <w:tc>
          <w:tcPr>
            <w:tcW w:w="2722" w:type="dxa"/>
            <w:tcBorders>
              <w:top w:val="nil"/>
              <w:left w:val="nil"/>
              <w:bottom w:val="nil"/>
              <w:right w:val="nil"/>
            </w:tcBorders>
          </w:tcPr>
          <w:p w:rsidR="00291978" w:rsidRDefault="00291978" w:rsidP="00945E95">
            <w:pPr>
              <w:jc w:val="center"/>
              <w:rPr>
                <w:sz w:val="19"/>
                <w:szCs w:val="19"/>
              </w:rPr>
            </w:pPr>
            <w:r>
              <w:rPr>
                <w:sz w:val="19"/>
                <w:szCs w:val="19"/>
              </w:rPr>
              <w:t>(</w:t>
            </w:r>
            <w:proofErr w:type="spellStart"/>
            <w:r>
              <w:rPr>
                <w:sz w:val="19"/>
                <w:szCs w:val="19"/>
              </w:rPr>
              <w:t>ф.и.о.</w:t>
            </w:r>
            <w:proofErr w:type="spellEnd"/>
            <w:r>
              <w:rPr>
                <w:sz w:val="19"/>
                <w:szCs w:val="19"/>
              </w:rPr>
              <w:t>)</w:t>
            </w:r>
          </w:p>
        </w:tc>
      </w:tr>
    </w:tbl>
    <w:p w:rsidR="00291978" w:rsidRDefault="00291978" w:rsidP="0029197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928"/>
        <w:gridCol w:w="397"/>
        <w:gridCol w:w="369"/>
        <w:gridCol w:w="1105"/>
        <w:gridCol w:w="198"/>
        <w:gridCol w:w="454"/>
        <w:gridCol w:w="255"/>
        <w:gridCol w:w="1928"/>
        <w:gridCol w:w="397"/>
        <w:gridCol w:w="369"/>
        <w:gridCol w:w="340"/>
      </w:tblGrid>
      <w:tr w:rsidR="00291978" w:rsidTr="00945E95">
        <w:tblPrEx>
          <w:tblCellMar>
            <w:top w:w="0" w:type="dxa"/>
            <w:bottom w:w="0" w:type="dxa"/>
          </w:tblCellMar>
        </w:tblPrEx>
        <w:tc>
          <w:tcPr>
            <w:tcW w:w="198" w:type="dxa"/>
            <w:tcBorders>
              <w:top w:val="nil"/>
              <w:left w:val="nil"/>
              <w:bottom w:val="nil"/>
              <w:right w:val="nil"/>
            </w:tcBorders>
            <w:vAlign w:val="bottom"/>
          </w:tcPr>
          <w:p w:rsidR="00291978" w:rsidRDefault="00291978" w:rsidP="00945E95">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55" w:type="dxa"/>
            <w:tcBorders>
              <w:top w:val="nil"/>
              <w:left w:val="nil"/>
              <w:bottom w:val="nil"/>
              <w:right w:val="nil"/>
            </w:tcBorders>
            <w:vAlign w:val="bottom"/>
          </w:tcPr>
          <w:p w:rsidR="00291978" w:rsidRDefault="00291978" w:rsidP="00945E95">
            <w:pPr>
              <w:rPr>
                <w:sz w:val="28"/>
                <w:szCs w:val="28"/>
              </w:rPr>
            </w:pPr>
            <w:r>
              <w:rPr>
                <w:sz w:val="28"/>
                <w:szCs w:val="28"/>
              </w:rPr>
              <w:t>»</w:t>
            </w:r>
          </w:p>
        </w:tc>
        <w:tc>
          <w:tcPr>
            <w:tcW w:w="192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397" w:type="dxa"/>
            <w:tcBorders>
              <w:top w:val="nil"/>
              <w:left w:val="nil"/>
              <w:bottom w:val="nil"/>
              <w:right w:val="nil"/>
            </w:tcBorders>
            <w:vAlign w:val="bottom"/>
          </w:tcPr>
          <w:p w:rsidR="00291978" w:rsidRDefault="00291978" w:rsidP="00945E95">
            <w:pPr>
              <w:jc w:val="right"/>
              <w:rPr>
                <w:sz w:val="28"/>
                <w:szCs w:val="28"/>
              </w:rPr>
            </w:pPr>
            <w:r>
              <w:rPr>
                <w:sz w:val="28"/>
                <w:szCs w:val="28"/>
              </w:rPr>
              <w:t>20</w:t>
            </w:r>
          </w:p>
        </w:tc>
        <w:tc>
          <w:tcPr>
            <w:tcW w:w="369" w:type="dxa"/>
            <w:tcBorders>
              <w:top w:val="nil"/>
              <w:left w:val="nil"/>
              <w:bottom w:val="single" w:sz="4" w:space="0" w:color="auto"/>
              <w:right w:val="nil"/>
            </w:tcBorders>
            <w:vAlign w:val="bottom"/>
          </w:tcPr>
          <w:p w:rsidR="00291978" w:rsidRDefault="00291978" w:rsidP="00945E95">
            <w:pPr>
              <w:rPr>
                <w:sz w:val="28"/>
                <w:szCs w:val="28"/>
              </w:rPr>
            </w:pPr>
          </w:p>
        </w:tc>
        <w:tc>
          <w:tcPr>
            <w:tcW w:w="1105" w:type="dxa"/>
            <w:tcBorders>
              <w:top w:val="nil"/>
              <w:left w:val="nil"/>
              <w:bottom w:val="nil"/>
              <w:right w:val="nil"/>
            </w:tcBorders>
            <w:vAlign w:val="bottom"/>
          </w:tcPr>
          <w:p w:rsidR="00291978" w:rsidRDefault="00291978" w:rsidP="00945E95">
            <w:pPr>
              <w:ind w:left="57"/>
              <w:rPr>
                <w:sz w:val="28"/>
                <w:szCs w:val="28"/>
              </w:rPr>
            </w:pPr>
            <w:r>
              <w:rPr>
                <w:sz w:val="28"/>
                <w:szCs w:val="28"/>
              </w:rPr>
              <w:t>г.</w:t>
            </w:r>
          </w:p>
        </w:tc>
        <w:tc>
          <w:tcPr>
            <w:tcW w:w="198" w:type="dxa"/>
            <w:tcBorders>
              <w:top w:val="nil"/>
              <w:left w:val="nil"/>
              <w:bottom w:val="nil"/>
              <w:right w:val="nil"/>
            </w:tcBorders>
            <w:vAlign w:val="bottom"/>
          </w:tcPr>
          <w:p w:rsidR="00291978" w:rsidRDefault="00291978" w:rsidP="00945E95">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55" w:type="dxa"/>
            <w:tcBorders>
              <w:top w:val="nil"/>
              <w:left w:val="nil"/>
              <w:bottom w:val="nil"/>
              <w:right w:val="nil"/>
            </w:tcBorders>
            <w:vAlign w:val="bottom"/>
          </w:tcPr>
          <w:p w:rsidR="00291978" w:rsidRDefault="00291978" w:rsidP="00945E95">
            <w:pPr>
              <w:rPr>
                <w:sz w:val="28"/>
                <w:szCs w:val="28"/>
              </w:rPr>
            </w:pPr>
            <w:r>
              <w:rPr>
                <w:sz w:val="28"/>
                <w:szCs w:val="28"/>
              </w:rPr>
              <w:t>»</w:t>
            </w:r>
          </w:p>
        </w:tc>
        <w:tc>
          <w:tcPr>
            <w:tcW w:w="192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397" w:type="dxa"/>
            <w:tcBorders>
              <w:top w:val="nil"/>
              <w:left w:val="nil"/>
              <w:bottom w:val="nil"/>
              <w:right w:val="nil"/>
            </w:tcBorders>
            <w:vAlign w:val="bottom"/>
          </w:tcPr>
          <w:p w:rsidR="00291978" w:rsidRDefault="00291978" w:rsidP="00945E95">
            <w:pPr>
              <w:jc w:val="right"/>
              <w:rPr>
                <w:sz w:val="28"/>
                <w:szCs w:val="28"/>
              </w:rPr>
            </w:pPr>
            <w:r>
              <w:rPr>
                <w:sz w:val="28"/>
                <w:szCs w:val="28"/>
              </w:rPr>
              <w:t>20</w:t>
            </w:r>
          </w:p>
        </w:tc>
        <w:tc>
          <w:tcPr>
            <w:tcW w:w="369" w:type="dxa"/>
            <w:tcBorders>
              <w:top w:val="nil"/>
              <w:left w:val="nil"/>
              <w:bottom w:val="single" w:sz="4" w:space="0" w:color="auto"/>
              <w:right w:val="nil"/>
            </w:tcBorders>
            <w:vAlign w:val="bottom"/>
          </w:tcPr>
          <w:p w:rsidR="00291978" w:rsidRDefault="00291978" w:rsidP="00945E95">
            <w:pPr>
              <w:rPr>
                <w:sz w:val="28"/>
                <w:szCs w:val="28"/>
              </w:rPr>
            </w:pPr>
          </w:p>
        </w:tc>
        <w:tc>
          <w:tcPr>
            <w:tcW w:w="340" w:type="dxa"/>
            <w:tcBorders>
              <w:top w:val="nil"/>
              <w:left w:val="nil"/>
              <w:bottom w:val="nil"/>
              <w:right w:val="nil"/>
            </w:tcBorders>
            <w:vAlign w:val="bottom"/>
          </w:tcPr>
          <w:p w:rsidR="00291978" w:rsidRDefault="00291978" w:rsidP="00945E95">
            <w:pPr>
              <w:ind w:left="57"/>
              <w:rPr>
                <w:sz w:val="28"/>
                <w:szCs w:val="28"/>
              </w:rPr>
            </w:pPr>
            <w:r>
              <w:rPr>
                <w:sz w:val="28"/>
                <w:szCs w:val="28"/>
              </w:rPr>
              <w:t>г.</w:t>
            </w:r>
          </w:p>
        </w:tc>
      </w:tr>
    </w:tbl>
    <w:p w:rsidR="00291978" w:rsidRDefault="00291978" w:rsidP="00291978">
      <w:pPr>
        <w:spacing w:before="480"/>
        <w:jc w:val="center"/>
        <w:rPr>
          <w:b/>
          <w:bCs/>
          <w:sz w:val="28"/>
          <w:szCs w:val="28"/>
        </w:rPr>
      </w:pPr>
      <w:r>
        <w:rPr>
          <w:b/>
          <w:bCs/>
          <w:sz w:val="28"/>
          <w:szCs w:val="28"/>
        </w:rPr>
        <w:t>ПАСПОРТ БЕЗОПАСНОСТИ</w:t>
      </w:r>
    </w:p>
    <w:p w:rsidR="00291978" w:rsidRDefault="00291978" w:rsidP="00291978">
      <w:pPr>
        <w:jc w:val="center"/>
        <w:rPr>
          <w:sz w:val="28"/>
          <w:szCs w:val="28"/>
        </w:rPr>
      </w:pPr>
    </w:p>
    <w:p w:rsidR="00291978" w:rsidRPr="00766368" w:rsidRDefault="00291978" w:rsidP="00291978">
      <w:pPr>
        <w:pBdr>
          <w:top w:val="single" w:sz="4" w:space="1" w:color="auto"/>
        </w:pBdr>
        <w:spacing w:after="240"/>
        <w:jc w:val="center"/>
        <w:rPr>
          <w:sz w:val="19"/>
          <w:szCs w:val="19"/>
        </w:rPr>
      </w:pPr>
      <w:r w:rsidRPr="00766368">
        <w:rPr>
          <w:sz w:val="19"/>
          <w:szCs w:val="19"/>
        </w:rPr>
        <w:t>(наименование гостиницы или иного средства размещения)</w:t>
      </w:r>
    </w:p>
    <w:p w:rsidR="00291978" w:rsidRDefault="00291978" w:rsidP="00291978">
      <w:pPr>
        <w:ind w:left="2410" w:right="2410"/>
        <w:rPr>
          <w:sz w:val="28"/>
          <w:szCs w:val="28"/>
        </w:rPr>
      </w:pPr>
      <w:r>
        <w:rPr>
          <w:sz w:val="28"/>
          <w:szCs w:val="28"/>
        </w:rPr>
        <w:t xml:space="preserve">г.  </w:t>
      </w:r>
    </w:p>
    <w:p w:rsidR="00291978" w:rsidRPr="00766368" w:rsidRDefault="00291978" w:rsidP="00291978">
      <w:pPr>
        <w:pBdr>
          <w:top w:val="single" w:sz="4" w:space="1" w:color="auto"/>
        </w:pBdr>
        <w:spacing w:after="240"/>
        <w:ind w:left="2756" w:right="2410"/>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369"/>
        <w:gridCol w:w="397"/>
        <w:gridCol w:w="340"/>
      </w:tblGrid>
      <w:tr w:rsidR="00291978" w:rsidTr="00945E95">
        <w:tblPrEx>
          <w:tblCellMar>
            <w:top w:w="0" w:type="dxa"/>
            <w:bottom w:w="0" w:type="dxa"/>
          </w:tblCellMar>
        </w:tblPrEx>
        <w:trPr>
          <w:jc w:val="center"/>
        </w:trPr>
        <w:tc>
          <w:tcPr>
            <w:tcW w:w="369" w:type="dxa"/>
            <w:tcBorders>
              <w:top w:val="nil"/>
              <w:left w:val="nil"/>
              <w:bottom w:val="nil"/>
              <w:right w:val="nil"/>
            </w:tcBorders>
            <w:vAlign w:val="bottom"/>
          </w:tcPr>
          <w:p w:rsidR="00291978" w:rsidRDefault="00291978" w:rsidP="00945E95">
            <w:pPr>
              <w:jc w:val="right"/>
              <w:rPr>
                <w:sz w:val="28"/>
                <w:szCs w:val="28"/>
              </w:rPr>
            </w:pPr>
            <w:r>
              <w:rPr>
                <w:sz w:val="28"/>
                <w:szCs w:val="28"/>
              </w:rPr>
              <w:t>20</w:t>
            </w:r>
          </w:p>
        </w:tc>
        <w:tc>
          <w:tcPr>
            <w:tcW w:w="397" w:type="dxa"/>
            <w:tcBorders>
              <w:top w:val="nil"/>
              <w:left w:val="nil"/>
              <w:bottom w:val="single" w:sz="4" w:space="0" w:color="auto"/>
              <w:right w:val="nil"/>
            </w:tcBorders>
            <w:vAlign w:val="bottom"/>
          </w:tcPr>
          <w:p w:rsidR="00291978" w:rsidRDefault="00291978" w:rsidP="00945E95">
            <w:pPr>
              <w:rPr>
                <w:sz w:val="28"/>
                <w:szCs w:val="28"/>
              </w:rPr>
            </w:pPr>
          </w:p>
        </w:tc>
        <w:tc>
          <w:tcPr>
            <w:tcW w:w="340" w:type="dxa"/>
            <w:tcBorders>
              <w:top w:val="nil"/>
              <w:left w:val="nil"/>
              <w:bottom w:val="nil"/>
              <w:right w:val="nil"/>
            </w:tcBorders>
            <w:vAlign w:val="bottom"/>
          </w:tcPr>
          <w:p w:rsidR="00291978" w:rsidRDefault="00291978" w:rsidP="00945E95">
            <w:pPr>
              <w:ind w:left="57"/>
              <w:rPr>
                <w:sz w:val="28"/>
                <w:szCs w:val="28"/>
              </w:rPr>
            </w:pPr>
            <w:r>
              <w:rPr>
                <w:sz w:val="28"/>
                <w:szCs w:val="28"/>
              </w:rPr>
              <w:t>г.</w:t>
            </w:r>
          </w:p>
        </w:tc>
      </w:tr>
    </w:tbl>
    <w:p w:rsidR="00291978" w:rsidRDefault="00291978" w:rsidP="00291978">
      <w:pPr>
        <w:rPr>
          <w:sz w:val="28"/>
          <w:szCs w:val="28"/>
          <w:lang w:val="en-US"/>
        </w:rPr>
      </w:pPr>
    </w:p>
    <w:p w:rsidR="00291978" w:rsidRPr="00A835FF" w:rsidRDefault="00291978" w:rsidP="00291978">
      <w:pPr>
        <w:pageBreakBefore/>
        <w:ind w:firstLine="567"/>
        <w:rPr>
          <w:sz w:val="28"/>
          <w:szCs w:val="28"/>
        </w:rPr>
      </w:pPr>
      <w:r w:rsidRPr="00A835FF">
        <w:rPr>
          <w:sz w:val="28"/>
          <w:szCs w:val="28"/>
        </w:rPr>
        <w:lastRenderedPageBreak/>
        <w:t>1. Общие сведения о гостинице или ином средстве размещения:</w:t>
      </w:r>
    </w:p>
    <w:p w:rsidR="00291978" w:rsidRDefault="00291978" w:rsidP="00291978">
      <w:pPr>
        <w:tabs>
          <w:tab w:val="right" w:pos="8789"/>
        </w:tabs>
        <w:ind w:firstLine="567"/>
        <w:rPr>
          <w:sz w:val="28"/>
          <w:szCs w:val="28"/>
        </w:rPr>
      </w:pPr>
      <w:proofErr w:type="gramStart"/>
      <w:r>
        <w:rPr>
          <w:sz w:val="28"/>
          <w:szCs w:val="28"/>
        </w:rPr>
        <w:t xml:space="preserve">а)  </w:t>
      </w:r>
      <w:r>
        <w:rPr>
          <w:sz w:val="28"/>
          <w:szCs w:val="28"/>
        </w:rPr>
        <w:tab/>
      </w:r>
      <w:proofErr w:type="gramEnd"/>
      <w:r>
        <w:rPr>
          <w:sz w:val="28"/>
          <w:szCs w:val="28"/>
        </w:rPr>
        <w:t>;</w:t>
      </w:r>
    </w:p>
    <w:p w:rsidR="00291978" w:rsidRPr="001A4DDA" w:rsidRDefault="00291978" w:rsidP="00291978">
      <w:pPr>
        <w:pBdr>
          <w:top w:val="single" w:sz="4" w:space="1" w:color="auto"/>
        </w:pBdr>
        <w:ind w:left="938" w:right="142"/>
        <w:jc w:val="center"/>
        <w:rPr>
          <w:sz w:val="19"/>
          <w:szCs w:val="19"/>
        </w:rPr>
      </w:pPr>
      <w:r w:rsidRPr="001A4DDA">
        <w:rPr>
          <w:sz w:val="19"/>
          <w:szCs w:val="19"/>
        </w:rPr>
        <w:t>(полное наименование, адрес, телефоны, факсы, электронная почта гостиницы или иного средства размещения)</w:t>
      </w:r>
    </w:p>
    <w:p w:rsidR="00291978" w:rsidRDefault="00291978" w:rsidP="00291978">
      <w:pPr>
        <w:tabs>
          <w:tab w:val="right" w:pos="8789"/>
        </w:tabs>
        <w:ind w:firstLine="567"/>
        <w:rPr>
          <w:sz w:val="28"/>
          <w:szCs w:val="28"/>
        </w:rPr>
      </w:pPr>
      <w:proofErr w:type="gramStart"/>
      <w:r>
        <w:rPr>
          <w:sz w:val="28"/>
          <w:szCs w:val="28"/>
        </w:rPr>
        <w:t xml:space="preserve">б)  </w:t>
      </w:r>
      <w:r>
        <w:rPr>
          <w:sz w:val="28"/>
          <w:szCs w:val="28"/>
        </w:rPr>
        <w:tab/>
      </w:r>
      <w:proofErr w:type="gramEnd"/>
      <w:r>
        <w:rPr>
          <w:sz w:val="28"/>
          <w:szCs w:val="28"/>
        </w:rPr>
        <w:t>;</w:t>
      </w:r>
    </w:p>
    <w:p w:rsidR="00291978" w:rsidRPr="001A4DDA" w:rsidRDefault="00291978" w:rsidP="00291978">
      <w:pPr>
        <w:pBdr>
          <w:top w:val="single" w:sz="4" w:space="1" w:color="auto"/>
        </w:pBdr>
        <w:ind w:left="938" w:right="142"/>
        <w:jc w:val="center"/>
        <w:rPr>
          <w:sz w:val="19"/>
          <w:szCs w:val="19"/>
        </w:rPr>
      </w:pPr>
      <w:r w:rsidRPr="001A4DDA">
        <w:rPr>
          <w:sz w:val="19"/>
          <w:szCs w:val="19"/>
        </w:rPr>
        <w:t>(полное наименование, адрес, телефоны, факсы, электронная почта юридического лица (фамилия, имя, отчество физического лица), являющегося собственником гостиницы (иного средства размещения) или использующего ее на ином законном основании)</w:t>
      </w:r>
    </w:p>
    <w:p w:rsidR="00291978" w:rsidRDefault="00291978" w:rsidP="00291978">
      <w:pPr>
        <w:tabs>
          <w:tab w:val="right" w:pos="8789"/>
        </w:tabs>
        <w:ind w:firstLine="567"/>
        <w:rPr>
          <w:sz w:val="28"/>
          <w:szCs w:val="28"/>
        </w:rPr>
      </w:pPr>
      <w:proofErr w:type="gramStart"/>
      <w:r>
        <w:rPr>
          <w:sz w:val="28"/>
          <w:szCs w:val="28"/>
        </w:rPr>
        <w:t xml:space="preserve">в)  </w:t>
      </w:r>
      <w:r>
        <w:rPr>
          <w:sz w:val="28"/>
          <w:szCs w:val="28"/>
        </w:rPr>
        <w:tab/>
      </w:r>
      <w:proofErr w:type="gramEnd"/>
      <w:r>
        <w:rPr>
          <w:sz w:val="28"/>
          <w:szCs w:val="28"/>
        </w:rPr>
        <w:t>;</w:t>
      </w:r>
    </w:p>
    <w:p w:rsidR="00291978" w:rsidRPr="001A4DDA" w:rsidRDefault="00291978" w:rsidP="00291978">
      <w:pPr>
        <w:pBdr>
          <w:top w:val="single" w:sz="4" w:space="1" w:color="auto"/>
        </w:pBdr>
        <w:ind w:left="938" w:right="142"/>
        <w:jc w:val="center"/>
        <w:rPr>
          <w:sz w:val="19"/>
          <w:szCs w:val="19"/>
        </w:rPr>
      </w:pPr>
      <w:r w:rsidRPr="001A4DDA">
        <w:rPr>
          <w:sz w:val="19"/>
          <w:szCs w:val="19"/>
        </w:rPr>
        <w:t>(основной вид деятельности юридического лица (фамилия, имя, отчество физического лица), являющегося собственником гостиницы (иного средства размещения) или использующего</w:t>
      </w:r>
      <w:r>
        <w:rPr>
          <w:sz w:val="19"/>
          <w:szCs w:val="19"/>
        </w:rPr>
        <w:br/>
      </w:r>
      <w:r w:rsidRPr="001A4DDA">
        <w:rPr>
          <w:sz w:val="19"/>
          <w:szCs w:val="19"/>
        </w:rPr>
        <w:t>ее на ином законном основании)</w:t>
      </w:r>
    </w:p>
    <w:p w:rsidR="00291978" w:rsidRDefault="00291978" w:rsidP="00291978">
      <w:pPr>
        <w:tabs>
          <w:tab w:val="right" w:pos="8789"/>
        </w:tabs>
        <w:ind w:firstLine="567"/>
        <w:rPr>
          <w:sz w:val="28"/>
          <w:szCs w:val="28"/>
        </w:rPr>
      </w:pPr>
      <w:proofErr w:type="gramStart"/>
      <w:r>
        <w:rPr>
          <w:sz w:val="28"/>
          <w:szCs w:val="28"/>
        </w:rPr>
        <w:t xml:space="preserve">г)  </w:t>
      </w:r>
      <w:r>
        <w:rPr>
          <w:sz w:val="28"/>
          <w:szCs w:val="28"/>
        </w:rPr>
        <w:tab/>
      </w:r>
      <w:proofErr w:type="gramEnd"/>
      <w:r>
        <w:rPr>
          <w:sz w:val="28"/>
          <w:szCs w:val="28"/>
        </w:rPr>
        <w:t>;</w:t>
      </w:r>
    </w:p>
    <w:p w:rsidR="00291978" w:rsidRPr="001A4DDA" w:rsidRDefault="00291978" w:rsidP="00291978">
      <w:pPr>
        <w:pBdr>
          <w:top w:val="single" w:sz="4" w:space="1" w:color="auto"/>
        </w:pBdr>
        <w:ind w:left="938" w:right="142"/>
        <w:jc w:val="center"/>
        <w:rPr>
          <w:sz w:val="19"/>
          <w:szCs w:val="19"/>
        </w:rPr>
      </w:pPr>
      <w:r w:rsidRPr="001A4DDA">
        <w:rPr>
          <w:sz w:val="19"/>
          <w:szCs w:val="19"/>
        </w:rPr>
        <w:t>(номер свидетельства и дата государственной регистрации права</w:t>
      </w:r>
      <w:r>
        <w:rPr>
          <w:sz w:val="19"/>
          <w:szCs w:val="19"/>
        </w:rPr>
        <w:t xml:space="preserve"> </w:t>
      </w:r>
      <w:r w:rsidRPr="001A4DDA">
        <w:rPr>
          <w:sz w:val="19"/>
          <w:szCs w:val="19"/>
        </w:rPr>
        <w:t>собственности (хозяйственного ведения, оперативного управления,</w:t>
      </w:r>
      <w:r>
        <w:rPr>
          <w:sz w:val="19"/>
          <w:szCs w:val="19"/>
        </w:rPr>
        <w:t xml:space="preserve"> </w:t>
      </w:r>
      <w:r w:rsidRPr="001A4DDA">
        <w:rPr>
          <w:sz w:val="19"/>
          <w:szCs w:val="19"/>
        </w:rPr>
        <w:t>договора аренды)</w:t>
      </w:r>
    </w:p>
    <w:p w:rsidR="00291978" w:rsidRDefault="00291978" w:rsidP="00291978">
      <w:pPr>
        <w:tabs>
          <w:tab w:val="right" w:pos="8789"/>
        </w:tabs>
        <w:ind w:firstLine="567"/>
        <w:rPr>
          <w:sz w:val="28"/>
          <w:szCs w:val="28"/>
        </w:rPr>
      </w:pPr>
      <w:proofErr w:type="gramStart"/>
      <w:r>
        <w:rPr>
          <w:sz w:val="28"/>
          <w:szCs w:val="28"/>
        </w:rPr>
        <w:t xml:space="preserve">д)  </w:t>
      </w:r>
      <w:r>
        <w:rPr>
          <w:sz w:val="28"/>
          <w:szCs w:val="28"/>
        </w:rPr>
        <w:tab/>
      </w:r>
      <w:proofErr w:type="gramEnd"/>
      <w:r>
        <w:rPr>
          <w:sz w:val="28"/>
          <w:szCs w:val="28"/>
        </w:rPr>
        <w:t>;</w:t>
      </w:r>
    </w:p>
    <w:p w:rsidR="00291978" w:rsidRPr="001A4DDA" w:rsidRDefault="00291978" w:rsidP="00291978">
      <w:pPr>
        <w:pBdr>
          <w:top w:val="single" w:sz="4" w:space="1" w:color="auto"/>
        </w:pBdr>
        <w:ind w:left="938" w:right="142"/>
        <w:jc w:val="center"/>
        <w:rPr>
          <w:sz w:val="19"/>
          <w:szCs w:val="19"/>
        </w:rPr>
      </w:pPr>
      <w:r w:rsidRPr="001A4DDA">
        <w:rPr>
          <w:sz w:val="19"/>
          <w:szCs w:val="19"/>
        </w:rPr>
        <w:t>(наименование вышестоящей организации (при наличии)</w:t>
      </w:r>
    </w:p>
    <w:p w:rsidR="00291978" w:rsidRDefault="00291978" w:rsidP="00291978">
      <w:pPr>
        <w:tabs>
          <w:tab w:val="right" w:pos="8789"/>
        </w:tabs>
        <w:ind w:firstLine="567"/>
        <w:rPr>
          <w:sz w:val="28"/>
          <w:szCs w:val="28"/>
        </w:rPr>
      </w:pPr>
      <w:proofErr w:type="gramStart"/>
      <w:r>
        <w:rPr>
          <w:sz w:val="28"/>
          <w:szCs w:val="28"/>
        </w:rPr>
        <w:t xml:space="preserve">е)  </w:t>
      </w:r>
      <w:r>
        <w:rPr>
          <w:sz w:val="28"/>
          <w:szCs w:val="28"/>
        </w:rPr>
        <w:tab/>
      </w:r>
      <w:proofErr w:type="gramEnd"/>
      <w:r>
        <w:rPr>
          <w:sz w:val="28"/>
          <w:szCs w:val="28"/>
        </w:rPr>
        <w:t>;</w:t>
      </w:r>
    </w:p>
    <w:p w:rsidR="00291978" w:rsidRPr="001A4DDA" w:rsidRDefault="00291978" w:rsidP="00291978">
      <w:pPr>
        <w:pBdr>
          <w:top w:val="single" w:sz="4" w:space="1" w:color="auto"/>
        </w:pBdr>
        <w:ind w:left="938" w:right="142"/>
        <w:jc w:val="center"/>
        <w:rPr>
          <w:sz w:val="19"/>
          <w:szCs w:val="19"/>
        </w:rPr>
      </w:pPr>
      <w:r w:rsidRPr="001A4DDA">
        <w:rPr>
          <w:sz w:val="19"/>
          <w:szCs w:val="19"/>
        </w:rPr>
        <w:t>(</w:t>
      </w:r>
      <w:proofErr w:type="spellStart"/>
      <w:r w:rsidRPr="001A4DDA">
        <w:rPr>
          <w:sz w:val="19"/>
          <w:szCs w:val="19"/>
        </w:rPr>
        <w:t>ф.и.о.</w:t>
      </w:r>
      <w:proofErr w:type="spellEnd"/>
      <w:r w:rsidRPr="001A4DDA">
        <w:rPr>
          <w:sz w:val="19"/>
          <w:szCs w:val="19"/>
        </w:rPr>
        <w:t xml:space="preserve"> руководителя (директора) гостиницы или иного средства</w:t>
      </w:r>
      <w:r>
        <w:rPr>
          <w:sz w:val="19"/>
          <w:szCs w:val="19"/>
        </w:rPr>
        <w:t xml:space="preserve"> </w:t>
      </w:r>
      <w:r w:rsidRPr="001A4DDA">
        <w:rPr>
          <w:sz w:val="19"/>
          <w:szCs w:val="19"/>
        </w:rPr>
        <w:t>размещения, рабочий, домашний и мобильный телефоны)</w:t>
      </w:r>
    </w:p>
    <w:p w:rsidR="00291978" w:rsidRDefault="00291978" w:rsidP="00291978">
      <w:pPr>
        <w:tabs>
          <w:tab w:val="right" w:pos="8789"/>
        </w:tabs>
        <w:ind w:firstLine="567"/>
        <w:rPr>
          <w:sz w:val="28"/>
          <w:szCs w:val="28"/>
        </w:rPr>
      </w:pPr>
      <w:proofErr w:type="gramStart"/>
      <w:r>
        <w:rPr>
          <w:sz w:val="28"/>
          <w:szCs w:val="28"/>
        </w:rPr>
        <w:t xml:space="preserve">ж)  </w:t>
      </w:r>
      <w:r>
        <w:rPr>
          <w:sz w:val="28"/>
          <w:szCs w:val="28"/>
        </w:rPr>
        <w:tab/>
      </w:r>
      <w:proofErr w:type="gramEnd"/>
      <w:r>
        <w:rPr>
          <w:sz w:val="28"/>
          <w:szCs w:val="28"/>
        </w:rPr>
        <w:t>;</w:t>
      </w:r>
    </w:p>
    <w:p w:rsidR="00291978" w:rsidRPr="001A4DDA" w:rsidRDefault="00291978" w:rsidP="00291978">
      <w:pPr>
        <w:pBdr>
          <w:top w:val="single" w:sz="4" w:space="1" w:color="auto"/>
        </w:pBdr>
        <w:ind w:left="994" w:right="142"/>
        <w:jc w:val="center"/>
        <w:rPr>
          <w:sz w:val="19"/>
          <w:szCs w:val="19"/>
        </w:rPr>
      </w:pPr>
      <w:r w:rsidRPr="001A4DDA">
        <w:rPr>
          <w:sz w:val="19"/>
          <w:szCs w:val="19"/>
        </w:rPr>
        <w:t>(</w:t>
      </w:r>
      <w:proofErr w:type="spellStart"/>
      <w:r w:rsidRPr="001A4DDA">
        <w:rPr>
          <w:sz w:val="19"/>
          <w:szCs w:val="19"/>
        </w:rPr>
        <w:t>ф.и.о.</w:t>
      </w:r>
      <w:proofErr w:type="spellEnd"/>
      <w:r w:rsidRPr="001A4DDA">
        <w:rPr>
          <w:sz w:val="19"/>
          <w:szCs w:val="19"/>
        </w:rPr>
        <w:t xml:space="preserve"> заместителя руководителя (директора) гостиницы или иного</w:t>
      </w:r>
      <w:r>
        <w:rPr>
          <w:sz w:val="19"/>
          <w:szCs w:val="19"/>
        </w:rPr>
        <w:t xml:space="preserve"> </w:t>
      </w:r>
      <w:r w:rsidRPr="001A4DDA">
        <w:rPr>
          <w:sz w:val="19"/>
          <w:szCs w:val="19"/>
        </w:rPr>
        <w:t>средства размещения, рабочий, домашний и мобильный телефоны)</w:t>
      </w:r>
    </w:p>
    <w:p w:rsidR="00291978" w:rsidRDefault="00291978" w:rsidP="00291978">
      <w:pPr>
        <w:tabs>
          <w:tab w:val="right" w:pos="8789"/>
        </w:tabs>
        <w:ind w:firstLine="567"/>
        <w:rPr>
          <w:sz w:val="28"/>
          <w:szCs w:val="28"/>
        </w:rPr>
      </w:pPr>
      <w:proofErr w:type="gramStart"/>
      <w:r>
        <w:rPr>
          <w:sz w:val="28"/>
          <w:szCs w:val="28"/>
        </w:rPr>
        <w:t xml:space="preserve">з)  </w:t>
      </w:r>
      <w:r>
        <w:rPr>
          <w:sz w:val="28"/>
          <w:szCs w:val="28"/>
        </w:rPr>
        <w:tab/>
      </w:r>
      <w:proofErr w:type="gramEnd"/>
      <w:r>
        <w:rPr>
          <w:sz w:val="28"/>
          <w:szCs w:val="28"/>
        </w:rPr>
        <w:t>;</w:t>
      </w:r>
    </w:p>
    <w:p w:rsidR="00291978" w:rsidRPr="001A4DDA" w:rsidRDefault="00291978" w:rsidP="00291978">
      <w:pPr>
        <w:pBdr>
          <w:top w:val="single" w:sz="4" w:space="1" w:color="auto"/>
        </w:pBdr>
        <w:ind w:left="924" w:right="142"/>
        <w:jc w:val="center"/>
        <w:rPr>
          <w:sz w:val="19"/>
          <w:szCs w:val="19"/>
        </w:rPr>
      </w:pPr>
      <w:r w:rsidRPr="001A4DDA">
        <w:rPr>
          <w:sz w:val="19"/>
          <w:szCs w:val="19"/>
        </w:rPr>
        <w:t>(</w:t>
      </w:r>
      <w:proofErr w:type="spellStart"/>
      <w:r w:rsidRPr="001A4DDA">
        <w:rPr>
          <w:sz w:val="19"/>
          <w:szCs w:val="19"/>
        </w:rPr>
        <w:t>ф.и.о.</w:t>
      </w:r>
      <w:proofErr w:type="spellEnd"/>
      <w:r w:rsidRPr="001A4DDA">
        <w:rPr>
          <w:sz w:val="19"/>
          <w:szCs w:val="19"/>
        </w:rPr>
        <w:t xml:space="preserve"> должностного лица, ответственного за выполнение мероприятий</w:t>
      </w:r>
      <w:r>
        <w:rPr>
          <w:sz w:val="19"/>
          <w:szCs w:val="19"/>
        </w:rPr>
        <w:t xml:space="preserve"> </w:t>
      </w:r>
      <w:r w:rsidRPr="001A4DDA">
        <w:rPr>
          <w:sz w:val="19"/>
          <w:szCs w:val="19"/>
        </w:rPr>
        <w:t>по антитеррористической защищенности гостиницы или иного средства</w:t>
      </w:r>
      <w:r>
        <w:rPr>
          <w:sz w:val="19"/>
          <w:szCs w:val="19"/>
        </w:rPr>
        <w:t xml:space="preserve"> </w:t>
      </w:r>
      <w:r w:rsidRPr="001A4DDA">
        <w:rPr>
          <w:sz w:val="19"/>
          <w:szCs w:val="19"/>
        </w:rPr>
        <w:t>размещения, рабочий, домашний и мобильный телефоны)</w:t>
      </w:r>
    </w:p>
    <w:p w:rsidR="00291978" w:rsidRDefault="00291978" w:rsidP="00291978">
      <w:pPr>
        <w:tabs>
          <w:tab w:val="right" w:pos="8789"/>
        </w:tabs>
        <w:ind w:firstLine="567"/>
        <w:rPr>
          <w:sz w:val="28"/>
          <w:szCs w:val="28"/>
        </w:rPr>
      </w:pPr>
      <w:proofErr w:type="gramStart"/>
      <w:r>
        <w:rPr>
          <w:sz w:val="28"/>
          <w:szCs w:val="28"/>
        </w:rPr>
        <w:t xml:space="preserve">и)  </w:t>
      </w:r>
      <w:r>
        <w:rPr>
          <w:sz w:val="28"/>
          <w:szCs w:val="28"/>
        </w:rPr>
        <w:tab/>
      </w:r>
      <w:proofErr w:type="gramEnd"/>
      <w:r>
        <w:rPr>
          <w:sz w:val="28"/>
          <w:szCs w:val="28"/>
        </w:rPr>
        <w:t>.</w:t>
      </w:r>
    </w:p>
    <w:p w:rsidR="00291978" w:rsidRPr="001A4DDA" w:rsidRDefault="00291978" w:rsidP="00291978">
      <w:pPr>
        <w:pBdr>
          <w:top w:val="single" w:sz="4" w:space="1" w:color="auto"/>
        </w:pBdr>
        <w:ind w:left="924" w:right="142"/>
        <w:jc w:val="center"/>
        <w:rPr>
          <w:sz w:val="19"/>
          <w:szCs w:val="19"/>
        </w:rPr>
      </w:pPr>
      <w:r w:rsidRPr="001A4DDA">
        <w:rPr>
          <w:sz w:val="19"/>
          <w:szCs w:val="19"/>
        </w:rPr>
        <w:t>(категория опасности гостиницы или иного средства размещения)</w:t>
      </w:r>
    </w:p>
    <w:p w:rsidR="00291978" w:rsidRPr="00505C19" w:rsidRDefault="00291978" w:rsidP="00291978">
      <w:pPr>
        <w:spacing w:before="120"/>
        <w:ind w:firstLine="567"/>
        <w:jc w:val="both"/>
        <w:rPr>
          <w:sz w:val="28"/>
          <w:szCs w:val="28"/>
        </w:rPr>
      </w:pPr>
      <w:r w:rsidRPr="006F78D6">
        <w:rPr>
          <w:sz w:val="28"/>
          <w:szCs w:val="28"/>
        </w:rPr>
        <w:t>2.</w:t>
      </w:r>
      <w:r>
        <w:rPr>
          <w:sz w:val="28"/>
          <w:szCs w:val="28"/>
        </w:rPr>
        <w:t> </w:t>
      </w:r>
      <w:r w:rsidRPr="006F78D6">
        <w:rPr>
          <w:sz w:val="28"/>
          <w:szCs w:val="28"/>
        </w:rPr>
        <w:t>Характеристика зданий (сооружений, территории) гостиницы или иного</w:t>
      </w:r>
      <w:r>
        <w:rPr>
          <w:sz w:val="28"/>
          <w:szCs w:val="28"/>
        </w:rPr>
        <w:t xml:space="preserve"> </w:t>
      </w:r>
      <w:r w:rsidRPr="00505C19">
        <w:rPr>
          <w:sz w:val="28"/>
          <w:szCs w:val="28"/>
        </w:rPr>
        <w:t>средств</w:t>
      </w:r>
      <w:r>
        <w:rPr>
          <w:sz w:val="28"/>
          <w:szCs w:val="28"/>
        </w:rPr>
        <w:t>а</w:t>
      </w:r>
      <w:r w:rsidRPr="00505C19">
        <w:rPr>
          <w:sz w:val="28"/>
          <w:szCs w:val="28"/>
        </w:rPr>
        <w:t xml:space="preserve"> размещения:</w:t>
      </w:r>
    </w:p>
    <w:p w:rsidR="00291978" w:rsidRDefault="00291978" w:rsidP="00291978">
      <w:pPr>
        <w:tabs>
          <w:tab w:val="right" w:pos="8789"/>
        </w:tabs>
        <w:ind w:firstLine="567"/>
        <w:rPr>
          <w:sz w:val="28"/>
          <w:szCs w:val="28"/>
        </w:rPr>
      </w:pPr>
      <w:r>
        <w:rPr>
          <w:sz w:val="28"/>
          <w:szCs w:val="28"/>
        </w:rPr>
        <w:t xml:space="preserve">а) общая </w:t>
      </w:r>
      <w:proofErr w:type="gramStart"/>
      <w:r>
        <w:rPr>
          <w:sz w:val="28"/>
          <w:szCs w:val="28"/>
        </w:rPr>
        <w:t>площадь</w:t>
      </w:r>
      <w:r w:rsidRPr="00A835FF">
        <w:rPr>
          <w:sz w:val="28"/>
          <w:szCs w:val="28"/>
        </w:rPr>
        <w:t xml:space="preserve"> </w:t>
      </w:r>
      <w:r>
        <w:rPr>
          <w:sz w:val="28"/>
          <w:szCs w:val="28"/>
        </w:rPr>
        <w:t xml:space="preserve"> </w:t>
      </w:r>
      <w:r>
        <w:rPr>
          <w:sz w:val="28"/>
          <w:szCs w:val="28"/>
        </w:rPr>
        <w:tab/>
      </w:r>
      <w:proofErr w:type="gramEnd"/>
      <w:r>
        <w:rPr>
          <w:sz w:val="28"/>
          <w:szCs w:val="28"/>
        </w:rPr>
        <w:t>;</w:t>
      </w:r>
    </w:p>
    <w:p w:rsidR="00291978" w:rsidRPr="00505C19" w:rsidRDefault="00291978" w:rsidP="00291978">
      <w:pPr>
        <w:pBdr>
          <w:top w:val="single" w:sz="4" w:space="1" w:color="auto"/>
        </w:pBdr>
        <w:ind w:left="2870" w:right="142"/>
        <w:jc w:val="center"/>
        <w:rPr>
          <w:sz w:val="19"/>
          <w:szCs w:val="19"/>
        </w:rPr>
      </w:pPr>
      <w:r w:rsidRPr="00505C19">
        <w:rPr>
          <w:sz w:val="19"/>
          <w:szCs w:val="19"/>
        </w:rPr>
        <w:t>(кв. метров)</w:t>
      </w:r>
    </w:p>
    <w:p w:rsidR="00291978" w:rsidRDefault="00291978" w:rsidP="00291978">
      <w:pPr>
        <w:tabs>
          <w:tab w:val="right" w:pos="8789"/>
        </w:tabs>
        <w:ind w:firstLine="567"/>
        <w:rPr>
          <w:sz w:val="28"/>
          <w:szCs w:val="28"/>
        </w:rPr>
      </w:pPr>
      <w:r>
        <w:rPr>
          <w:sz w:val="28"/>
          <w:szCs w:val="28"/>
        </w:rPr>
        <w:t>б) </w:t>
      </w:r>
      <w:r w:rsidRPr="00A835FF">
        <w:rPr>
          <w:sz w:val="28"/>
          <w:szCs w:val="28"/>
        </w:rPr>
        <w:t>общая</w:t>
      </w:r>
      <w:r>
        <w:rPr>
          <w:sz w:val="28"/>
          <w:szCs w:val="28"/>
        </w:rPr>
        <w:t xml:space="preserve"> площадь прилегающей </w:t>
      </w:r>
      <w:proofErr w:type="gramStart"/>
      <w:r>
        <w:rPr>
          <w:sz w:val="28"/>
          <w:szCs w:val="28"/>
        </w:rPr>
        <w:t>территории</w:t>
      </w:r>
      <w:r w:rsidRPr="00A835FF">
        <w:rPr>
          <w:sz w:val="28"/>
          <w:szCs w:val="28"/>
        </w:rPr>
        <w:t xml:space="preserve"> </w:t>
      </w:r>
      <w:r>
        <w:rPr>
          <w:sz w:val="28"/>
          <w:szCs w:val="28"/>
        </w:rPr>
        <w:t xml:space="preserve"> </w:t>
      </w:r>
      <w:r>
        <w:rPr>
          <w:sz w:val="28"/>
          <w:szCs w:val="28"/>
        </w:rPr>
        <w:tab/>
      </w:r>
      <w:proofErr w:type="gramEnd"/>
      <w:r>
        <w:rPr>
          <w:sz w:val="28"/>
          <w:szCs w:val="28"/>
        </w:rPr>
        <w:t>;</w:t>
      </w:r>
    </w:p>
    <w:p w:rsidR="00291978" w:rsidRPr="00505C19" w:rsidRDefault="00291978" w:rsidP="00291978">
      <w:pPr>
        <w:pBdr>
          <w:top w:val="single" w:sz="4" w:space="1" w:color="auto"/>
        </w:pBdr>
        <w:ind w:left="6075" w:right="142"/>
        <w:jc w:val="center"/>
        <w:rPr>
          <w:sz w:val="19"/>
          <w:szCs w:val="19"/>
        </w:rPr>
      </w:pPr>
      <w:r w:rsidRPr="00505C19">
        <w:rPr>
          <w:sz w:val="19"/>
          <w:szCs w:val="19"/>
        </w:rPr>
        <w:t>(кв. метров)</w:t>
      </w:r>
    </w:p>
    <w:p w:rsidR="00291978" w:rsidRDefault="00291978" w:rsidP="00291978">
      <w:pPr>
        <w:tabs>
          <w:tab w:val="right" w:pos="8789"/>
        </w:tabs>
        <w:ind w:firstLine="567"/>
        <w:rPr>
          <w:sz w:val="28"/>
          <w:szCs w:val="28"/>
        </w:rPr>
      </w:pPr>
      <w:r>
        <w:rPr>
          <w:sz w:val="28"/>
          <w:szCs w:val="28"/>
        </w:rPr>
        <w:t>в) </w:t>
      </w:r>
      <w:r w:rsidRPr="00A835FF">
        <w:rPr>
          <w:sz w:val="28"/>
          <w:szCs w:val="28"/>
        </w:rPr>
        <w:t>длина периме</w:t>
      </w:r>
      <w:r>
        <w:rPr>
          <w:sz w:val="28"/>
          <w:szCs w:val="28"/>
        </w:rPr>
        <w:t xml:space="preserve">тра </w:t>
      </w:r>
      <w:proofErr w:type="gramStart"/>
      <w:r>
        <w:rPr>
          <w:sz w:val="28"/>
          <w:szCs w:val="28"/>
        </w:rPr>
        <w:t>территории</w:t>
      </w:r>
      <w:r w:rsidRPr="00A835FF">
        <w:rPr>
          <w:sz w:val="28"/>
          <w:szCs w:val="28"/>
        </w:rPr>
        <w:t xml:space="preserve">  </w:t>
      </w:r>
      <w:r>
        <w:rPr>
          <w:sz w:val="28"/>
          <w:szCs w:val="28"/>
        </w:rPr>
        <w:tab/>
      </w:r>
      <w:proofErr w:type="gramEnd"/>
      <w:r>
        <w:rPr>
          <w:sz w:val="28"/>
          <w:szCs w:val="28"/>
        </w:rPr>
        <w:t>;</w:t>
      </w:r>
    </w:p>
    <w:p w:rsidR="00291978" w:rsidRPr="00505C19" w:rsidRDefault="00291978" w:rsidP="00291978">
      <w:pPr>
        <w:pBdr>
          <w:top w:val="single" w:sz="4" w:space="1" w:color="auto"/>
        </w:pBdr>
        <w:ind w:left="4508" w:right="142"/>
        <w:jc w:val="center"/>
        <w:rPr>
          <w:sz w:val="19"/>
          <w:szCs w:val="19"/>
        </w:rPr>
      </w:pPr>
      <w:r w:rsidRPr="00505C19">
        <w:rPr>
          <w:sz w:val="19"/>
          <w:szCs w:val="19"/>
        </w:rPr>
        <w:t>(кв. метров)</w:t>
      </w:r>
    </w:p>
    <w:p w:rsidR="00291978" w:rsidRDefault="00291978" w:rsidP="00291978">
      <w:pPr>
        <w:tabs>
          <w:tab w:val="right" w:pos="8789"/>
        </w:tabs>
        <w:ind w:firstLine="567"/>
        <w:rPr>
          <w:sz w:val="28"/>
          <w:szCs w:val="28"/>
        </w:rPr>
      </w:pPr>
      <w:r>
        <w:rPr>
          <w:sz w:val="28"/>
          <w:szCs w:val="28"/>
        </w:rPr>
        <w:t xml:space="preserve">г) количество </w:t>
      </w:r>
      <w:proofErr w:type="gramStart"/>
      <w:r>
        <w:rPr>
          <w:sz w:val="28"/>
          <w:szCs w:val="28"/>
        </w:rPr>
        <w:t>этажей</w:t>
      </w:r>
      <w:r w:rsidRPr="00A835FF">
        <w:rPr>
          <w:sz w:val="28"/>
          <w:szCs w:val="28"/>
        </w:rPr>
        <w:t xml:space="preserve"> </w:t>
      </w:r>
      <w:r>
        <w:rPr>
          <w:sz w:val="28"/>
          <w:szCs w:val="28"/>
        </w:rPr>
        <w:t xml:space="preserve"> </w:t>
      </w:r>
      <w:r>
        <w:rPr>
          <w:sz w:val="28"/>
          <w:szCs w:val="28"/>
        </w:rPr>
        <w:tab/>
      </w:r>
      <w:proofErr w:type="gramEnd"/>
      <w:r>
        <w:rPr>
          <w:sz w:val="28"/>
          <w:szCs w:val="28"/>
        </w:rPr>
        <w:t>;</w:t>
      </w:r>
    </w:p>
    <w:p w:rsidR="00291978" w:rsidRPr="006B042F" w:rsidRDefault="00291978" w:rsidP="00291978">
      <w:pPr>
        <w:pBdr>
          <w:top w:val="single" w:sz="4" w:space="1" w:color="auto"/>
        </w:pBdr>
        <w:ind w:left="3262" w:right="142"/>
        <w:rPr>
          <w:sz w:val="2"/>
          <w:szCs w:val="2"/>
        </w:rPr>
      </w:pPr>
    </w:p>
    <w:p w:rsidR="00291978" w:rsidRDefault="00291978" w:rsidP="00291978">
      <w:pPr>
        <w:tabs>
          <w:tab w:val="right" w:pos="8789"/>
        </w:tabs>
        <w:ind w:firstLine="567"/>
        <w:rPr>
          <w:sz w:val="28"/>
          <w:szCs w:val="28"/>
        </w:rPr>
      </w:pPr>
      <w:r>
        <w:rPr>
          <w:sz w:val="28"/>
          <w:szCs w:val="28"/>
        </w:rPr>
        <w:t>д) </w:t>
      </w:r>
      <w:r w:rsidRPr="00A835FF">
        <w:rPr>
          <w:sz w:val="28"/>
          <w:szCs w:val="28"/>
        </w:rPr>
        <w:t>количе</w:t>
      </w:r>
      <w:r>
        <w:rPr>
          <w:sz w:val="28"/>
          <w:szCs w:val="28"/>
        </w:rPr>
        <w:t xml:space="preserve">ство помещений (номеров и </w:t>
      </w:r>
      <w:proofErr w:type="gramStart"/>
      <w:r>
        <w:rPr>
          <w:sz w:val="28"/>
          <w:szCs w:val="28"/>
        </w:rPr>
        <w:t>мест)</w:t>
      </w:r>
      <w:r w:rsidRPr="00A835FF">
        <w:rPr>
          <w:sz w:val="28"/>
          <w:szCs w:val="28"/>
        </w:rPr>
        <w:t xml:space="preserve">  </w:t>
      </w:r>
      <w:r>
        <w:rPr>
          <w:sz w:val="28"/>
          <w:szCs w:val="28"/>
        </w:rPr>
        <w:tab/>
      </w:r>
      <w:proofErr w:type="gramEnd"/>
      <w:r>
        <w:rPr>
          <w:sz w:val="28"/>
          <w:szCs w:val="28"/>
        </w:rPr>
        <w:t>.</w:t>
      </w:r>
    </w:p>
    <w:p w:rsidR="00291978" w:rsidRPr="006B042F" w:rsidRDefault="00291978" w:rsidP="00291978">
      <w:pPr>
        <w:pBdr>
          <w:top w:val="single" w:sz="4" w:space="1" w:color="auto"/>
        </w:pBdr>
        <w:ind w:left="5893" w:right="142"/>
        <w:rPr>
          <w:sz w:val="2"/>
          <w:szCs w:val="2"/>
        </w:rPr>
      </w:pPr>
    </w:p>
    <w:p w:rsidR="00291978" w:rsidRPr="00A835FF" w:rsidRDefault="00291978" w:rsidP="00291978">
      <w:pPr>
        <w:spacing w:before="120"/>
        <w:ind w:firstLine="567"/>
        <w:jc w:val="both"/>
        <w:rPr>
          <w:sz w:val="28"/>
          <w:szCs w:val="28"/>
        </w:rPr>
      </w:pPr>
      <w:r>
        <w:rPr>
          <w:sz w:val="28"/>
          <w:szCs w:val="28"/>
        </w:rPr>
        <w:t>3. </w:t>
      </w:r>
      <w:r w:rsidRPr="00A835FF">
        <w:rPr>
          <w:sz w:val="28"/>
          <w:szCs w:val="28"/>
        </w:rPr>
        <w:t>Общие сведения о работниках гостиницы или иного средства размещения:</w:t>
      </w:r>
    </w:p>
    <w:p w:rsidR="00291978" w:rsidRPr="00A835FF" w:rsidRDefault="00291978" w:rsidP="00291978">
      <w:pPr>
        <w:ind w:firstLine="567"/>
        <w:rPr>
          <w:sz w:val="28"/>
          <w:szCs w:val="28"/>
        </w:rPr>
      </w:pPr>
      <w:r>
        <w:rPr>
          <w:sz w:val="28"/>
          <w:szCs w:val="28"/>
        </w:rPr>
        <w:t>а) </w:t>
      </w:r>
      <w:r w:rsidRPr="00A835FF">
        <w:rPr>
          <w:sz w:val="28"/>
          <w:szCs w:val="28"/>
        </w:rPr>
        <w:t>режим работы гостиницы или иного средства размещения</w:t>
      </w:r>
    </w:p>
    <w:p w:rsidR="00291978" w:rsidRDefault="00291978" w:rsidP="00291978">
      <w:pPr>
        <w:tabs>
          <w:tab w:val="right" w:pos="8789"/>
        </w:tabs>
        <w:rPr>
          <w:sz w:val="28"/>
          <w:szCs w:val="28"/>
        </w:rPr>
      </w:pPr>
      <w:r>
        <w:rPr>
          <w:sz w:val="28"/>
          <w:szCs w:val="28"/>
        </w:rPr>
        <w:tab/>
        <w:t>;</w:t>
      </w:r>
    </w:p>
    <w:p w:rsidR="00291978" w:rsidRPr="001409C3" w:rsidRDefault="00291978" w:rsidP="00291978">
      <w:pPr>
        <w:pBdr>
          <w:top w:val="single" w:sz="4" w:space="1" w:color="auto"/>
        </w:pBdr>
        <w:spacing w:after="120"/>
        <w:ind w:right="142"/>
        <w:rPr>
          <w:sz w:val="2"/>
          <w:szCs w:val="2"/>
        </w:rPr>
      </w:pPr>
    </w:p>
    <w:p w:rsidR="00291978" w:rsidRPr="00A835FF" w:rsidRDefault="00291978" w:rsidP="00291978">
      <w:pPr>
        <w:ind w:firstLine="567"/>
        <w:jc w:val="both"/>
        <w:rPr>
          <w:sz w:val="28"/>
          <w:szCs w:val="28"/>
        </w:rPr>
      </w:pPr>
      <w:r>
        <w:rPr>
          <w:sz w:val="28"/>
          <w:szCs w:val="28"/>
        </w:rPr>
        <w:t>б) </w:t>
      </w:r>
      <w:r w:rsidRPr="00A835FF">
        <w:rPr>
          <w:sz w:val="28"/>
          <w:szCs w:val="28"/>
        </w:rPr>
        <w:t>численность работников гостиницы или иного средства размещения:</w:t>
      </w:r>
    </w:p>
    <w:p w:rsidR="00291978" w:rsidRDefault="00291978" w:rsidP="00291978">
      <w:pPr>
        <w:tabs>
          <w:tab w:val="right" w:pos="8789"/>
        </w:tabs>
        <w:ind w:firstLine="567"/>
        <w:rPr>
          <w:sz w:val="28"/>
          <w:szCs w:val="28"/>
        </w:rPr>
      </w:pPr>
      <w:r w:rsidRPr="00A835FF">
        <w:rPr>
          <w:sz w:val="28"/>
          <w:szCs w:val="28"/>
        </w:rPr>
        <w:t xml:space="preserve">работающих в дневное </w:t>
      </w:r>
      <w:proofErr w:type="gramStart"/>
      <w:r w:rsidRPr="00A835FF">
        <w:rPr>
          <w:sz w:val="28"/>
          <w:szCs w:val="28"/>
        </w:rPr>
        <w:t xml:space="preserve">время </w:t>
      </w:r>
      <w:r>
        <w:rPr>
          <w:sz w:val="28"/>
          <w:szCs w:val="28"/>
        </w:rPr>
        <w:t xml:space="preserve"> </w:t>
      </w:r>
      <w:r>
        <w:rPr>
          <w:sz w:val="28"/>
          <w:szCs w:val="28"/>
        </w:rPr>
        <w:tab/>
      </w:r>
      <w:proofErr w:type="gramEnd"/>
      <w:r>
        <w:rPr>
          <w:sz w:val="28"/>
          <w:szCs w:val="28"/>
        </w:rPr>
        <w:t>;</w:t>
      </w:r>
    </w:p>
    <w:p w:rsidR="00291978" w:rsidRPr="00377DA6" w:rsidRDefault="00291978" w:rsidP="00291978">
      <w:pPr>
        <w:pBdr>
          <w:top w:val="single" w:sz="4" w:space="1" w:color="auto"/>
        </w:pBdr>
        <w:ind w:left="4214" w:right="142"/>
        <w:jc w:val="center"/>
        <w:rPr>
          <w:sz w:val="19"/>
          <w:szCs w:val="19"/>
        </w:rPr>
      </w:pPr>
      <w:r w:rsidRPr="00377DA6">
        <w:rPr>
          <w:sz w:val="19"/>
          <w:szCs w:val="19"/>
        </w:rPr>
        <w:t>(человек)</w:t>
      </w:r>
    </w:p>
    <w:p w:rsidR="00291978" w:rsidRDefault="00291978" w:rsidP="00291978">
      <w:pPr>
        <w:keepNext/>
        <w:tabs>
          <w:tab w:val="right" w:pos="8789"/>
        </w:tabs>
        <w:ind w:firstLine="567"/>
        <w:rPr>
          <w:sz w:val="28"/>
          <w:szCs w:val="28"/>
        </w:rPr>
      </w:pPr>
      <w:r w:rsidRPr="00A835FF">
        <w:rPr>
          <w:sz w:val="28"/>
          <w:szCs w:val="28"/>
        </w:rPr>
        <w:t xml:space="preserve">работающих в ночное </w:t>
      </w:r>
      <w:proofErr w:type="gramStart"/>
      <w:r w:rsidRPr="00A835FF">
        <w:rPr>
          <w:sz w:val="28"/>
          <w:szCs w:val="28"/>
        </w:rPr>
        <w:t xml:space="preserve">время </w:t>
      </w:r>
      <w:r>
        <w:rPr>
          <w:sz w:val="28"/>
          <w:szCs w:val="28"/>
        </w:rPr>
        <w:t xml:space="preserve"> </w:t>
      </w:r>
      <w:r>
        <w:rPr>
          <w:sz w:val="28"/>
          <w:szCs w:val="28"/>
        </w:rPr>
        <w:tab/>
      </w:r>
      <w:proofErr w:type="gramEnd"/>
      <w:r>
        <w:rPr>
          <w:sz w:val="28"/>
          <w:szCs w:val="28"/>
        </w:rPr>
        <w:t>;</w:t>
      </w:r>
    </w:p>
    <w:p w:rsidR="00291978" w:rsidRPr="00377DA6" w:rsidRDefault="00291978" w:rsidP="00291978">
      <w:pPr>
        <w:pBdr>
          <w:top w:val="single" w:sz="4" w:space="1" w:color="auto"/>
        </w:pBdr>
        <w:ind w:left="4116" w:right="142"/>
        <w:jc w:val="center"/>
        <w:rPr>
          <w:sz w:val="19"/>
          <w:szCs w:val="19"/>
        </w:rPr>
      </w:pPr>
      <w:r w:rsidRPr="00377DA6">
        <w:rPr>
          <w:sz w:val="19"/>
          <w:szCs w:val="19"/>
        </w:rPr>
        <w:t>(человек)</w:t>
      </w:r>
    </w:p>
    <w:p w:rsidR="00291978" w:rsidRPr="00C9055F" w:rsidRDefault="00291978" w:rsidP="00291978">
      <w:pPr>
        <w:ind w:firstLine="567"/>
        <w:jc w:val="both"/>
        <w:rPr>
          <w:sz w:val="28"/>
          <w:szCs w:val="28"/>
        </w:rPr>
      </w:pPr>
      <w:r w:rsidRPr="00A835FF">
        <w:rPr>
          <w:sz w:val="28"/>
          <w:szCs w:val="28"/>
        </w:rPr>
        <w:t>в)</w:t>
      </w:r>
      <w:r>
        <w:rPr>
          <w:sz w:val="28"/>
          <w:szCs w:val="28"/>
        </w:rPr>
        <w:t> </w:t>
      </w:r>
      <w:r w:rsidRPr="00A835FF">
        <w:rPr>
          <w:sz w:val="28"/>
          <w:szCs w:val="28"/>
        </w:rPr>
        <w:t>максимальная</w:t>
      </w:r>
      <w:r>
        <w:rPr>
          <w:sz w:val="28"/>
          <w:szCs w:val="28"/>
        </w:rPr>
        <w:t xml:space="preserve"> </w:t>
      </w:r>
      <w:r w:rsidRPr="00A835FF">
        <w:rPr>
          <w:sz w:val="28"/>
          <w:szCs w:val="28"/>
        </w:rPr>
        <w:t>численность</w:t>
      </w:r>
      <w:r>
        <w:rPr>
          <w:sz w:val="28"/>
          <w:szCs w:val="28"/>
        </w:rPr>
        <w:t xml:space="preserve"> </w:t>
      </w:r>
      <w:r w:rsidRPr="00A835FF">
        <w:rPr>
          <w:sz w:val="28"/>
          <w:szCs w:val="28"/>
        </w:rPr>
        <w:t>посетителей, находящихся одновременно на</w:t>
      </w:r>
      <w:r>
        <w:rPr>
          <w:sz w:val="28"/>
          <w:szCs w:val="28"/>
        </w:rPr>
        <w:t xml:space="preserve"> </w:t>
      </w:r>
      <w:r w:rsidRPr="00C9055F">
        <w:rPr>
          <w:sz w:val="28"/>
          <w:szCs w:val="28"/>
        </w:rPr>
        <w:t>территории гостиницы или иного средства размещения</w:t>
      </w:r>
    </w:p>
    <w:p w:rsidR="00291978" w:rsidRDefault="00291978" w:rsidP="00291978">
      <w:pPr>
        <w:tabs>
          <w:tab w:val="right" w:pos="8789"/>
        </w:tabs>
        <w:rPr>
          <w:sz w:val="28"/>
          <w:szCs w:val="28"/>
        </w:rPr>
      </w:pPr>
      <w:r>
        <w:rPr>
          <w:sz w:val="28"/>
          <w:szCs w:val="28"/>
        </w:rPr>
        <w:lastRenderedPageBreak/>
        <w:tab/>
        <w:t>;</w:t>
      </w:r>
    </w:p>
    <w:p w:rsidR="00291978" w:rsidRPr="00C9055F" w:rsidRDefault="00291978" w:rsidP="00291978">
      <w:pPr>
        <w:pBdr>
          <w:top w:val="single" w:sz="4" w:space="1" w:color="auto"/>
        </w:pBdr>
        <w:spacing w:after="120"/>
        <w:ind w:right="142"/>
        <w:jc w:val="center"/>
        <w:rPr>
          <w:sz w:val="19"/>
          <w:szCs w:val="19"/>
        </w:rPr>
      </w:pPr>
      <w:r w:rsidRPr="00C9055F">
        <w:rPr>
          <w:sz w:val="19"/>
          <w:szCs w:val="19"/>
        </w:rPr>
        <w:t>(человек)</w:t>
      </w:r>
    </w:p>
    <w:p w:rsidR="00291978" w:rsidRDefault="00291978" w:rsidP="00291978">
      <w:pPr>
        <w:tabs>
          <w:tab w:val="right" w:pos="8789"/>
        </w:tabs>
        <w:ind w:firstLine="567"/>
        <w:jc w:val="both"/>
        <w:rPr>
          <w:sz w:val="28"/>
          <w:szCs w:val="28"/>
        </w:rPr>
      </w:pPr>
      <w:r w:rsidRPr="00A835FF">
        <w:rPr>
          <w:sz w:val="28"/>
          <w:szCs w:val="28"/>
        </w:rPr>
        <w:t>г)</w:t>
      </w:r>
      <w:r>
        <w:rPr>
          <w:sz w:val="28"/>
          <w:szCs w:val="28"/>
        </w:rPr>
        <w:t> </w:t>
      </w:r>
      <w:r w:rsidRPr="00A835FF">
        <w:rPr>
          <w:sz w:val="28"/>
          <w:szCs w:val="28"/>
        </w:rPr>
        <w:t>средняя</w:t>
      </w:r>
      <w:r>
        <w:rPr>
          <w:sz w:val="28"/>
          <w:szCs w:val="28"/>
        </w:rPr>
        <w:t xml:space="preserve"> </w:t>
      </w:r>
      <w:r w:rsidRPr="00A835FF">
        <w:rPr>
          <w:sz w:val="28"/>
          <w:szCs w:val="28"/>
        </w:rPr>
        <w:t>численность</w:t>
      </w:r>
      <w:r>
        <w:rPr>
          <w:sz w:val="28"/>
          <w:szCs w:val="28"/>
        </w:rPr>
        <w:t xml:space="preserve"> </w:t>
      </w:r>
      <w:r w:rsidRPr="00A835FF">
        <w:rPr>
          <w:sz w:val="28"/>
          <w:szCs w:val="28"/>
        </w:rPr>
        <w:t>посетителей,</w:t>
      </w:r>
      <w:r>
        <w:rPr>
          <w:sz w:val="28"/>
          <w:szCs w:val="28"/>
        </w:rPr>
        <w:t xml:space="preserve"> </w:t>
      </w:r>
      <w:r w:rsidRPr="00A835FF">
        <w:rPr>
          <w:sz w:val="28"/>
          <w:szCs w:val="28"/>
        </w:rPr>
        <w:t>находящихся</w:t>
      </w:r>
      <w:r>
        <w:rPr>
          <w:sz w:val="28"/>
          <w:szCs w:val="28"/>
        </w:rPr>
        <w:t xml:space="preserve"> </w:t>
      </w:r>
      <w:r w:rsidRPr="00A835FF">
        <w:rPr>
          <w:sz w:val="28"/>
          <w:szCs w:val="28"/>
        </w:rPr>
        <w:t>одновременно</w:t>
      </w:r>
      <w:r>
        <w:rPr>
          <w:sz w:val="28"/>
          <w:szCs w:val="28"/>
        </w:rPr>
        <w:t xml:space="preserve"> </w:t>
      </w:r>
      <w:r w:rsidRPr="00A835FF">
        <w:rPr>
          <w:sz w:val="28"/>
          <w:szCs w:val="28"/>
        </w:rPr>
        <w:t>на</w:t>
      </w:r>
      <w:r>
        <w:rPr>
          <w:sz w:val="28"/>
          <w:szCs w:val="28"/>
        </w:rPr>
        <w:t xml:space="preserve"> </w:t>
      </w:r>
      <w:r w:rsidRPr="00C9055F">
        <w:rPr>
          <w:sz w:val="28"/>
          <w:szCs w:val="28"/>
        </w:rPr>
        <w:t>территории гостиниц</w:t>
      </w:r>
      <w:r>
        <w:rPr>
          <w:sz w:val="28"/>
          <w:szCs w:val="28"/>
        </w:rPr>
        <w:t xml:space="preserve">ы или иного средства </w:t>
      </w:r>
      <w:proofErr w:type="gramStart"/>
      <w:r>
        <w:rPr>
          <w:sz w:val="28"/>
          <w:szCs w:val="28"/>
        </w:rPr>
        <w:t xml:space="preserve">размещения  </w:t>
      </w:r>
      <w:r>
        <w:rPr>
          <w:sz w:val="28"/>
          <w:szCs w:val="28"/>
        </w:rPr>
        <w:tab/>
      </w:r>
      <w:proofErr w:type="gramEnd"/>
      <w:r>
        <w:rPr>
          <w:sz w:val="28"/>
          <w:szCs w:val="28"/>
        </w:rPr>
        <w:t>.</w:t>
      </w:r>
    </w:p>
    <w:p w:rsidR="00291978" w:rsidRDefault="00291978" w:rsidP="00291978">
      <w:pPr>
        <w:pBdr>
          <w:top w:val="single" w:sz="4" w:space="1" w:color="auto"/>
        </w:pBdr>
        <w:ind w:left="6759" w:right="113"/>
        <w:jc w:val="center"/>
        <w:rPr>
          <w:sz w:val="19"/>
          <w:szCs w:val="19"/>
        </w:rPr>
      </w:pPr>
      <w:r w:rsidRPr="00C9055F">
        <w:rPr>
          <w:sz w:val="19"/>
          <w:szCs w:val="19"/>
        </w:rPr>
        <w:t>(человек)</w:t>
      </w:r>
    </w:p>
    <w:p w:rsidR="00291978" w:rsidRPr="00A835FF" w:rsidRDefault="00291978" w:rsidP="00291978">
      <w:pPr>
        <w:spacing w:before="120"/>
        <w:ind w:firstLine="567"/>
        <w:jc w:val="both"/>
        <w:rPr>
          <w:sz w:val="28"/>
          <w:szCs w:val="28"/>
        </w:rPr>
      </w:pPr>
      <w:r>
        <w:rPr>
          <w:sz w:val="28"/>
          <w:szCs w:val="28"/>
        </w:rPr>
        <w:t>4. </w:t>
      </w:r>
      <w:r w:rsidRPr="00A835FF">
        <w:rPr>
          <w:sz w:val="28"/>
          <w:szCs w:val="28"/>
        </w:rPr>
        <w:t>Сведения об арендаторах:</w:t>
      </w:r>
    </w:p>
    <w:p w:rsidR="00291978" w:rsidRDefault="00291978" w:rsidP="00291978">
      <w:pPr>
        <w:tabs>
          <w:tab w:val="right" w:pos="8789"/>
        </w:tabs>
        <w:ind w:firstLine="567"/>
        <w:rPr>
          <w:sz w:val="28"/>
          <w:szCs w:val="28"/>
        </w:rPr>
      </w:pPr>
      <w:r>
        <w:rPr>
          <w:sz w:val="28"/>
          <w:szCs w:val="28"/>
        </w:rPr>
        <w:t>а) </w:t>
      </w:r>
      <w:r w:rsidRPr="00A835FF">
        <w:rPr>
          <w:sz w:val="28"/>
          <w:szCs w:val="28"/>
        </w:rPr>
        <w:t xml:space="preserve">режим </w:t>
      </w:r>
      <w:proofErr w:type="gramStart"/>
      <w:r w:rsidRPr="00A835FF">
        <w:rPr>
          <w:sz w:val="28"/>
          <w:szCs w:val="28"/>
        </w:rPr>
        <w:t xml:space="preserve">работы </w:t>
      </w:r>
      <w:r>
        <w:rPr>
          <w:sz w:val="28"/>
          <w:szCs w:val="28"/>
        </w:rPr>
        <w:t xml:space="preserve"> </w:t>
      </w:r>
      <w:r>
        <w:rPr>
          <w:sz w:val="28"/>
          <w:szCs w:val="28"/>
        </w:rPr>
        <w:tab/>
      </w:r>
      <w:proofErr w:type="gramEnd"/>
      <w:r>
        <w:rPr>
          <w:sz w:val="28"/>
          <w:szCs w:val="28"/>
        </w:rPr>
        <w:t>;</w:t>
      </w:r>
    </w:p>
    <w:p w:rsidR="00291978" w:rsidRPr="00503852" w:rsidRDefault="00291978" w:rsidP="00291978">
      <w:pPr>
        <w:pBdr>
          <w:top w:val="single" w:sz="4" w:space="1" w:color="auto"/>
        </w:pBdr>
        <w:ind w:left="2694" w:right="142"/>
        <w:rPr>
          <w:sz w:val="2"/>
          <w:szCs w:val="2"/>
        </w:rPr>
      </w:pPr>
    </w:p>
    <w:p w:rsidR="00291978" w:rsidRDefault="00291978" w:rsidP="00291978">
      <w:pPr>
        <w:tabs>
          <w:tab w:val="right" w:pos="8789"/>
        </w:tabs>
        <w:ind w:firstLine="567"/>
        <w:jc w:val="both"/>
        <w:rPr>
          <w:sz w:val="28"/>
          <w:szCs w:val="28"/>
        </w:rPr>
      </w:pPr>
      <w:r>
        <w:rPr>
          <w:sz w:val="28"/>
          <w:szCs w:val="28"/>
        </w:rPr>
        <w:t>б</w:t>
      </w:r>
      <w:r w:rsidRPr="00A835FF">
        <w:rPr>
          <w:sz w:val="28"/>
          <w:szCs w:val="28"/>
        </w:rPr>
        <w:t>)</w:t>
      </w:r>
      <w:r>
        <w:rPr>
          <w:sz w:val="28"/>
          <w:szCs w:val="28"/>
        </w:rPr>
        <w:t> </w:t>
      </w:r>
      <w:r w:rsidRPr="00A835FF">
        <w:rPr>
          <w:sz w:val="28"/>
          <w:szCs w:val="28"/>
        </w:rPr>
        <w:t>место</w:t>
      </w:r>
      <w:r>
        <w:rPr>
          <w:sz w:val="28"/>
          <w:szCs w:val="28"/>
        </w:rPr>
        <w:t xml:space="preserve"> </w:t>
      </w:r>
      <w:r w:rsidRPr="00A835FF">
        <w:rPr>
          <w:sz w:val="28"/>
          <w:szCs w:val="28"/>
        </w:rPr>
        <w:t>размещения</w:t>
      </w:r>
      <w:r>
        <w:rPr>
          <w:sz w:val="28"/>
          <w:szCs w:val="28"/>
        </w:rPr>
        <w:t xml:space="preserve"> </w:t>
      </w:r>
      <w:r w:rsidRPr="00A835FF">
        <w:rPr>
          <w:sz w:val="28"/>
          <w:szCs w:val="28"/>
        </w:rPr>
        <w:t>на</w:t>
      </w:r>
      <w:r>
        <w:rPr>
          <w:sz w:val="28"/>
          <w:szCs w:val="28"/>
        </w:rPr>
        <w:t xml:space="preserve"> </w:t>
      </w:r>
      <w:r w:rsidRPr="00A835FF">
        <w:rPr>
          <w:sz w:val="28"/>
          <w:szCs w:val="28"/>
        </w:rPr>
        <w:t>территории</w:t>
      </w:r>
      <w:r>
        <w:rPr>
          <w:sz w:val="28"/>
          <w:szCs w:val="28"/>
        </w:rPr>
        <w:t xml:space="preserve"> </w:t>
      </w:r>
      <w:r w:rsidRPr="00A835FF">
        <w:rPr>
          <w:sz w:val="28"/>
          <w:szCs w:val="28"/>
        </w:rPr>
        <w:t>гостиницы</w:t>
      </w:r>
      <w:r>
        <w:rPr>
          <w:sz w:val="28"/>
          <w:szCs w:val="28"/>
        </w:rPr>
        <w:t xml:space="preserve"> </w:t>
      </w:r>
      <w:r w:rsidRPr="00A835FF">
        <w:rPr>
          <w:sz w:val="28"/>
          <w:szCs w:val="28"/>
        </w:rPr>
        <w:t>(при</w:t>
      </w:r>
      <w:r>
        <w:rPr>
          <w:sz w:val="28"/>
          <w:szCs w:val="28"/>
        </w:rPr>
        <w:t xml:space="preserve"> </w:t>
      </w:r>
      <w:r w:rsidRPr="00A835FF">
        <w:rPr>
          <w:sz w:val="28"/>
          <w:szCs w:val="28"/>
        </w:rPr>
        <w:t>наличии</w:t>
      </w:r>
      <w:r>
        <w:rPr>
          <w:sz w:val="28"/>
          <w:szCs w:val="28"/>
        </w:rPr>
        <w:t xml:space="preserve"> </w:t>
      </w:r>
      <w:proofErr w:type="gramStart"/>
      <w:r w:rsidRPr="00503852">
        <w:rPr>
          <w:sz w:val="28"/>
          <w:szCs w:val="28"/>
        </w:rPr>
        <w:t xml:space="preserve">размещения) </w:t>
      </w:r>
      <w:r>
        <w:rPr>
          <w:sz w:val="28"/>
          <w:szCs w:val="28"/>
        </w:rPr>
        <w:t xml:space="preserve"> </w:t>
      </w:r>
      <w:r>
        <w:rPr>
          <w:sz w:val="28"/>
          <w:szCs w:val="28"/>
        </w:rPr>
        <w:tab/>
      </w:r>
      <w:proofErr w:type="gramEnd"/>
      <w:r>
        <w:rPr>
          <w:sz w:val="28"/>
          <w:szCs w:val="28"/>
        </w:rPr>
        <w:t>;</w:t>
      </w:r>
    </w:p>
    <w:p w:rsidR="00291978" w:rsidRPr="00503852" w:rsidRDefault="00291978" w:rsidP="00291978">
      <w:pPr>
        <w:pBdr>
          <w:top w:val="single" w:sz="4" w:space="1" w:color="auto"/>
        </w:pBdr>
        <w:ind w:left="1694" w:right="113"/>
        <w:rPr>
          <w:sz w:val="2"/>
          <w:szCs w:val="2"/>
        </w:rPr>
      </w:pPr>
    </w:p>
    <w:p w:rsidR="00291978" w:rsidRDefault="00291978" w:rsidP="00291978">
      <w:pPr>
        <w:tabs>
          <w:tab w:val="right" w:pos="8789"/>
        </w:tabs>
        <w:ind w:firstLine="567"/>
        <w:rPr>
          <w:sz w:val="28"/>
          <w:szCs w:val="28"/>
        </w:rPr>
      </w:pPr>
      <w:proofErr w:type="gramStart"/>
      <w:r>
        <w:rPr>
          <w:sz w:val="28"/>
          <w:szCs w:val="28"/>
        </w:rPr>
        <w:t xml:space="preserve">в)  </w:t>
      </w:r>
      <w:r>
        <w:rPr>
          <w:sz w:val="28"/>
          <w:szCs w:val="28"/>
        </w:rPr>
        <w:tab/>
      </w:r>
      <w:proofErr w:type="gramEnd"/>
      <w:r>
        <w:rPr>
          <w:sz w:val="28"/>
          <w:szCs w:val="28"/>
        </w:rPr>
        <w:t>;</w:t>
      </w:r>
    </w:p>
    <w:p w:rsidR="00291978" w:rsidRPr="00503852" w:rsidRDefault="00291978" w:rsidP="00291978">
      <w:pPr>
        <w:pBdr>
          <w:top w:val="single" w:sz="4" w:space="1" w:color="auto"/>
        </w:pBdr>
        <w:ind w:left="938" w:right="142"/>
        <w:jc w:val="center"/>
        <w:rPr>
          <w:sz w:val="19"/>
          <w:szCs w:val="19"/>
        </w:rPr>
      </w:pPr>
      <w:r w:rsidRPr="00503852">
        <w:rPr>
          <w:sz w:val="19"/>
          <w:szCs w:val="19"/>
        </w:rPr>
        <w:t>(численность работников (всего, работающих в дневное и ночное время), человек)</w:t>
      </w:r>
    </w:p>
    <w:p w:rsidR="00291978" w:rsidRDefault="00291978" w:rsidP="00291978">
      <w:pPr>
        <w:tabs>
          <w:tab w:val="right" w:pos="8789"/>
        </w:tabs>
        <w:ind w:firstLine="567"/>
        <w:rPr>
          <w:sz w:val="28"/>
          <w:szCs w:val="28"/>
        </w:rPr>
      </w:pPr>
      <w:r>
        <w:rPr>
          <w:sz w:val="28"/>
          <w:szCs w:val="28"/>
        </w:rPr>
        <w:t>г) </w:t>
      </w:r>
      <w:r w:rsidRPr="00A835FF">
        <w:rPr>
          <w:sz w:val="28"/>
          <w:szCs w:val="28"/>
        </w:rPr>
        <w:t xml:space="preserve">срок </w:t>
      </w:r>
      <w:proofErr w:type="gramStart"/>
      <w:r w:rsidRPr="00A835FF">
        <w:rPr>
          <w:sz w:val="28"/>
          <w:szCs w:val="28"/>
        </w:rPr>
        <w:t>аренды</w:t>
      </w:r>
      <w:r>
        <w:rPr>
          <w:sz w:val="28"/>
          <w:szCs w:val="28"/>
        </w:rPr>
        <w:t xml:space="preserve">  </w:t>
      </w:r>
      <w:r>
        <w:rPr>
          <w:sz w:val="28"/>
          <w:szCs w:val="28"/>
        </w:rPr>
        <w:tab/>
      </w:r>
      <w:proofErr w:type="gramEnd"/>
      <w:r>
        <w:rPr>
          <w:sz w:val="28"/>
          <w:szCs w:val="28"/>
        </w:rPr>
        <w:t>;</w:t>
      </w:r>
    </w:p>
    <w:p w:rsidR="00291978" w:rsidRPr="00503852" w:rsidRDefault="00291978" w:rsidP="00291978">
      <w:pPr>
        <w:pBdr>
          <w:top w:val="single" w:sz="4" w:space="1" w:color="auto"/>
        </w:pBdr>
        <w:ind w:left="2464" w:right="142"/>
        <w:rPr>
          <w:sz w:val="2"/>
          <w:szCs w:val="2"/>
        </w:rPr>
      </w:pPr>
    </w:p>
    <w:p w:rsidR="00291978" w:rsidRDefault="00291978" w:rsidP="00291978">
      <w:pPr>
        <w:tabs>
          <w:tab w:val="right" w:pos="8789"/>
        </w:tabs>
        <w:ind w:firstLine="567"/>
        <w:rPr>
          <w:sz w:val="28"/>
          <w:szCs w:val="28"/>
        </w:rPr>
      </w:pPr>
      <w:r>
        <w:rPr>
          <w:sz w:val="28"/>
          <w:szCs w:val="28"/>
        </w:rPr>
        <w:t>д) </w:t>
      </w:r>
      <w:r w:rsidRPr="006F78D6">
        <w:rPr>
          <w:sz w:val="28"/>
          <w:szCs w:val="28"/>
        </w:rPr>
        <w:t xml:space="preserve">вид </w:t>
      </w:r>
      <w:proofErr w:type="gramStart"/>
      <w:r w:rsidRPr="006F78D6">
        <w:rPr>
          <w:sz w:val="28"/>
          <w:szCs w:val="28"/>
        </w:rPr>
        <w:t>деятельности</w:t>
      </w:r>
      <w:r>
        <w:rPr>
          <w:sz w:val="28"/>
          <w:szCs w:val="28"/>
        </w:rPr>
        <w:t xml:space="preserve">  </w:t>
      </w:r>
      <w:r>
        <w:rPr>
          <w:sz w:val="28"/>
          <w:szCs w:val="28"/>
        </w:rPr>
        <w:tab/>
      </w:r>
      <w:proofErr w:type="gramEnd"/>
      <w:r>
        <w:rPr>
          <w:sz w:val="28"/>
          <w:szCs w:val="28"/>
        </w:rPr>
        <w:t>.</w:t>
      </w:r>
    </w:p>
    <w:p w:rsidR="00291978" w:rsidRPr="00503852" w:rsidRDefault="00291978" w:rsidP="00291978">
      <w:pPr>
        <w:pBdr>
          <w:top w:val="single" w:sz="4" w:space="1" w:color="auto"/>
        </w:pBdr>
        <w:ind w:left="3066" w:right="142"/>
        <w:rPr>
          <w:sz w:val="2"/>
          <w:szCs w:val="2"/>
        </w:rPr>
      </w:pPr>
    </w:p>
    <w:p w:rsidR="00291978" w:rsidRPr="00ED4D40" w:rsidRDefault="00291978" w:rsidP="00291978">
      <w:pPr>
        <w:spacing w:before="120" w:after="240"/>
        <w:ind w:firstLine="567"/>
        <w:jc w:val="both"/>
        <w:rPr>
          <w:sz w:val="28"/>
          <w:szCs w:val="28"/>
        </w:rPr>
      </w:pPr>
      <w:r w:rsidRPr="006F78D6">
        <w:rPr>
          <w:sz w:val="28"/>
          <w:szCs w:val="28"/>
        </w:rPr>
        <w:t>5.</w:t>
      </w:r>
      <w:r>
        <w:rPr>
          <w:sz w:val="28"/>
          <w:szCs w:val="28"/>
        </w:rPr>
        <w:t> </w:t>
      </w:r>
      <w:r w:rsidRPr="006F78D6">
        <w:rPr>
          <w:sz w:val="28"/>
          <w:szCs w:val="28"/>
        </w:rPr>
        <w:t>Сведения об организациях, осуществляющих обслуживание гостиницы или</w:t>
      </w:r>
      <w:r>
        <w:rPr>
          <w:sz w:val="28"/>
          <w:szCs w:val="28"/>
        </w:rPr>
        <w:t xml:space="preserve"> </w:t>
      </w:r>
      <w:r w:rsidRPr="00ED4D40">
        <w:rPr>
          <w:sz w:val="28"/>
          <w:szCs w:val="28"/>
        </w:rPr>
        <w:t>иного средства размещения</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2155"/>
        <w:gridCol w:w="2155"/>
      </w:tblGrid>
      <w:tr w:rsidR="00291978" w:rsidRPr="00ED4D40" w:rsidTr="00945E95">
        <w:tc>
          <w:tcPr>
            <w:tcW w:w="624" w:type="dxa"/>
            <w:tcBorders>
              <w:left w:val="nil"/>
            </w:tcBorders>
            <w:tcMar>
              <w:top w:w="0" w:type="dxa"/>
              <w:left w:w="28" w:type="dxa"/>
              <w:bottom w:w="0" w:type="dxa"/>
              <w:right w:w="28" w:type="dxa"/>
            </w:tcMar>
          </w:tcPr>
          <w:p w:rsidR="00291978" w:rsidRPr="00A835FF" w:rsidRDefault="00291978" w:rsidP="00945E95">
            <w:pPr>
              <w:jc w:val="center"/>
              <w:rPr>
                <w:sz w:val="28"/>
                <w:szCs w:val="28"/>
                <w:lang w:val="en-US"/>
              </w:rPr>
            </w:pPr>
            <w:r>
              <w:rPr>
                <w:sz w:val="28"/>
                <w:szCs w:val="28"/>
              </w:rPr>
              <w:t>№</w:t>
            </w:r>
            <w:r w:rsidRPr="00A835FF">
              <w:rPr>
                <w:sz w:val="28"/>
                <w:szCs w:val="28"/>
                <w:lang w:val="en-US"/>
              </w:rPr>
              <w:t xml:space="preserve"> п/п</w:t>
            </w:r>
          </w:p>
        </w:tc>
        <w:tc>
          <w:tcPr>
            <w:tcW w:w="3912" w:type="dxa"/>
            <w:tcMar>
              <w:top w:w="0" w:type="dxa"/>
              <w:left w:w="28" w:type="dxa"/>
              <w:bottom w:w="0" w:type="dxa"/>
              <w:right w:w="28" w:type="dxa"/>
            </w:tcMar>
          </w:tcPr>
          <w:p w:rsidR="00291978" w:rsidRPr="00ED4D40" w:rsidRDefault="00291978" w:rsidP="00945E95">
            <w:pPr>
              <w:jc w:val="center"/>
              <w:rPr>
                <w:sz w:val="28"/>
                <w:szCs w:val="28"/>
              </w:rPr>
            </w:pPr>
            <w:r>
              <w:rPr>
                <w:sz w:val="28"/>
                <w:szCs w:val="28"/>
              </w:rPr>
              <w:t>Наименование</w:t>
            </w:r>
            <w:r w:rsidRPr="00ED4D40">
              <w:rPr>
                <w:sz w:val="28"/>
                <w:szCs w:val="28"/>
              </w:rPr>
              <w:t xml:space="preserve"> организации, адрес, телефоны, вид собственности, руководитель</w:t>
            </w:r>
          </w:p>
        </w:tc>
        <w:tc>
          <w:tcPr>
            <w:tcW w:w="2155" w:type="dxa"/>
            <w:tcMar>
              <w:top w:w="0" w:type="dxa"/>
              <w:left w:w="28" w:type="dxa"/>
              <w:bottom w:w="0" w:type="dxa"/>
              <w:right w:w="28" w:type="dxa"/>
            </w:tcMar>
          </w:tcPr>
          <w:p w:rsidR="00291978" w:rsidRPr="00ED4D40" w:rsidRDefault="00291978" w:rsidP="00945E95">
            <w:pPr>
              <w:jc w:val="center"/>
              <w:rPr>
                <w:sz w:val="28"/>
                <w:szCs w:val="28"/>
              </w:rPr>
            </w:pPr>
            <w:r w:rsidRPr="00ED4D40">
              <w:rPr>
                <w:sz w:val="28"/>
                <w:szCs w:val="28"/>
              </w:rPr>
              <w:t>Вид</w:t>
            </w:r>
            <w:r>
              <w:rPr>
                <w:sz w:val="28"/>
                <w:szCs w:val="28"/>
              </w:rPr>
              <w:br/>
            </w:r>
            <w:r w:rsidRPr="00ED4D40">
              <w:rPr>
                <w:sz w:val="28"/>
                <w:szCs w:val="28"/>
              </w:rPr>
              <w:t>деятельности по обслуживанию</w:t>
            </w:r>
          </w:p>
        </w:tc>
        <w:tc>
          <w:tcPr>
            <w:tcW w:w="2155" w:type="dxa"/>
            <w:tcBorders>
              <w:right w:val="nil"/>
            </w:tcBorders>
            <w:tcMar>
              <w:top w:w="0" w:type="dxa"/>
              <w:left w:w="28" w:type="dxa"/>
              <w:bottom w:w="0" w:type="dxa"/>
              <w:right w:w="28" w:type="dxa"/>
            </w:tcMar>
          </w:tcPr>
          <w:p w:rsidR="00291978" w:rsidRPr="00ED4D40" w:rsidRDefault="00291978" w:rsidP="00945E95">
            <w:pPr>
              <w:jc w:val="center"/>
              <w:rPr>
                <w:sz w:val="28"/>
                <w:szCs w:val="28"/>
              </w:rPr>
            </w:pPr>
            <w:r w:rsidRPr="00ED4D40">
              <w:rPr>
                <w:sz w:val="28"/>
                <w:szCs w:val="28"/>
              </w:rPr>
              <w:t>График проведения работ</w:t>
            </w:r>
          </w:p>
        </w:tc>
      </w:tr>
      <w:tr w:rsidR="00291978" w:rsidRPr="00ED4D40" w:rsidTr="00945E95">
        <w:tc>
          <w:tcPr>
            <w:tcW w:w="624" w:type="dxa"/>
            <w:tcBorders>
              <w:left w:val="nil"/>
            </w:tcBorders>
            <w:tcMar>
              <w:top w:w="0" w:type="dxa"/>
              <w:left w:w="28" w:type="dxa"/>
              <w:bottom w:w="0" w:type="dxa"/>
              <w:right w:w="28" w:type="dxa"/>
            </w:tcMar>
          </w:tcPr>
          <w:p w:rsidR="00291978" w:rsidRPr="00ED4D40" w:rsidRDefault="00291978" w:rsidP="00945E95">
            <w:pPr>
              <w:jc w:val="center"/>
              <w:rPr>
                <w:sz w:val="28"/>
                <w:szCs w:val="28"/>
              </w:rPr>
            </w:pPr>
          </w:p>
        </w:tc>
        <w:tc>
          <w:tcPr>
            <w:tcW w:w="3912" w:type="dxa"/>
            <w:tcMar>
              <w:top w:w="0" w:type="dxa"/>
              <w:left w:w="28" w:type="dxa"/>
              <w:bottom w:w="0" w:type="dxa"/>
              <w:right w:w="28" w:type="dxa"/>
            </w:tcMar>
          </w:tcPr>
          <w:p w:rsidR="00291978" w:rsidRPr="00ED4D40" w:rsidRDefault="00291978" w:rsidP="00945E95">
            <w:pPr>
              <w:rPr>
                <w:sz w:val="28"/>
                <w:szCs w:val="28"/>
              </w:rPr>
            </w:pPr>
          </w:p>
        </w:tc>
        <w:tc>
          <w:tcPr>
            <w:tcW w:w="2155" w:type="dxa"/>
            <w:tcMar>
              <w:top w:w="0" w:type="dxa"/>
              <w:left w:w="28" w:type="dxa"/>
              <w:bottom w:w="0" w:type="dxa"/>
              <w:right w:w="28" w:type="dxa"/>
            </w:tcMar>
          </w:tcPr>
          <w:p w:rsidR="00291978" w:rsidRPr="00ED4D40" w:rsidRDefault="00291978" w:rsidP="00945E95">
            <w:pPr>
              <w:jc w:val="center"/>
              <w:rPr>
                <w:sz w:val="28"/>
                <w:szCs w:val="28"/>
              </w:rPr>
            </w:pPr>
          </w:p>
        </w:tc>
        <w:tc>
          <w:tcPr>
            <w:tcW w:w="2155" w:type="dxa"/>
            <w:tcBorders>
              <w:right w:val="nil"/>
            </w:tcBorders>
            <w:tcMar>
              <w:top w:w="0" w:type="dxa"/>
              <w:left w:w="28" w:type="dxa"/>
              <w:bottom w:w="0" w:type="dxa"/>
              <w:right w:w="28" w:type="dxa"/>
            </w:tcMar>
          </w:tcPr>
          <w:p w:rsidR="00291978" w:rsidRPr="00ED4D40" w:rsidRDefault="00291978" w:rsidP="00945E95">
            <w:pPr>
              <w:jc w:val="center"/>
              <w:rPr>
                <w:sz w:val="28"/>
                <w:szCs w:val="28"/>
              </w:rPr>
            </w:pPr>
          </w:p>
        </w:tc>
      </w:tr>
    </w:tbl>
    <w:p w:rsidR="00291978" w:rsidRPr="00ED4D40" w:rsidRDefault="00291978" w:rsidP="00291978">
      <w:pPr>
        <w:spacing w:before="240"/>
        <w:ind w:firstLine="567"/>
        <w:jc w:val="both"/>
        <w:rPr>
          <w:sz w:val="28"/>
          <w:szCs w:val="28"/>
        </w:rPr>
      </w:pPr>
      <w:r w:rsidRPr="006F78D6">
        <w:rPr>
          <w:sz w:val="28"/>
          <w:szCs w:val="28"/>
        </w:rPr>
        <w:t>6.</w:t>
      </w:r>
      <w:r>
        <w:rPr>
          <w:sz w:val="28"/>
          <w:szCs w:val="28"/>
        </w:rPr>
        <w:t> </w:t>
      </w:r>
      <w:r w:rsidRPr="006F78D6">
        <w:rPr>
          <w:sz w:val="28"/>
          <w:szCs w:val="28"/>
        </w:rPr>
        <w:t>Сведения о потенциально опасных участках и (или) критических</w:t>
      </w:r>
      <w:r>
        <w:rPr>
          <w:sz w:val="28"/>
          <w:szCs w:val="28"/>
        </w:rPr>
        <w:t xml:space="preserve"> </w:t>
      </w:r>
      <w:r w:rsidRPr="00ED4D40">
        <w:rPr>
          <w:sz w:val="28"/>
          <w:szCs w:val="28"/>
        </w:rPr>
        <w:t>элементах объекта спорта:</w:t>
      </w:r>
    </w:p>
    <w:p w:rsidR="00291978" w:rsidRDefault="00291978" w:rsidP="00291978">
      <w:pPr>
        <w:spacing w:after="120"/>
        <w:ind w:firstLine="567"/>
        <w:jc w:val="both"/>
        <w:rPr>
          <w:sz w:val="28"/>
          <w:szCs w:val="28"/>
        </w:rPr>
      </w:pPr>
      <w:r w:rsidRPr="00A835FF">
        <w:rPr>
          <w:sz w:val="28"/>
          <w:szCs w:val="28"/>
        </w:rPr>
        <w:t>а)</w:t>
      </w:r>
      <w:r>
        <w:rPr>
          <w:sz w:val="28"/>
          <w:szCs w:val="28"/>
        </w:rPr>
        <w:t> </w:t>
      </w:r>
      <w:r w:rsidRPr="00A835FF">
        <w:rPr>
          <w:sz w:val="28"/>
          <w:szCs w:val="28"/>
        </w:rPr>
        <w:t>перечень потенциально опасных участков гостиницы или иного средства</w:t>
      </w:r>
      <w:r>
        <w:rPr>
          <w:sz w:val="28"/>
          <w:szCs w:val="28"/>
        </w:rPr>
        <w:t xml:space="preserve"> </w:t>
      </w:r>
      <w:r w:rsidRPr="00302419">
        <w:rPr>
          <w:sz w:val="28"/>
          <w:szCs w:val="28"/>
        </w:rPr>
        <w:t>размещения</w:t>
      </w:r>
    </w:p>
    <w:tbl>
      <w:tblPr>
        <w:tblW w:w="884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8"/>
        <w:gridCol w:w="2561"/>
        <w:gridCol w:w="2673"/>
      </w:tblGrid>
      <w:tr w:rsidR="00291978" w:rsidRPr="00ED4D40" w:rsidTr="00945E95">
        <w:tc>
          <w:tcPr>
            <w:tcW w:w="624" w:type="dxa"/>
            <w:tcBorders>
              <w:left w:val="nil"/>
            </w:tcBorders>
            <w:tcMar>
              <w:top w:w="0" w:type="dxa"/>
              <w:left w:w="28" w:type="dxa"/>
              <w:bottom w:w="0" w:type="dxa"/>
              <w:right w:w="28" w:type="dxa"/>
            </w:tcMar>
            <w:vAlign w:val="center"/>
          </w:tcPr>
          <w:p w:rsidR="00291978" w:rsidRPr="00A835FF" w:rsidRDefault="00291978" w:rsidP="00945E95">
            <w:pPr>
              <w:jc w:val="center"/>
              <w:rPr>
                <w:sz w:val="28"/>
                <w:szCs w:val="28"/>
                <w:lang w:val="en-US"/>
              </w:rPr>
            </w:pPr>
            <w:r>
              <w:rPr>
                <w:sz w:val="28"/>
                <w:szCs w:val="28"/>
              </w:rPr>
              <w:t>№</w:t>
            </w:r>
            <w:r w:rsidRPr="00A835FF">
              <w:rPr>
                <w:sz w:val="28"/>
                <w:szCs w:val="28"/>
                <w:lang w:val="en-US"/>
              </w:rPr>
              <w:t xml:space="preserve"> п/п</w:t>
            </w:r>
          </w:p>
        </w:tc>
        <w:tc>
          <w:tcPr>
            <w:tcW w:w="2988" w:type="dxa"/>
            <w:tcMar>
              <w:top w:w="0" w:type="dxa"/>
              <w:left w:w="28" w:type="dxa"/>
              <w:bottom w:w="0" w:type="dxa"/>
              <w:right w:w="28" w:type="dxa"/>
            </w:tcMar>
            <w:vAlign w:val="center"/>
          </w:tcPr>
          <w:p w:rsidR="00291978" w:rsidRPr="00ED4D40" w:rsidRDefault="00291978" w:rsidP="00945E95">
            <w:pPr>
              <w:jc w:val="center"/>
              <w:rPr>
                <w:sz w:val="28"/>
                <w:szCs w:val="28"/>
              </w:rPr>
            </w:pPr>
            <w:r>
              <w:rPr>
                <w:sz w:val="28"/>
                <w:szCs w:val="28"/>
              </w:rPr>
              <w:t>Наименование</w:t>
            </w:r>
            <w:r w:rsidRPr="00ED4D40">
              <w:rPr>
                <w:sz w:val="28"/>
                <w:szCs w:val="28"/>
              </w:rPr>
              <w:t xml:space="preserve"> </w:t>
            </w:r>
            <w:proofErr w:type="spellStart"/>
            <w:r w:rsidRPr="00A835FF">
              <w:rPr>
                <w:sz w:val="28"/>
                <w:szCs w:val="28"/>
                <w:lang w:val="en-US"/>
              </w:rPr>
              <w:t>потенциально</w:t>
            </w:r>
            <w:proofErr w:type="spellEnd"/>
            <w:r w:rsidRPr="00A835FF">
              <w:rPr>
                <w:sz w:val="28"/>
                <w:szCs w:val="28"/>
                <w:lang w:val="en-US"/>
              </w:rPr>
              <w:t xml:space="preserve"> </w:t>
            </w:r>
            <w:proofErr w:type="spellStart"/>
            <w:r w:rsidRPr="00A835FF">
              <w:rPr>
                <w:sz w:val="28"/>
                <w:szCs w:val="28"/>
                <w:lang w:val="en-US"/>
              </w:rPr>
              <w:t>опасного</w:t>
            </w:r>
            <w:proofErr w:type="spellEnd"/>
            <w:r w:rsidRPr="00A835FF">
              <w:rPr>
                <w:sz w:val="28"/>
                <w:szCs w:val="28"/>
                <w:lang w:val="en-US"/>
              </w:rPr>
              <w:t xml:space="preserve"> </w:t>
            </w:r>
            <w:proofErr w:type="spellStart"/>
            <w:r w:rsidRPr="00A835FF">
              <w:rPr>
                <w:sz w:val="28"/>
                <w:szCs w:val="28"/>
                <w:lang w:val="en-US"/>
              </w:rPr>
              <w:t>участка</w:t>
            </w:r>
            <w:proofErr w:type="spellEnd"/>
          </w:p>
        </w:tc>
        <w:tc>
          <w:tcPr>
            <w:tcW w:w="2561" w:type="dxa"/>
            <w:tcMar>
              <w:top w:w="0" w:type="dxa"/>
              <w:left w:w="28" w:type="dxa"/>
              <w:bottom w:w="0" w:type="dxa"/>
              <w:right w:w="28" w:type="dxa"/>
            </w:tcMar>
            <w:vAlign w:val="center"/>
          </w:tcPr>
          <w:p w:rsidR="00291978" w:rsidRPr="00ED4D40" w:rsidRDefault="00291978" w:rsidP="00945E95">
            <w:pPr>
              <w:jc w:val="center"/>
              <w:rPr>
                <w:sz w:val="28"/>
                <w:szCs w:val="28"/>
              </w:rPr>
            </w:pPr>
            <w:proofErr w:type="spellStart"/>
            <w:r w:rsidRPr="00A835FF">
              <w:rPr>
                <w:sz w:val="28"/>
                <w:szCs w:val="28"/>
                <w:lang w:val="en-US"/>
              </w:rPr>
              <w:t>Конструктивные</w:t>
            </w:r>
            <w:proofErr w:type="spellEnd"/>
            <w:r w:rsidRPr="00A835FF">
              <w:rPr>
                <w:sz w:val="28"/>
                <w:szCs w:val="28"/>
                <w:lang w:val="en-US"/>
              </w:rPr>
              <w:t xml:space="preserve">, </w:t>
            </w:r>
            <w:proofErr w:type="spellStart"/>
            <w:r w:rsidRPr="00A835FF">
              <w:rPr>
                <w:sz w:val="28"/>
                <w:szCs w:val="28"/>
                <w:lang w:val="en-US"/>
              </w:rPr>
              <w:t>технологические</w:t>
            </w:r>
            <w:proofErr w:type="spellEnd"/>
            <w:r w:rsidRPr="00A835FF">
              <w:rPr>
                <w:sz w:val="28"/>
                <w:szCs w:val="28"/>
                <w:lang w:val="en-US"/>
              </w:rPr>
              <w:t xml:space="preserve"> </w:t>
            </w:r>
            <w:proofErr w:type="spellStart"/>
            <w:r w:rsidRPr="00A835FF">
              <w:rPr>
                <w:sz w:val="28"/>
                <w:szCs w:val="28"/>
                <w:lang w:val="en-US"/>
              </w:rPr>
              <w:t>элементы</w:t>
            </w:r>
            <w:proofErr w:type="spellEnd"/>
          </w:p>
        </w:tc>
        <w:tc>
          <w:tcPr>
            <w:tcW w:w="2673" w:type="dxa"/>
            <w:tcBorders>
              <w:right w:val="nil"/>
            </w:tcBorders>
            <w:tcMar>
              <w:top w:w="0" w:type="dxa"/>
              <w:left w:w="28" w:type="dxa"/>
              <w:bottom w:w="0" w:type="dxa"/>
              <w:right w:w="28" w:type="dxa"/>
            </w:tcMar>
            <w:vAlign w:val="center"/>
          </w:tcPr>
          <w:p w:rsidR="00291978" w:rsidRPr="00ED4D40" w:rsidRDefault="00291978" w:rsidP="00945E95">
            <w:pPr>
              <w:jc w:val="center"/>
              <w:rPr>
                <w:sz w:val="28"/>
                <w:szCs w:val="28"/>
              </w:rPr>
            </w:pPr>
            <w:proofErr w:type="spellStart"/>
            <w:r w:rsidRPr="00A835FF">
              <w:rPr>
                <w:sz w:val="28"/>
                <w:szCs w:val="28"/>
                <w:lang w:val="en-US"/>
              </w:rPr>
              <w:t>Характер</w:t>
            </w:r>
            <w:proofErr w:type="spellEnd"/>
            <w:r w:rsidRPr="00A835FF">
              <w:rPr>
                <w:sz w:val="28"/>
                <w:szCs w:val="28"/>
                <w:lang w:val="en-US"/>
              </w:rPr>
              <w:t xml:space="preserve"> </w:t>
            </w:r>
            <w:proofErr w:type="spellStart"/>
            <w:r w:rsidRPr="00A835FF">
              <w:rPr>
                <w:sz w:val="28"/>
                <w:szCs w:val="28"/>
                <w:lang w:val="en-US"/>
              </w:rPr>
              <w:t>возможной</w:t>
            </w:r>
            <w:proofErr w:type="spellEnd"/>
            <w:r w:rsidRPr="00A835FF">
              <w:rPr>
                <w:sz w:val="28"/>
                <w:szCs w:val="28"/>
                <w:lang w:val="en-US"/>
              </w:rPr>
              <w:t xml:space="preserve"> </w:t>
            </w:r>
            <w:proofErr w:type="spellStart"/>
            <w:r w:rsidRPr="00A835FF">
              <w:rPr>
                <w:sz w:val="28"/>
                <w:szCs w:val="28"/>
                <w:lang w:val="en-US"/>
              </w:rPr>
              <w:t>чрезвычайной</w:t>
            </w:r>
            <w:proofErr w:type="spellEnd"/>
            <w:r w:rsidRPr="00A835FF">
              <w:rPr>
                <w:sz w:val="28"/>
                <w:szCs w:val="28"/>
                <w:lang w:val="en-US"/>
              </w:rPr>
              <w:t xml:space="preserve"> </w:t>
            </w:r>
            <w:proofErr w:type="spellStart"/>
            <w:r w:rsidRPr="00A835FF">
              <w:rPr>
                <w:sz w:val="28"/>
                <w:szCs w:val="28"/>
                <w:lang w:val="en-US"/>
              </w:rPr>
              <w:t>ситуации</w:t>
            </w:r>
            <w:proofErr w:type="spellEnd"/>
          </w:p>
        </w:tc>
      </w:tr>
      <w:tr w:rsidR="00291978" w:rsidRPr="00ED4D40" w:rsidTr="00945E95">
        <w:tc>
          <w:tcPr>
            <w:tcW w:w="624" w:type="dxa"/>
            <w:tcBorders>
              <w:left w:val="nil"/>
            </w:tcBorders>
            <w:tcMar>
              <w:top w:w="0" w:type="dxa"/>
              <w:left w:w="28" w:type="dxa"/>
              <w:bottom w:w="0" w:type="dxa"/>
              <w:right w:w="28" w:type="dxa"/>
            </w:tcMar>
          </w:tcPr>
          <w:p w:rsidR="00291978" w:rsidRPr="00ED4D40" w:rsidRDefault="00291978" w:rsidP="00945E95">
            <w:pPr>
              <w:jc w:val="center"/>
              <w:rPr>
                <w:sz w:val="28"/>
                <w:szCs w:val="28"/>
              </w:rPr>
            </w:pPr>
          </w:p>
        </w:tc>
        <w:tc>
          <w:tcPr>
            <w:tcW w:w="2988" w:type="dxa"/>
            <w:tcMar>
              <w:top w:w="0" w:type="dxa"/>
              <w:left w:w="28" w:type="dxa"/>
              <w:bottom w:w="0" w:type="dxa"/>
              <w:right w:w="28" w:type="dxa"/>
            </w:tcMar>
          </w:tcPr>
          <w:p w:rsidR="00291978" w:rsidRPr="00ED4D40" w:rsidRDefault="00291978" w:rsidP="00945E95">
            <w:pPr>
              <w:rPr>
                <w:sz w:val="28"/>
                <w:szCs w:val="28"/>
              </w:rPr>
            </w:pPr>
          </w:p>
        </w:tc>
        <w:tc>
          <w:tcPr>
            <w:tcW w:w="2561" w:type="dxa"/>
            <w:tcMar>
              <w:top w:w="0" w:type="dxa"/>
              <w:left w:w="28" w:type="dxa"/>
              <w:bottom w:w="0" w:type="dxa"/>
              <w:right w:w="28" w:type="dxa"/>
            </w:tcMar>
          </w:tcPr>
          <w:p w:rsidR="00291978" w:rsidRPr="00ED4D40" w:rsidRDefault="00291978" w:rsidP="00945E95">
            <w:pPr>
              <w:jc w:val="center"/>
              <w:rPr>
                <w:sz w:val="28"/>
                <w:szCs w:val="28"/>
              </w:rPr>
            </w:pPr>
          </w:p>
        </w:tc>
        <w:tc>
          <w:tcPr>
            <w:tcW w:w="2673" w:type="dxa"/>
            <w:tcBorders>
              <w:right w:val="nil"/>
            </w:tcBorders>
            <w:tcMar>
              <w:top w:w="0" w:type="dxa"/>
              <w:left w:w="28" w:type="dxa"/>
              <w:bottom w:w="0" w:type="dxa"/>
              <w:right w:w="28" w:type="dxa"/>
            </w:tcMar>
          </w:tcPr>
          <w:p w:rsidR="00291978" w:rsidRPr="00ED4D40" w:rsidRDefault="00291978" w:rsidP="00945E95">
            <w:pPr>
              <w:jc w:val="center"/>
              <w:rPr>
                <w:sz w:val="28"/>
                <w:szCs w:val="28"/>
              </w:rPr>
            </w:pPr>
          </w:p>
        </w:tc>
      </w:tr>
    </w:tbl>
    <w:p w:rsidR="00291978" w:rsidRPr="004D7BB4" w:rsidRDefault="00291978" w:rsidP="00291978">
      <w:pPr>
        <w:spacing w:before="240" w:after="120"/>
        <w:ind w:firstLine="567"/>
        <w:jc w:val="both"/>
        <w:rPr>
          <w:sz w:val="28"/>
          <w:szCs w:val="28"/>
        </w:rPr>
      </w:pPr>
      <w:r w:rsidRPr="00A835FF">
        <w:rPr>
          <w:sz w:val="28"/>
          <w:szCs w:val="28"/>
        </w:rPr>
        <w:t>б)</w:t>
      </w:r>
      <w:r>
        <w:rPr>
          <w:sz w:val="28"/>
          <w:szCs w:val="28"/>
        </w:rPr>
        <w:t> </w:t>
      </w:r>
      <w:r w:rsidRPr="00A835FF">
        <w:rPr>
          <w:sz w:val="28"/>
          <w:szCs w:val="28"/>
        </w:rPr>
        <w:t>перечень</w:t>
      </w:r>
      <w:r>
        <w:rPr>
          <w:sz w:val="28"/>
          <w:szCs w:val="28"/>
        </w:rPr>
        <w:t xml:space="preserve"> </w:t>
      </w:r>
      <w:r w:rsidRPr="00A835FF">
        <w:rPr>
          <w:sz w:val="28"/>
          <w:szCs w:val="28"/>
        </w:rPr>
        <w:t>критических</w:t>
      </w:r>
      <w:r>
        <w:rPr>
          <w:sz w:val="28"/>
          <w:szCs w:val="28"/>
        </w:rPr>
        <w:t xml:space="preserve"> </w:t>
      </w:r>
      <w:r w:rsidRPr="00A835FF">
        <w:rPr>
          <w:sz w:val="28"/>
          <w:szCs w:val="28"/>
        </w:rPr>
        <w:t>элементов</w:t>
      </w:r>
      <w:r>
        <w:rPr>
          <w:sz w:val="28"/>
          <w:szCs w:val="28"/>
        </w:rPr>
        <w:t xml:space="preserve"> </w:t>
      </w:r>
      <w:r w:rsidRPr="00A835FF">
        <w:rPr>
          <w:sz w:val="28"/>
          <w:szCs w:val="28"/>
        </w:rPr>
        <w:t>гостиницы</w:t>
      </w:r>
      <w:r>
        <w:rPr>
          <w:sz w:val="28"/>
          <w:szCs w:val="28"/>
        </w:rPr>
        <w:t xml:space="preserve"> </w:t>
      </w:r>
      <w:r w:rsidRPr="00A835FF">
        <w:rPr>
          <w:sz w:val="28"/>
          <w:szCs w:val="28"/>
        </w:rPr>
        <w:t>или</w:t>
      </w:r>
      <w:r>
        <w:rPr>
          <w:sz w:val="28"/>
          <w:szCs w:val="28"/>
        </w:rPr>
        <w:t xml:space="preserve"> </w:t>
      </w:r>
      <w:r w:rsidRPr="00A835FF">
        <w:rPr>
          <w:sz w:val="28"/>
          <w:szCs w:val="28"/>
        </w:rPr>
        <w:t>иного</w:t>
      </w:r>
      <w:r>
        <w:rPr>
          <w:sz w:val="28"/>
          <w:szCs w:val="28"/>
        </w:rPr>
        <w:t xml:space="preserve"> </w:t>
      </w:r>
      <w:r w:rsidRPr="00A835FF">
        <w:rPr>
          <w:sz w:val="28"/>
          <w:szCs w:val="28"/>
        </w:rPr>
        <w:t>средства</w:t>
      </w:r>
      <w:r>
        <w:rPr>
          <w:sz w:val="28"/>
          <w:szCs w:val="28"/>
        </w:rPr>
        <w:t xml:space="preserve"> </w:t>
      </w:r>
      <w:r w:rsidRPr="004D7BB4">
        <w:rPr>
          <w:sz w:val="28"/>
          <w:szCs w:val="28"/>
        </w:rPr>
        <w:t>размещения</w:t>
      </w:r>
    </w:p>
    <w:tbl>
      <w:tblPr>
        <w:tblW w:w="884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6"/>
        <w:gridCol w:w="2560"/>
        <w:gridCol w:w="2672"/>
      </w:tblGrid>
      <w:tr w:rsidR="00291978" w:rsidRPr="00ED4D40" w:rsidTr="00945E95">
        <w:tc>
          <w:tcPr>
            <w:tcW w:w="624" w:type="dxa"/>
            <w:tcBorders>
              <w:left w:val="nil"/>
            </w:tcBorders>
            <w:tcMar>
              <w:top w:w="0" w:type="dxa"/>
              <w:left w:w="28" w:type="dxa"/>
              <w:bottom w:w="0" w:type="dxa"/>
              <w:right w:w="28" w:type="dxa"/>
            </w:tcMar>
            <w:vAlign w:val="center"/>
          </w:tcPr>
          <w:p w:rsidR="00291978" w:rsidRPr="00A835FF" w:rsidRDefault="00291978" w:rsidP="00945E95">
            <w:pPr>
              <w:jc w:val="center"/>
              <w:rPr>
                <w:sz w:val="28"/>
                <w:szCs w:val="28"/>
                <w:lang w:val="en-US"/>
              </w:rPr>
            </w:pPr>
            <w:r>
              <w:rPr>
                <w:sz w:val="28"/>
                <w:szCs w:val="28"/>
              </w:rPr>
              <w:t>№</w:t>
            </w:r>
            <w:r w:rsidRPr="00A835FF">
              <w:rPr>
                <w:sz w:val="28"/>
                <w:szCs w:val="28"/>
                <w:lang w:val="en-US"/>
              </w:rPr>
              <w:t xml:space="preserve"> п/п</w:t>
            </w:r>
          </w:p>
        </w:tc>
        <w:tc>
          <w:tcPr>
            <w:tcW w:w="2986" w:type="dxa"/>
            <w:tcMar>
              <w:top w:w="0" w:type="dxa"/>
              <w:left w:w="28" w:type="dxa"/>
              <w:bottom w:w="0" w:type="dxa"/>
              <w:right w:w="28" w:type="dxa"/>
            </w:tcMar>
            <w:vAlign w:val="center"/>
          </w:tcPr>
          <w:p w:rsidR="00291978" w:rsidRPr="00A835FF" w:rsidRDefault="00291978" w:rsidP="00945E95">
            <w:pPr>
              <w:jc w:val="center"/>
              <w:rPr>
                <w:sz w:val="28"/>
                <w:szCs w:val="28"/>
                <w:lang w:val="en-US"/>
              </w:rPr>
            </w:pPr>
            <w:proofErr w:type="spellStart"/>
            <w:r w:rsidRPr="00A835FF">
              <w:rPr>
                <w:sz w:val="28"/>
                <w:szCs w:val="28"/>
                <w:lang w:val="en-US"/>
              </w:rPr>
              <w:t>Наименование</w:t>
            </w:r>
            <w:proofErr w:type="spellEnd"/>
            <w:r w:rsidRPr="00A835FF">
              <w:rPr>
                <w:sz w:val="28"/>
                <w:szCs w:val="28"/>
                <w:lang w:val="en-US"/>
              </w:rPr>
              <w:t xml:space="preserve"> </w:t>
            </w:r>
            <w:proofErr w:type="spellStart"/>
            <w:r w:rsidRPr="00A835FF">
              <w:rPr>
                <w:sz w:val="28"/>
                <w:szCs w:val="28"/>
                <w:lang w:val="en-US"/>
              </w:rPr>
              <w:t>критического</w:t>
            </w:r>
            <w:proofErr w:type="spellEnd"/>
            <w:r w:rsidRPr="00A835FF">
              <w:rPr>
                <w:sz w:val="28"/>
                <w:szCs w:val="28"/>
                <w:lang w:val="en-US"/>
              </w:rPr>
              <w:t xml:space="preserve"> </w:t>
            </w:r>
            <w:proofErr w:type="spellStart"/>
            <w:r w:rsidRPr="00A835FF">
              <w:rPr>
                <w:sz w:val="28"/>
                <w:szCs w:val="28"/>
                <w:lang w:val="en-US"/>
              </w:rPr>
              <w:t>элемента</w:t>
            </w:r>
            <w:proofErr w:type="spellEnd"/>
          </w:p>
        </w:tc>
        <w:tc>
          <w:tcPr>
            <w:tcW w:w="2560" w:type="dxa"/>
            <w:tcMar>
              <w:top w:w="0" w:type="dxa"/>
              <w:left w:w="28" w:type="dxa"/>
              <w:bottom w:w="0" w:type="dxa"/>
              <w:right w:w="28" w:type="dxa"/>
            </w:tcMar>
            <w:vAlign w:val="center"/>
          </w:tcPr>
          <w:p w:rsidR="00291978" w:rsidRPr="00ED4D40" w:rsidRDefault="00291978" w:rsidP="00945E95">
            <w:pPr>
              <w:jc w:val="center"/>
              <w:rPr>
                <w:sz w:val="28"/>
                <w:szCs w:val="28"/>
              </w:rPr>
            </w:pPr>
            <w:proofErr w:type="spellStart"/>
            <w:r w:rsidRPr="00A835FF">
              <w:rPr>
                <w:sz w:val="28"/>
                <w:szCs w:val="28"/>
                <w:lang w:val="en-US"/>
              </w:rPr>
              <w:t>Конструктивные</w:t>
            </w:r>
            <w:proofErr w:type="spellEnd"/>
            <w:r w:rsidRPr="00A835FF">
              <w:rPr>
                <w:sz w:val="28"/>
                <w:szCs w:val="28"/>
                <w:lang w:val="en-US"/>
              </w:rPr>
              <w:t xml:space="preserve">, </w:t>
            </w:r>
            <w:proofErr w:type="spellStart"/>
            <w:r w:rsidRPr="00A835FF">
              <w:rPr>
                <w:sz w:val="28"/>
                <w:szCs w:val="28"/>
                <w:lang w:val="en-US"/>
              </w:rPr>
              <w:t>технологические</w:t>
            </w:r>
            <w:proofErr w:type="spellEnd"/>
            <w:r w:rsidRPr="00A835FF">
              <w:rPr>
                <w:sz w:val="28"/>
                <w:szCs w:val="28"/>
                <w:lang w:val="en-US"/>
              </w:rPr>
              <w:t xml:space="preserve"> </w:t>
            </w:r>
            <w:proofErr w:type="spellStart"/>
            <w:r w:rsidRPr="00A835FF">
              <w:rPr>
                <w:sz w:val="28"/>
                <w:szCs w:val="28"/>
                <w:lang w:val="en-US"/>
              </w:rPr>
              <w:t>элементы</w:t>
            </w:r>
            <w:proofErr w:type="spellEnd"/>
          </w:p>
        </w:tc>
        <w:tc>
          <w:tcPr>
            <w:tcW w:w="2672" w:type="dxa"/>
            <w:tcBorders>
              <w:right w:val="nil"/>
            </w:tcBorders>
            <w:tcMar>
              <w:top w:w="0" w:type="dxa"/>
              <w:left w:w="28" w:type="dxa"/>
              <w:bottom w:w="0" w:type="dxa"/>
              <w:right w:w="28" w:type="dxa"/>
            </w:tcMar>
            <w:vAlign w:val="center"/>
          </w:tcPr>
          <w:p w:rsidR="00291978" w:rsidRPr="00ED4D40" w:rsidRDefault="00291978" w:rsidP="00945E95">
            <w:pPr>
              <w:jc w:val="center"/>
              <w:rPr>
                <w:sz w:val="28"/>
                <w:szCs w:val="28"/>
              </w:rPr>
            </w:pPr>
            <w:proofErr w:type="spellStart"/>
            <w:r w:rsidRPr="00A835FF">
              <w:rPr>
                <w:sz w:val="28"/>
                <w:szCs w:val="28"/>
                <w:lang w:val="en-US"/>
              </w:rPr>
              <w:t>Характер</w:t>
            </w:r>
            <w:proofErr w:type="spellEnd"/>
            <w:r w:rsidRPr="00A835FF">
              <w:rPr>
                <w:sz w:val="28"/>
                <w:szCs w:val="28"/>
                <w:lang w:val="en-US"/>
              </w:rPr>
              <w:t xml:space="preserve"> </w:t>
            </w:r>
            <w:proofErr w:type="spellStart"/>
            <w:r w:rsidRPr="00A835FF">
              <w:rPr>
                <w:sz w:val="28"/>
                <w:szCs w:val="28"/>
                <w:lang w:val="en-US"/>
              </w:rPr>
              <w:t>возможной</w:t>
            </w:r>
            <w:proofErr w:type="spellEnd"/>
            <w:r w:rsidRPr="00A835FF">
              <w:rPr>
                <w:sz w:val="28"/>
                <w:szCs w:val="28"/>
                <w:lang w:val="en-US"/>
              </w:rPr>
              <w:t xml:space="preserve"> </w:t>
            </w:r>
            <w:proofErr w:type="spellStart"/>
            <w:r w:rsidRPr="00A835FF">
              <w:rPr>
                <w:sz w:val="28"/>
                <w:szCs w:val="28"/>
                <w:lang w:val="en-US"/>
              </w:rPr>
              <w:t>чрезвычайной</w:t>
            </w:r>
            <w:proofErr w:type="spellEnd"/>
            <w:r w:rsidRPr="00A835FF">
              <w:rPr>
                <w:sz w:val="28"/>
                <w:szCs w:val="28"/>
                <w:lang w:val="en-US"/>
              </w:rPr>
              <w:t xml:space="preserve"> </w:t>
            </w:r>
            <w:proofErr w:type="spellStart"/>
            <w:r w:rsidRPr="00A835FF">
              <w:rPr>
                <w:sz w:val="28"/>
                <w:szCs w:val="28"/>
                <w:lang w:val="en-US"/>
              </w:rPr>
              <w:t>ситуации</w:t>
            </w:r>
            <w:proofErr w:type="spellEnd"/>
          </w:p>
        </w:tc>
      </w:tr>
      <w:tr w:rsidR="00291978" w:rsidRPr="00ED4D40" w:rsidTr="00945E95">
        <w:tc>
          <w:tcPr>
            <w:tcW w:w="624" w:type="dxa"/>
            <w:tcBorders>
              <w:left w:val="nil"/>
            </w:tcBorders>
            <w:tcMar>
              <w:top w:w="0" w:type="dxa"/>
              <w:left w:w="28" w:type="dxa"/>
              <w:bottom w:w="0" w:type="dxa"/>
              <w:right w:w="28" w:type="dxa"/>
            </w:tcMar>
          </w:tcPr>
          <w:p w:rsidR="00291978" w:rsidRPr="00ED4D40" w:rsidRDefault="00291978" w:rsidP="00945E95">
            <w:pPr>
              <w:jc w:val="center"/>
              <w:rPr>
                <w:sz w:val="28"/>
                <w:szCs w:val="28"/>
              </w:rPr>
            </w:pPr>
          </w:p>
        </w:tc>
        <w:tc>
          <w:tcPr>
            <w:tcW w:w="2986" w:type="dxa"/>
            <w:tcMar>
              <w:top w:w="0" w:type="dxa"/>
              <w:left w:w="28" w:type="dxa"/>
              <w:bottom w:w="0" w:type="dxa"/>
              <w:right w:w="28" w:type="dxa"/>
            </w:tcMar>
          </w:tcPr>
          <w:p w:rsidR="00291978" w:rsidRPr="00ED4D40" w:rsidRDefault="00291978" w:rsidP="00945E95">
            <w:pPr>
              <w:rPr>
                <w:sz w:val="28"/>
                <w:szCs w:val="28"/>
              </w:rPr>
            </w:pPr>
          </w:p>
        </w:tc>
        <w:tc>
          <w:tcPr>
            <w:tcW w:w="2560" w:type="dxa"/>
            <w:tcMar>
              <w:top w:w="0" w:type="dxa"/>
              <w:left w:w="28" w:type="dxa"/>
              <w:bottom w:w="0" w:type="dxa"/>
              <w:right w:w="28" w:type="dxa"/>
            </w:tcMar>
          </w:tcPr>
          <w:p w:rsidR="00291978" w:rsidRPr="00ED4D40" w:rsidRDefault="00291978" w:rsidP="00945E95">
            <w:pPr>
              <w:jc w:val="center"/>
              <w:rPr>
                <w:sz w:val="28"/>
                <w:szCs w:val="28"/>
              </w:rPr>
            </w:pPr>
          </w:p>
        </w:tc>
        <w:tc>
          <w:tcPr>
            <w:tcW w:w="2672" w:type="dxa"/>
            <w:tcBorders>
              <w:right w:val="nil"/>
            </w:tcBorders>
            <w:tcMar>
              <w:top w:w="0" w:type="dxa"/>
              <w:left w:w="28" w:type="dxa"/>
              <w:bottom w:w="0" w:type="dxa"/>
              <w:right w:w="28" w:type="dxa"/>
            </w:tcMar>
          </w:tcPr>
          <w:p w:rsidR="00291978" w:rsidRPr="00ED4D40" w:rsidRDefault="00291978" w:rsidP="00945E95">
            <w:pPr>
              <w:jc w:val="center"/>
              <w:rPr>
                <w:sz w:val="28"/>
                <w:szCs w:val="28"/>
              </w:rPr>
            </w:pPr>
          </w:p>
        </w:tc>
      </w:tr>
    </w:tbl>
    <w:p w:rsidR="00291978" w:rsidRPr="004D7BB4" w:rsidRDefault="00291978" w:rsidP="00291978">
      <w:pPr>
        <w:keepNext/>
        <w:spacing w:before="240"/>
        <w:ind w:firstLine="567"/>
        <w:jc w:val="both"/>
        <w:rPr>
          <w:sz w:val="28"/>
          <w:szCs w:val="28"/>
        </w:rPr>
      </w:pPr>
      <w:r w:rsidRPr="006F78D6">
        <w:rPr>
          <w:sz w:val="28"/>
          <w:szCs w:val="28"/>
        </w:rPr>
        <w:t>7.</w:t>
      </w:r>
      <w:r>
        <w:rPr>
          <w:sz w:val="28"/>
          <w:szCs w:val="28"/>
        </w:rPr>
        <w:t> </w:t>
      </w:r>
      <w:r w:rsidRPr="006F78D6">
        <w:rPr>
          <w:sz w:val="28"/>
          <w:szCs w:val="28"/>
        </w:rPr>
        <w:t>Возможные противоправные действия на территории гостиницы или иного</w:t>
      </w:r>
      <w:r>
        <w:rPr>
          <w:sz w:val="28"/>
          <w:szCs w:val="28"/>
        </w:rPr>
        <w:t xml:space="preserve"> </w:t>
      </w:r>
      <w:r w:rsidRPr="004D7BB4">
        <w:rPr>
          <w:sz w:val="28"/>
          <w:szCs w:val="28"/>
        </w:rPr>
        <w:t>средства размещения:</w:t>
      </w:r>
    </w:p>
    <w:p w:rsidR="00291978" w:rsidRDefault="00291978" w:rsidP="00291978">
      <w:pPr>
        <w:keepNext/>
        <w:tabs>
          <w:tab w:val="right" w:pos="8789"/>
        </w:tabs>
        <w:ind w:firstLine="567"/>
        <w:rPr>
          <w:sz w:val="28"/>
          <w:szCs w:val="28"/>
        </w:rPr>
      </w:pPr>
      <w:proofErr w:type="gramStart"/>
      <w:r>
        <w:rPr>
          <w:sz w:val="28"/>
          <w:szCs w:val="28"/>
        </w:rPr>
        <w:t xml:space="preserve">а)  </w:t>
      </w:r>
      <w:r>
        <w:rPr>
          <w:sz w:val="28"/>
          <w:szCs w:val="28"/>
        </w:rPr>
        <w:tab/>
      </w:r>
      <w:proofErr w:type="gramEnd"/>
      <w:r>
        <w:rPr>
          <w:sz w:val="28"/>
          <w:szCs w:val="28"/>
        </w:rPr>
        <w:t>;</w:t>
      </w:r>
    </w:p>
    <w:p w:rsidR="00291978" w:rsidRPr="001A4DDA" w:rsidRDefault="00291978" w:rsidP="00291978">
      <w:pPr>
        <w:pBdr>
          <w:top w:val="single" w:sz="4" w:space="1" w:color="auto"/>
        </w:pBdr>
        <w:ind w:left="936" w:right="142"/>
        <w:jc w:val="center"/>
        <w:rPr>
          <w:sz w:val="19"/>
          <w:szCs w:val="19"/>
        </w:rPr>
      </w:pPr>
      <w:r w:rsidRPr="00456F7B">
        <w:rPr>
          <w:sz w:val="19"/>
          <w:szCs w:val="19"/>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на территории гостиницы (иного средства размещения) зданий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p w:rsidR="00291978" w:rsidRDefault="00291978" w:rsidP="00291978">
      <w:pPr>
        <w:tabs>
          <w:tab w:val="right" w:pos="8789"/>
        </w:tabs>
        <w:ind w:firstLine="567"/>
        <w:rPr>
          <w:sz w:val="28"/>
          <w:szCs w:val="28"/>
        </w:rPr>
      </w:pPr>
      <w:proofErr w:type="gramStart"/>
      <w:r>
        <w:rPr>
          <w:sz w:val="28"/>
          <w:szCs w:val="28"/>
        </w:rPr>
        <w:lastRenderedPageBreak/>
        <w:t xml:space="preserve">б)  </w:t>
      </w:r>
      <w:r>
        <w:rPr>
          <w:sz w:val="28"/>
          <w:szCs w:val="28"/>
        </w:rPr>
        <w:tab/>
      </w:r>
      <w:proofErr w:type="gramEnd"/>
      <w:r>
        <w:rPr>
          <w:sz w:val="28"/>
          <w:szCs w:val="28"/>
        </w:rPr>
        <w:t>.</w:t>
      </w:r>
    </w:p>
    <w:p w:rsidR="00291978" w:rsidRPr="001A4DDA" w:rsidRDefault="00291978" w:rsidP="00291978">
      <w:pPr>
        <w:pBdr>
          <w:top w:val="single" w:sz="4" w:space="1" w:color="auto"/>
        </w:pBdr>
        <w:spacing w:after="120"/>
        <w:ind w:left="936" w:right="142"/>
        <w:jc w:val="center"/>
        <w:rPr>
          <w:sz w:val="19"/>
          <w:szCs w:val="19"/>
        </w:rPr>
      </w:pPr>
      <w:r w:rsidRPr="00456F7B">
        <w:rPr>
          <w:sz w:val="19"/>
          <w:szCs w:val="19"/>
        </w:rPr>
        <w:t>(зафиксированные диверсионно-террористические проявления на территории гостиницы (ином средстве размещения), их краткая характеристика)</w:t>
      </w:r>
    </w:p>
    <w:p w:rsidR="00291978" w:rsidRPr="00F3319C" w:rsidRDefault="00291978" w:rsidP="00291978">
      <w:pPr>
        <w:spacing w:after="120"/>
        <w:ind w:firstLine="567"/>
        <w:jc w:val="both"/>
        <w:rPr>
          <w:spacing w:val="-2"/>
          <w:sz w:val="28"/>
          <w:szCs w:val="28"/>
        </w:rPr>
      </w:pPr>
      <w:r w:rsidRPr="00F3319C">
        <w:rPr>
          <w:spacing w:val="-2"/>
          <w:sz w:val="28"/>
          <w:szCs w:val="28"/>
        </w:rPr>
        <w:t>8. Оценка социально-экономических последствий террористического акта на территории гостиницы</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3232"/>
        <w:gridCol w:w="2608"/>
      </w:tblGrid>
      <w:tr w:rsidR="00291978" w:rsidRPr="00126F3A" w:rsidTr="00945E95">
        <w:tc>
          <w:tcPr>
            <w:tcW w:w="624" w:type="dxa"/>
            <w:tcBorders>
              <w:left w:val="nil"/>
            </w:tcBorders>
            <w:tcMar>
              <w:top w:w="0" w:type="dxa"/>
              <w:left w:w="28" w:type="dxa"/>
              <w:bottom w:w="0" w:type="dxa"/>
              <w:right w:w="28" w:type="dxa"/>
            </w:tcMar>
            <w:vAlign w:val="center"/>
          </w:tcPr>
          <w:p w:rsidR="00291978" w:rsidRPr="00A835FF" w:rsidRDefault="00291978" w:rsidP="00945E95">
            <w:pPr>
              <w:jc w:val="center"/>
              <w:rPr>
                <w:sz w:val="28"/>
                <w:szCs w:val="28"/>
                <w:lang w:val="en-US"/>
              </w:rPr>
            </w:pPr>
            <w:r>
              <w:rPr>
                <w:sz w:val="28"/>
                <w:szCs w:val="28"/>
              </w:rPr>
              <w:t>№</w:t>
            </w:r>
            <w:r w:rsidRPr="00A835FF">
              <w:rPr>
                <w:sz w:val="28"/>
                <w:szCs w:val="28"/>
                <w:lang w:val="en-US"/>
              </w:rPr>
              <w:t xml:space="preserve"> п/п</w:t>
            </w:r>
          </w:p>
        </w:tc>
        <w:tc>
          <w:tcPr>
            <w:tcW w:w="2381" w:type="dxa"/>
            <w:tcMar>
              <w:top w:w="0" w:type="dxa"/>
              <w:left w:w="28" w:type="dxa"/>
              <w:bottom w:w="0" w:type="dxa"/>
              <w:right w:w="28" w:type="dxa"/>
            </w:tcMar>
            <w:vAlign w:val="center"/>
          </w:tcPr>
          <w:p w:rsidR="00291978" w:rsidRPr="00A835FF" w:rsidRDefault="00291978" w:rsidP="00945E95">
            <w:pPr>
              <w:jc w:val="center"/>
              <w:rPr>
                <w:sz w:val="28"/>
                <w:szCs w:val="28"/>
                <w:lang w:val="en-US"/>
              </w:rPr>
            </w:pPr>
            <w:proofErr w:type="spellStart"/>
            <w:r w:rsidRPr="00A835FF">
              <w:rPr>
                <w:sz w:val="28"/>
                <w:szCs w:val="28"/>
                <w:lang w:val="en-US"/>
              </w:rPr>
              <w:t>Террористическая</w:t>
            </w:r>
            <w:proofErr w:type="spellEnd"/>
            <w:r w:rsidRPr="00A835FF">
              <w:rPr>
                <w:sz w:val="28"/>
                <w:szCs w:val="28"/>
                <w:lang w:val="en-US"/>
              </w:rPr>
              <w:t xml:space="preserve"> </w:t>
            </w:r>
            <w:proofErr w:type="spellStart"/>
            <w:r w:rsidRPr="00A835FF">
              <w:rPr>
                <w:sz w:val="28"/>
                <w:szCs w:val="28"/>
                <w:lang w:val="en-US"/>
              </w:rPr>
              <w:t>угроза</w:t>
            </w:r>
            <w:proofErr w:type="spellEnd"/>
          </w:p>
        </w:tc>
        <w:tc>
          <w:tcPr>
            <w:tcW w:w="3232" w:type="dxa"/>
            <w:tcMar>
              <w:top w:w="0" w:type="dxa"/>
              <w:left w:w="28" w:type="dxa"/>
              <w:bottom w:w="0" w:type="dxa"/>
              <w:right w:w="28" w:type="dxa"/>
            </w:tcMar>
            <w:vAlign w:val="center"/>
          </w:tcPr>
          <w:p w:rsidR="00291978" w:rsidRPr="00317FF9" w:rsidRDefault="00291978" w:rsidP="00945E95">
            <w:pPr>
              <w:jc w:val="center"/>
              <w:rPr>
                <w:sz w:val="28"/>
                <w:szCs w:val="28"/>
              </w:rPr>
            </w:pPr>
            <w:r w:rsidRPr="00317FF9">
              <w:rPr>
                <w:sz w:val="28"/>
                <w:szCs w:val="28"/>
              </w:rPr>
              <w:t>Прогнозируемая численность пострадавших в результате террористического акта, человек</w:t>
            </w:r>
          </w:p>
        </w:tc>
        <w:tc>
          <w:tcPr>
            <w:tcW w:w="2608" w:type="dxa"/>
            <w:tcBorders>
              <w:right w:val="nil"/>
            </w:tcBorders>
            <w:tcMar>
              <w:top w:w="0" w:type="dxa"/>
              <w:left w:w="28" w:type="dxa"/>
              <w:bottom w:w="0" w:type="dxa"/>
              <w:right w:w="28" w:type="dxa"/>
            </w:tcMar>
            <w:vAlign w:val="center"/>
          </w:tcPr>
          <w:p w:rsidR="00291978" w:rsidRPr="00126F3A" w:rsidRDefault="00291978" w:rsidP="00945E95">
            <w:pPr>
              <w:jc w:val="center"/>
              <w:rPr>
                <w:sz w:val="28"/>
                <w:szCs w:val="28"/>
              </w:rPr>
            </w:pPr>
            <w:r w:rsidRPr="00126F3A">
              <w:rPr>
                <w:sz w:val="28"/>
                <w:szCs w:val="28"/>
              </w:rPr>
              <w:t>Прогнозируемый экономический ущерб, нанесенный</w:t>
            </w:r>
            <w:r>
              <w:rPr>
                <w:sz w:val="28"/>
                <w:szCs w:val="28"/>
              </w:rPr>
              <w:br/>
            </w:r>
            <w:r w:rsidRPr="00126F3A">
              <w:rPr>
                <w:sz w:val="28"/>
                <w:szCs w:val="28"/>
              </w:rPr>
              <w:t>в результате террористического акта, млн. рублей</w:t>
            </w:r>
          </w:p>
        </w:tc>
      </w:tr>
      <w:tr w:rsidR="00291978" w:rsidRPr="00126F3A" w:rsidTr="00945E95">
        <w:tc>
          <w:tcPr>
            <w:tcW w:w="624" w:type="dxa"/>
            <w:tcBorders>
              <w:left w:val="nil"/>
            </w:tcBorders>
            <w:tcMar>
              <w:top w:w="0" w:type="dxa"/>
              <w:left w:w="28" w:type="dxa"/>
              <w:bottom w:w="0" w:type="dxa"/>
              <w:right w:w="28" w:type="dxa"/>
            </w:tcMar>
          </w:tcPr>
          <w:p w:rsidR="00291978" w:rsidRPr="00126F3A" w:rsidRDefault="00291978" w:rsidP="00945E95">
            <w:pPr>
              <w:jc w:val="center"/>
              <w:rPr>
                <w:sz w:val="28"/>
                <w:szCs w:val="28"/>
              </w:rPr>
            </w:pPr>
          </w:p>
        </w:tc>
        <w:tc>
          <w:tcPr>
            <w:tcW w:w="2381" w:type="dxa"/>
            <w:tcMar>
              <w:top w:w="0" w:type="dxa"/>
              <w:left w:w="28" w:type="dxa"/>
              <w:bottom w:w="0" w:type="dxa"/>
              <w:right w:w="28" w:type="dxa"/>
            </w:tcMar>
          </w:tcPr>
          <w:p w:rsidR="00291978" w:rsidRPr="00126F3A" w:rsidRDefault="00291978" w:rsidP="00945E95">
            <w:pPr>
              <w:rPr>
                <w:sz w:val="28"/>
                <w:szCs w:val="28"/>
              </w:rPr>
            </w:pPr>
          </w:p>
        </w:tc>
        <w:tc>
          <w:tcPr>
            <w:tcW w:w="3232" w:type="dxa"/>
            <w:tcMar>
              <w:top w:w="0" w:type="dxa"/>
              <w:left w:w="28" w:type="dxa"/>
              <w:bottom w:w="0" w:type="dxa"/>
              <w:right w:w="28" w:type="dxa"/>
            </w:tcMar>
          </w:tcPr>
          <w:p w:rsidR="00291978" w:rsidRPr="00126F3A" w:rsidRDefault="00291978" w:rsidP="00945E95">
            <w:pPr>
              <w:jc w:val="center"/>
              <w:rPr>
                <w:sz w:val="28"/>
                <w:szCs w:val="28"/>
              </w:rPr>
            </w:pPr>
          </w:p>
        </w:tc>
        <w:tc>
          <w:tcPr>
            <w:tcW w:w="2608" w:type="dxa"/>
            <w:tcBorders>
              <w:right w:val="nil"/>
            </w:tcBorders>
            <w:tcMar>
              <w:top w:w="0" w:type="dxa"/>
              <w:left w:w="28" w:type="dxa"/>
              <w:bottom w:w="0" w:type="dxa"/>
              <w:right w:w="28" w:type="dxa"/>
            </w:tcMar>
          </w:tcPr>
          <w:p w:rsidR="00291978" w:rsidRPr="00126F3A" w:rsidRDefault="00291978" w:rsidP="00945E95">
            <w:pPr>
              <w:jc w:val="center"/>
              <w:rPr>
                <w:sz w:val="28"/>
                <w:szCs w:val="28"/>
              </w:rPr>
            </w:pPr>
          </w:p>
        </w:tc>
      </w:tr>
    </w:tbl>
    <w:p w:rsidR="00291978" w:rsidRPr="00F3319C" w:rsidRDefault="00291978" w:rsidP="00291978">
      <w:pPr>
        <w:spacing w:before="240"/>
        <w:ind w:firstLine="567"/>
        <w:jc w:val="both"/>
        <w:rPr>
          <w:spacing w:val="-2"/>
          <w:sz w:val="28"/>
          <w:szCs w:val="28"/>
        </w:rPr>
      </w:pPr>
      <w:r w:rsidRPr="00F3319C">
        <w:rPr>
          <w:spacing w:val="-2"/>
          <w:sz w:val="28"/>
          <w:szCs w:val="28"/>
        </w:rPr>
        <w:t>9.</w:t>
      </w:r>
      <w:r>
        <w:rPr>
          <w:spacing w:val="-2"/>
          <w:sz w:val="28"/>
          <w:szCs w:val="28"/>
        </w:rPr>
        <w:t> </w:t>
      </w:r>
      <w:r w:rsidRPr="00F3319C">
        <w:rPr>
          <w:spacing w:val="-2"/>
          <w:sz w:val="28"/>
          <w:szCs w:val="28"/>
        </w:rPr>
        <w:t>Силы и средства, привлекаемые для обеспечения антитеррористической</w:t>
      </w:r>
      <w:r>
        <w:rPr>
          <w:spacing w:val="-2"/>
          <w:sz w:val="28"/>
          <w:szCs w:val="28"/>
        </w:rPr>
        <w:t xml:space="preserve"> </w:t>
      </w:r>
      <w:r w:rsidRPr="00F3319C">
        <w:rPr>
          <w:spacing w:val="-2"/>
          <w:sz w:val="28"/>
          <w:szCs w:val="28"/>
        </w:rPr>
        <w:t>защищенности гостиницы или иного средства размещения:</w:t>
      </w:r>
    </w:p>
    <w:p w:rsidR="00291978" w:rsidRPr="00A835FF" w:rsidRDefault="00291978" w:rsidP="00291978">
      <w:pPr>
        <w:spacing w:after="120"/>
        <w:ind w:firstLine="567"/>
        <w:rPr>
          <w:sz w:val="28"/>
          <w:szCs w:val="28"/>
        </w:rPr>
      </w:pPr>
      <w:r>
        <w:rPr>
          <w:sz w:val="28"/>
          <w:szCs w:val="28"/>
        </w:rPr>
        <w:t>а) </w:t>
      </w:r>
      <w:r w:rsidRPr="00A835FF">
        <w:rPr>
          <w:sz w:val="28"/>
          <w:szCs w:val="28"/>
        </w:rPr>
        <w:t>численность привлеченного подразделения охраны по договору</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4593"/>
        <w:gridCol w:w="3005"/>
      </w:tblGrid>
      <w:tr w:rsidR="00291978" w:rsidRPr="009D20D5" w:rsidTr="00945E95">
        <w:tc>
          <w:tcPr>
            <w:tcW w:w="1247" w:type="dxa"/>
            <w:tcBorders>
              <w:left w:val="nil"/>
            </w:tcBorders>
            <w:tcMar>
              <w:top w:w="0" w:type="dxa"/>
              <w:left w:w="28" w:type="dxa"/>
              <w:bottom w:w="0" w:type="dxa"/>
              <w:right w:w="28" w:type="dxa"/>
            </w:tcMar>
            <w:vAlign w:val="center"/>
          </w:tcPr>
          <w:p w:rsidR="00291978" w:rsidRPr="00BF4D90" w:rsidRDefault="00291978" w:rsidP="00945E95">
            <w:pPr>
              <w:jc w:val="center"/>
              <w:rPr>
                <w:sz w:val="28"/>
                <w:szCs w:val="28"/>
              </w:rPr>
            </w:pPr>
            <w:r>
              <w:rPr>
                <w:sz w:val="28"/>
                <w:szCs w:val="28"/>
              </w:rPr>
              <w:t>№</w:t>
            </w:r>
            <w:r>
              <w:rPr>
                <w:sz w:val="28"/>
                <w:szCs w:val="28"/>
              </w:rPr>
              <w:br/>
            </w:r>
            <w:r w:rsidRPr="00BF4D90">
              <w:rPr>
                <w:sz w:val="28"/>
                <w:szCs w:val="28"/>
              </w:rPr>
              <w:t>п/п</w:t>
            </w:r>
          </w:p>
        </w:tc>
        <w:tc>
          <w:tcPr>
            <w:tcW w:w="4593" w:type="dxa"/>
            <w:tcMar>
              <w:top w:w="0" w:type="dxa"/>
              <w:left w:w="28" w:type="dxa"/>
              <w:bottom w:w="0" w:type="dxa"/>
              <w:right w:w="28" w:type="dxa"/>
            </w:tcMar>
            <w:vAlign w:val="center"/>
          </w:tcPr>
          <w:p w:rsidR="00291978" w:rsidRPr="00BF4D90" w:rsidRDefault="00291978" w:rsidP="00945E95">
            <w:pPr>
              <w:jc w:val="center"/>
              <w:rPr>
                <w:sz w:val="28"/>
                <w:szCs w:val="28"/>
              </w:rPr>
            </w:pPr>
            <w:r w:rsidRPr="00BF4D90">
              <w:rPr>
                <w:sz w:val="28"/>
                <w:szCs w:val="28"/>
              </w:rPr>
              <w:t>Должность</w:t>
            </w:r>
          </w:p>
        </w:tc>
        <w:tc>
          <w:tcPr>
            <w:tcW w:w="3005" w:type="dxa"/>
            <w:tcBorders>
              <w:right w:val="nil"/>
            </w:tcBorders>
            <w:tcMar>
              <w:top w:w="0" w:type="dxa"/>
              <w:left w:w="28" w:type="dxa"/>
              <w:bottom w:w="0" w:type="dxa"/>
              <w:right w:w="28" w:type="dxa"/>
            </w:tcMar>
            <w:vAlign w:val="center"/>
          </w:tcPr>
          <w:p w:rsidR="00291978" w:rsidRPr="009D20D5" w:rsidRDefault="00291978" w:rsidP="00945E95">
            <w:pPr>
              <w:jc w:val="center"/>
              <w:rPr>
                <w:sz w:val="28"/>
                <w:szCs w:val="28"/>
              </w:rPr>
            </w:pPr>
            <w:proofErr w:type="gramStart"/>
            <w:r w:rsidRPr="009D20D5">
              <w:rPr>
                <w:sz w:val="28"/>
                <w:szCs w:val="28"/>
              </w:rPr>
              <w:t>Численность,</w:t>
            </w:r>
            <w:r>
              <w:rPr>
                <w:sz w:val="28"/>
                <w:szCs w:val="28"/>
              </w:rPr>
              <w:br/>
            </w:r>
            <w:r w:rsidRPr="009D20D5">
              <w:rPr>
                <w:sz w:val="28"/>
                <w:szCs w:val="28"/>
              </w:rPr>
              <w:t>человек</w:t>
            </w:r>
            <w:proofErr w:type="gramEnd"/>
          </w:p>
        </w:tc>
      </w:tr>
      <w:tr w:rsidR="00291978" w:rsidRPr="009D20D5" w:rsidTr="00945E95">
        <w:tc>
          <w:tcPr>
            <w:tcW w:w="1247" w:type="dxa"/>
            <w:tcBorders>
              <w:left w:val="nil"/>
            </w:tcBorders>
            <w:tcMar>
              <w:top w:w="0" w:type="dxa"/>
              <w:left w:w="28" w:type="dxa"/>
              <w:bottom w:w="0" w:type="dxa"/>
              <w:right w:w="28" w:type="dxa"/>
            </w:tcMar>
          </w:tcPr>
          <w:p w:rsidR="00291978" w:rsidRPr="009D20D5" w:rsidRDefault="00291978" w:rsidP="00945E95">
            <w:pPr>
              <w:jc w:val="center"/>
              <w:rPr>
                <w:sz w:val="28"/>
                <w:szCs w:val="28"/>
              </w:rPr>
            </w:pPr>
          </w:p>
        </w:tc>
        <w:tc>
          <w:tcPr>
            <w:tcW w:w="4593" w:type="dxa"/>
            <w:tcMar>
              <w:top w:w="0" w:type="dxa"/>
              <w:left w:w="28" w:type="dxa"/>
              <w:bottom w:w="0" w:type="dxa"/>
              <w:right w:w="28" w:type="dxa"/>
            </w:tcMar>
          </w:tcPr>
          <w:p w:rsidR="00291978" w:rsidRPr="009D20D5" w:rsidRDefault="00291978" w:rsidP="00945E95">
            <w:pPr>
              <w:rPr>
                <w:sz w:val="28"/>
                <w:szCs w:val="28"/>
              </w:rPr>
            </w:pPr>
          </w:p>
        </w:tc>
        <w:tc>
          <w:tcPr>
            <w:tcW w:w="3005" w:type="dxa"/>
            <w:tcBorders>
              <w:right w:val="nil"/>
            </w:tcBorders>
            <w:tcMar>
              <w:top w:w="0" w:type="dxa"/>
              <w:left w:w="28" w:type="dxa"/>
              <w:bottom w:w="0" w:type="dxa"/>
              <w:right w:w="28" w:type="dxa"/>
            </w:tcMar>
          </w:tcPr>
          <w:p w:rsidR="00291978" w:rsidRPr="009D20D5" w:rsidRDefault="00291978" w:rsidP="00945E95">
            <w:pPr>
              <w:jc w:val="center"/>
              <w:rPr>
                <w:sz w:val="28"/>
                <w:szCs w:val="28"/>
              </w:rPr>
            </w:pPr>
          </w:p>
        </w:tc>
      </w:tr>
    </w:tbl>
    <w:p w:rsidR="00291978" w:rsidRPr="009D20D5" w:rsidRDefault="00291978" w:rsidP="00291978">
      <w:pPr>
        <w:spacing w:before="120"/>
        <w:ind w:firstLine="567"/>
        <w:rPr>
          <w:sz w:val="28"/>
          <w:szCs w:val="28"/>
        </w:rPr>
      </w:pPr>
      <w:r w:rsidRPr="009D20D5">
        <w:rPr>
          <w:sz w:val="28"/>
          <w:szCs w:val="28"/>
        </w:rPr>
        <w:t>б)</w:t>
      </w:r>
      <w:r>
        <w:rPr>
          <w:sz w:val="28"/>
          <w:szCs w:val="28"/>
        </w:rPr>
        <w:t> </w:t>
      </w:r>
      <w:r w:rsidRPr="009D20D5">
        <w:rPr>
          <w:sz w:val="28"/>
          <w:szCs w:val="28"/>
        </w:rPr>
        <w:t>средства охраны</w:t>
      </w:r>
    </w:p>
    <w:p w:rsidR="00291978" w:rsidRDefault="00291978" w:rsidP="00291978">
      <w:pPr>
        <w:tabs>
          <w:tab w:val="right" w:pos="8789"/>
        </w:tabs>
        <w:rPr>
          <w:sz w:val="28"/>
          <w:szCs w:val="28"/>
        </w:rPr>
      </w:pPr>
      <w:r>
        <w:rPr>
          <w:sz w:val="28"/>
          <w:szCs w:val="28"/>
        </w:rPr>
        <w:tab/>
        <w:t>;</w:t>
      </w:r>
    </w:p>
    <w:p w:rsidR="00291978" w:rsidRPr="00C9055F" w:rsidRDefault="00291978" w:rsidP="00291978">
      <w:pPr>
        <w:pBdr>
          <w:top w:val="single" w:sz="4" w:space="1" w:color="auto"/>
        </w:pBdr>
        <w:spacing w:after="120"/>
        <w:ind w:right="142"/>
        <w:jc w:val="center"/>
        <w:rPr>
          <w:sz w:val="19"/>
          <w:szCs w:val="19"/>
        </w:rPr>
      </w:pPr>
      <w:r w:rsidRPr="00F3319C">
        <w:rPr>
          <w:sz w:val="19"/>
          <w:szCs w:val="19"/>
        </w:rPr>
        <w:t>(огнестрельное оружие и патроны к нему, количество отдельно по каждому виду, типу, модели; защитные средства, тип, количество; специальные средства, ти</w:t>
      </w:r>
      <w:r>
        <w:rPr>
          <w:sz w:val="19"/>
          <w:szCs w:val="19"/>
        </w:rPr>
        <w:t xml:space="preserve">п, количество; служебные </w:t>
      </w:r>
      <w:proofErr w:type="gramStart"/>
      <w:r>
        <w:rPr>
          <w:sz w:val="19"/>
          <w:szCs w:val="19"/>
        </w:rPr>
        <w:t>собаки</w:t>
      </w:r>
      <w:r>
        <w:rPr>
          <w:sz w:val="19"/>
          <w:szCs w:val="19"/>
        </w:rPr>
        <w:br/>
      </w:r>
      <w:r w:rsidRPr="00F3319C">
        <w:rPr>
          <w:sz w:val="19"/>
          <w:szCs w:val="19"/>
        </w:rPr>
        <w:t>(</w:t>
      </w:r>
      <w:proofErr w:type="gramEnd"/>
      <w:r w:rsidRPr="00F3319C">
        <w:rPr>
          <w:sz w:val="19"/>
          <w:szCs w:val="19"/>
        </w:rPr>
        <w:t>есть, нет – указать нужное), если есть – сколько, какой породы)</w:t>
      </w:r>
    </w:p>
    <w:p w:rsidR="00291978" w:rsidRPr="00CE1EAA" w:rsidRDefault="00291978" w:rsidP="00291978">
      <w:pPr>
        <w:ind w:firstLine="567"/>
        <w:rPr>
          <w:sz w:val="28"/>
          <w:szCs w:val="28"/>
        </w:rPr>
      </w:pPr>
      <w:r>
        <w:rPr>
          <w:sz w:val="28"/>
          <w:szCs w:val="28"/>
        </w:rPr>
        <w:t>в) </w:t>
      </w:r>
      <w:r w:rsidRPr="00CE1EAA">
        <w:rPr>
          <w:sz w:val="28"/>
          <w:szCs w:val="28"/>
        </w:rPr>
        <w:t>организация оповещения и связи</w:t>
      </w:r>
    </w:p>
    <w:p w:rsidR="00291978" w:rsidRDefault="00291978" w:rsidP="00291978">
      <w:pPr>
        <w:rPr>
          <w:sz w:val="28"/>
          <w:szCs w:val="28"/>
        </w:rPr>
      </w:pPr>
    </w:p>
    <w:p w:rsidR="00291978" w:rsidRPr="0033665C" w:rsidRDefault="00291978" w:rsidP="00291978">
      <w:pPr>
        <w:pBdr>
          <w:top w:val="single" w:sz="4" w:space="1" w:color="auto"/>
        </w:pBdr>
        <w:jc w:val="center"/>
        <w:rPr>
          <w:sz w:val="19"/>
          <w:szCs w:val="19"/>
        </w:rPr>
      </w:pPr>
      <w:r w:rsidRPr="00317FF9">
        <w:rPr>
          <w:sz w:val="19"/>
          <w:szCs w:val="19"/>
        </w:rPr>
        <w:t>(между постами: телефоны, радиостанции)</w:t>
      </w:r>
    </w:p>
    <w:p w:rsidR="00291978" w:rsidRDefault="00291978" w:rsidP="00291978">
      <w:pPr>
        <w:rPr>
          <w:sz w:val="28"/>
          <w:szCs w:val="28"/>
        </w:rPr>
      </w:pPr>
    </w:p>
    <w:p w:rsidR="00291978" w:rsidRPr="0033665C" w:rsidRDefault="00291978" w:rsidP="00291978">
      <w:pPr>
        <w:pBdr>
          <w:top w:val="single" w:sz="4" w:space="1" w:color="auto"/>
        </w:pBdr>
        <w:jc w:val="center"/>
        <w:rPr>
          <w:sz w:val="19"/>
          <w:szCs w:val="19"/>
        </w:rPr>
      </w:pPr>
      <w:r w:rsidRPr="0033665C">
        <w:rPr>
          <w:sz w:val="19"/>
          <w:szCs w:val="19"/>
        </w:rPr>
        <w:t>(между постами и дежурной частью: телефоны, радиостанции)</w:t>
      </w:r>
    </w:p>
    <w:p w:rsidR="00291978" w:rsidRDefault="00291978" w:rsidP="00291978">
      <w:pPr>
        <w:rPr>
          <w:sz w:val="28"/>
          <w:szCs w:val="28"/>
        </w:rPr>
      </w:pPr>
    </w:p>
    <w:p w:rsidR="00291978" w:rsidRPr="0033665C" w:rsidRDefault="00291978" w:rsidP="00291978">
      <w:pPr>
        <w:pBdr>
          <w:top w:val="single" w:sz="4" w:space="1" w:color="auto"/>
        </w:pBdr>
        <w:jc w:val="center"/>
        <w:rPr>
          <w:sz w:val="19"/>
          <w:szCs w:val="19"/>
        </w:rPr>
      </w:pPr>
      <w:r w:rsidRPr="0033665C">
        <w:rPr>
          <w:sz w:val="19"/>
          <w:szCs w:val="19"/>
        </w:rPr>
        <w:t>(телефоны частных охранных организаций, диспетчерских и дежурных служб (города, района)</w:t>
      </w:r>
    </w:p>
    <w:p w:rsidR="00291978" w:rsidRDefault="00291978" w:rsidP="00291978">
      <w:pPr>
        <w:rPr>
          <w:sz w:val="28"/>
          <w:szCs w:val="28"/>
        </w:rPr>
      </w:pPr>
    </w:p>
    <w:p w:rsidR="00291978" w:rsidRPr="0033665C" w:rsidRDefault="00291978" w:rsidP="00291978">
      <w:pPr>
        <w:pBdr>
          <w:top w:val="single" w:sz="4" w:space="1" w:color="auto"/>
        </w:pBdr>
        <w:jc w:val="center"/>
        <w:rPr>
          <w:sz w:val="19"/>
          <w:szCs w:val="19"/>
        </w:rPr>
      </w:pPr>
      <w:r w:rsidRPr="0033665C">
        <w:rPr>
          <w:sz w:val="19"/>
          <w:szCs w:val="19"/>
        </w:rPr>
        <w:t xml:space="preserve">(телефоны дежурных территориального органа безопасности, территориального органа МВД России, территориального органа </w:t>
      </w:r>
      <w:proofErr w:type="spellStart"/>
      <w:r w:rsidRPr="0033665C">
        <w:rPr>
          <w:sz w:val="19"/>
          <w:szCs w:val="19"/>
        </w:rPr>
        <w:t>Росгвардии</w:t>
      </w:r>
      <w:proofErr w:type="spellEnd"/>
      <w:r w:rsidRPr="0033665C">
        <w:rPr>
          <w:sz w:val="19"/>
          <w:szCs w:val="19"/>
        </w:rPr>
        <w:t xml:space="preserve"> или подразделения вневедомственной охраны войск национальной гвардии Российской Федерации)</w:t>
      </w:r>
    </w:p>
    <w:p w:rsidR="00291978" w:rsidRDefault="00291978" w:rsidP="00291978">
      <w:pPr>
        <w:keepNext/>
        <w:tabs>
          <w:tab w:val="right" w:pos="8789"/>
        </w:tabs>
        <w:rPr>
          <w:sz w:val="28"/>
          <w:szCs w:val="28"/>
        </w:rPr>
      </w:pPr>
      <w:r>
        <w:rPr>
          <w:sz w:val="28"/>
          <w:szCs w:val="28"/>
        </w:rPr>
        <w:tab/>
        <w:t>.</w:t>
      </w:r>
    </w:p>
    <w:p w:rsidR="00291978" w:rsidRPr="00541E86" w:rsidRDefault="00291978" w:rsidP="00291978">
      <w:pPr>
        <w:pBdr>
          <w:top w:val="single" w:sz="4" w:space="1" w:color="auto"/>
        </w:pBdr>
        <w:ind w:right="142"/>
        <w:jc w:val="center"/>
        <w:rPr>
          <w:sz w:val="19"/>
          <w:szCs w:val="19"/>
        </w:rPr>
      </w:pPr>
      <w:r w:rsidRPr="00541E86">
        <w:rPr>
          <w:sz w:val="19"/>
          <w:szCs w:val="19"/>
        </w:rPr>
        <w:t>(наименование ближайших подразделений аварийно-спасательных служб и расстояние до них, километров, телефоны их дежурных служб)</w:t>
      </w:r>
    </w:p>
    <w:p w:rsidR="00291978" w:rsidRPr="006F7735" w:rsidRDefault="00291978" w:rsidP="00291978">
      <w:pPr>
        <w:spacing w:before="240"/>
        <w:ind w:firstLine="567"/>
        <w:jc w:val="both"/>
        <w:rPr>
          <w:spacing w:val="-2"/>
          <w:sz w:val="28"/>
          <w:szCs w:val="28"/>
        </w:rPr>
      </w:pPr>
      <w:r w:rsidRPr="006F7735">
        <w:rPr>
          <w:spacing w:val="-2"/>
          <w:sz w:val="28"/>
          <w:szCs w:val="28"/>
        </w:rPr>
        <w:t>10.</w:t>
      </w:r>
      <w:r>
        <w:rPr>
          <w:spacing w:val="-2"/>
          <w:sz w:val="28"/>
          <w:szCs w:val="28"/>
        </w:rPr>
        <w:t> </w:t>
      </w:r>
      <w:r w:rsidRPr="006F7735">
        <w:rPr>
          <w:spacing w:val="-2"/>
          <w:sz w:val="28"/>
          <w:szCs w:val="28"/>
        </w:rPr>
        <w:t>Меры по инженерно-технической, физической защите и пожарной</w:t>
      </w:r>
      <w:r>
        <w:rPr>
          <w:spacing w:val="-2"/>
          <w:sz w:val="28"/>
          <w:szCs w:val="28"/>
        </w:rPr>
        <w:t xml:space="preserve"> </w:t>
      </w:r>
      <w:r w:rsidRPr="006F7735">
        <w:rPr>
          <w:spacing w:val="-2"/>
          <w:sz w:val="28"/>
          <w:szCs w:val="28"/>
        </w:rPr>
        <w:t>безопасности гостиницы или иного средства размещения:</w:t>
      </w:r>
    </w:p>
    <w:p w:rsidR="00291978" w:rsidRPr="00A835FF" w:rsidRDefault="00291978" w:rsidP="00291978">
      <w:pPr>
        <w:ind w:firstLine="567"/>
        <w:rPr>
          <w:sz w:val="28"/>
          <w:szCs w:val="28"/>
        </w:rPr>
      </w:pPr>
      <w:r>
        <w:rPr>
          <w:sz w:val="28"/>
          <w:szCs w:val="28"/>
        </w:rPr>
        <w:t>а) </w:t>
      </w:r>
      <w:r w:rsidRPr="00A835FF">
        <w:rPr>
          <w:sz w:val="28"/>
          <w:szCs w:val="28"/>
        </w:rPr>
        <w:t>наличие и характеристика инженерно-технических средств</w:t>
      </w:r>
    </w:p>
    <w:p w:rsidR="00291978" w:rsidRDefault="00291978" w:rsidP="00291978">
      <w:pPr>
        <w:tabs>
          <w:tab w:val="right" w:pos="8789"/>
        </w:tabs>
        <w:rPr>
          <w:sz w:val="28"/>
          <w:szCs w:val="28"/>
        </w:rPr>
      </w:pPr>
      <w:r>
        <w:rPr>
          <w:sz w:val="28"/>
          <w:szCs w:val="28"/>
        </w:rPr>
        <w:tab/>
        <w:t>;</w:t>
      </w:r>
    </w:p>
    <w:p w:rsidR="00291978" w:rsidRPr="004F393C" w:rsidRDefault="00291978" w:rsidP="00291978">
      <w:pPr>
        <w:pBdr>
          <w:top w:val="single" w:sz="4" w:space="1" w:color="auto"/>
        </w:pBdr>
        <w:spacing w:after="120"/>
        <w:ind w:right="142"/>
        <w:jc w:val="center"/>
        <w:rPr>
          <w:sz w:val="19"/>
          <w:szCs w:val="19"/>
        </w:rPr>
      </w:pPr>
      <w:r w:rsidRPr="004F393C">
        <w:rPr>
          <w:sz w:val="19"/>
          <w:szCs w:val="19"/>
        </w:rPr>
        <w:t>(ограждение территории, инженерные заградительные сооружения, препятствующие несанкционированному проезду транспорта на территорию гостиницы или иного средства размещения, камеры системы видеоконтроля, места их расположения, устойчивость функционирования системы видеоконтроля, опоры освещения, их количество, работоспособность, достаточность освещенности всей территории гостиницы или иного средства размещения)</w:t>
      </w:r>
    </w:p>
    <w:p w:rsidR="00291978" w:rsidRPr="004F393C" w:rsidRDefault="00291978" w:rsidP="00291978">
      <w:pPr>
        <w:ind w:firstLine="567"/>
        <w:rPr>
          <w:sz w:val="28"/>
          <w:szCs w:val="28"/>
        </w:rPr>
      </w:pPr>
      <w:r>
        <w:rPr>
          <w:sz w:val="28"/>
          <w:szCs w:val="28"/>
        </w:rPr>
        <w:lastRenderedPageBreak/>
        <w:t>б) </w:t>
      </w:r>
      <w:r w:rsidRPr="004F393C">
        <w:rPr>
          <w:sz w:val="28"/>
          <w:szCs w:val="28"/>
        </w:rPr>
        <w:t>обеспечение пожарной безопасности</w:t>
      </w:r>
    </w:p>
    <w:p w:rsidR="00291978" w:rsidRDefault="00291978" w:rsidP="00291978">
      <w:pPr>
        <w:tabs>
          <w:tab w:val="right" w:pos="8789"/>
        </w:tabs>
        <w:rPr>
          <w:sz w:val="28"/>
          <w:szCs w:val="28"/>
        </w:rPr>
      </w:pPr>
      <w:r>
        <w:rPr>
          <w:sz w:val="28"/>
          <w:szCs w:val="28"/>
        </w:rPr>
        <w:tab/>
        <w:t>;</w:t>
      </w:r>
    </w:p>
    <w:p w:rsidR="00291978" w:rsidRPr="004F393C" w:rsidRDefault="00291978" w:rsidP="00291978">
      <w:pPr>
        <w:pBdr>
          <w:top w:val="single" w:sz="4" w:space="1" w:color="auto"/>
        </w:pBdr>
        <w:spacing w:after="120"/>
        <w:ind w:right="142"/>
        <w:jc w:val="center"/>
        <w:rPr>
          <w:sz w:val="19"/>
          <w:szCs w:val="19"/>
        </w:rPr>
      </w:pPr>
      <w:r w:rsidRPr="004F393C">
        <w:rPr>
          <w:sz w:val="19"/>
          <w:szCs w:val="19"/>
        </w:rPr>
        <w:t>(пожарная сигнализация, места расположения первичных средств пожаротушения и средств индивидуальной защиты от опасных факторов пожара)</w:t>
      </w:r>
    </w:p>
    <w:p w:rsidR="00291978" w:rsidRPr="00A835FF" w:rsidRDefault="00291978" w:rsidP="00291978">
      <w:pPr>
        <w:ind w:firstLine="567"/>
        <w:rPr>
          <w:sz w:val="28"/>
          <w:szCs w:val="28"/>
        </w:rPr>
      </w:pPr>
      <w:r>
        <w:rPr>
          <w:sz w:val="28"/>
          <w:szCs w:val="28"/>
        </w:rPr>
        <w:t>в) </w:t>
      </w:r>
      <w:r w:rsidRPr="00A835FF">
        <w:rPr>
          <w:sz w:val="28"/>
          <w:szCs w:val="28"/>
        </w:rPr>
        <w:t>система оповещения и управления эвакуацией</w:t>
      </w:r>
    </w:p>
    <w:p w:rsidR="00291978" w:rsidRDefault="00291978" w:rsidP="00291978">
      <w:pPr>
        <w:tabs>
          <w:tab w:val="right" w:pos="8789"/>
        </w:tabs>
        <w:rPr>
          <w:sz w:val="28"/>
          <w:szCs w:val="28"/>
        </w:rPr>
      </w:pPr>
      <w:r>
        <w:rPr>
          <w:sz w:val="28"/>
          <w:szCs w:val="28"/>
        </w:rPr>
        <w:tab/>
        <w:t>.</w:t>
      </w:r>
    </w:p>
    <w:p w:rsidR="00291978" w:rsidRPr="004F393C" w:rsidRDefault="00291978" w:rsidP="00291978">
      <w:pPr>
        <w:pBdr>
          <w:top w:val="single" w:sz="4" w:space="1" w:color="auto"/>
        </w:pBdr>
        <w:spacing w:after="120"/>
        <w:ind w:right="142"/>
        <w:jc w:val="center"/>
        <w:rPr>
          <w:sz w:val="19"/>
          <w:szCs w:val="19"/>
        </w:rPr>
      </w:pPr>
      <w:r w:rsidRPr="004F393C">
        <w:rPr>
          <w:sz w:val="19"/>
          <w:szCs w:val="19"/>
        </w:rPr>
        <w:t>(характеристика, пути эвакуации)</w:t>
      </w:r>
    </w:p>
    <w:p w:rsidR="00291978" w:rsidRPr="00772A8F" w:rsidRDefault="00291978" w:rsidP="00291978">
      <w:pPr>
        <w:spacing w:after="240"/>
        <w:ind w:firstLine="567"/>
        <w:jc w:val="both"/>
        <w:rPr>
          <w:sz w:val="28"/>
          <w:szCs w:val="28"/>
        </w:rPr>
      </w:pPr>
      <w:r w:rsidRPr="006F78D6">
        <w:rPr>
          <w:sz w:val="28"/>
          <w:szCs w:val="28"/>
        </w:rPr>
        <w:t>11.</w:t>
      </w:r>
      <w:r>
        <w:rPr>
          <w:sz w:val="28"/>
          <w:szCs w:val="28"/>
        </w:rPr>
        <w:t> </w:t>
      </w:r>
      <w:r w:rsidRPr="006F78D6">
        <w:rPr>
          <w:sz w:val="28"/>
          <w:szCs w:val="28"/>
        </w:rPr>
        <w:t>Оценка достаточности мероприятий по защите потенциально опасных</w:t>
      </w:r>
      <w:r>
        <w:rPr>
          <w:sz w:val="28"/>
          <w:szCs w:val="28"/>
        </w:rPr>
        <w:t xml:space="preserve"> </w:t>
      </w:r>
      <w:r w:rsidRPr="00772A8F">
        <w:rPr>
          <w:sz w:val="28"/>
          <w:szCs w:val="28"/>
        </w:rPr>
        <w:t>участков и критических элементов гостиницы или иного средства размещения</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8"/>
        <w:gridCol w:w="1474"/>
        <w:gridCol w:w="1191"/>
        <w:gridCol w:w="1474"/>
        <w:gridCol w:w="1191"/>
        <w:gridCol w:w="1191"/>
      </w:tblGrid>
      <w:tr w:rsidR="00291978" w:rsidRPr="00697ED2" w:rsidTr="00945E95">
        <w:tc>
          <w:tcPr>
            <w:tcW w:w="567" w:type="dxa"/>
            <w:tcBorders>
              <w:left w:val="nil"/>
            </w:tcBorders>
            <w:tcMar>
              <w:top w:w="0" w:type="dxa"/>
              <w:left w:w="28" w:type="dxa"/>
              <w:bottom w:w="0" w:type="dxa"/>
              <w:right w:w="28" w:type="dxa"/>
            </w:tcMar>
            <w:vAlign w:val="center"/>
          </w:tcPr>
          <w:p w:rsidR="00291978" w:rsidRPr="00A25C38" w:rsidRDefault="00291978" w:rsidP="00945E95">
            <w:pPr>
              <w:spacing w:before="60" w:after="60"/>
              <w:jc w:val="center"/>
              <w:rPr>
                <w:sz w:val="22"/>
                <w:szCs w:val="22"/>
                <w:lang w:val="en-US"/>
              </w:rPr>
            </w:pPr>
            <w:r w:rsidRPr="00A25C38">
              <w:rPr>
                <w:sz w:val="22"/>
                <w:szCs w:val="22"/>
              </w:rPr>
              <w:t>№</w:t>
            </w:r>
            <w:r w:rsidRPr="00A25C38">
              <w:rPr>
                <w:sz w:val="22"/>
                <w:szCs w:val="22"/>
                <w:lang w:val="en-US"/>
              </w:rPr>
              <w:t xml:space="preserve"> п/п</w:t>
            </w:r>
          </w:p>
        </w:tc>
        <w:tc>
          <w:tcPr>
            <w:tcW w:w="1758" w:type="dxa"/>
            <w:tcMar>
              <w:top w:w="0" w:type="dxa"/>
              <w:left w:w="28" w:type="dxa"/>
              <w:bottom w:w="0" w:type="dxa"/>
              <w:right w:w="28" w:type="dxa"/>
            </w:tcMar>
            <w:vAlign w:val="center"/>
          </w:tcPr>
          <w:p w:rsidR="00291978" w:rsidRPr="00A25C38" w:rsidRDefault="00291978" w:rsidP="00945E95">
            <w:pPr>
              <w:spacing w:before="60" w:after="60"/>
              <w:jc w:val="center"/>
              <w:rPr>
                <w:sz w:val="22"/>
                <w:szCs w:val="22"/>
              </w:rPr>
            </w:pPr>
            <w:r w:rsidRPr="00A25C38">
              <w:rPr>
                <w:sz w:val="22"/>
                <w:szCs w:val="22"/>
              </w:rPr>
              <w:t>Наименование потенциально опасного</w:t>
            </w:r>
            <w:r>
              <w:rPr>
                <w:sz w:val="22"/>
                <w:szCs w:val="22"/>
              </w:rPr>
              <w:br/>
            </w:r>
            <w:r w:rsidRPr="00A25C38">
              <w:rPr>
                <w:sz w:val="22"/>
                <w:szCs w:val="22"/>
              </w:rPr>
              <w:t>участка или критического элемента</w:t>
            </w:r>
          </w:p>
        </w:tc>
        <w:tc>
          <w:tcPr>
            <w:tcW w:w="1474" w:type="dxa"/>
            <w:tcMar>
              <w:top w:w="0" w:type="dxa"/>
              <w:left w:w="28" w:type="dxa"/>
              <w:bottom w:w="0" w:type="dxa"/>
              <w:right w:w="28" w:type="dxa"/>
            </w:tcMar>
            <w:vAlign w:val="center"/>
          </w:tcPr>
          <w:p w:rsidR="00291978" w:rsidRPr="00A25C38" w:rsidRDefault="00291978" w:rsidP="00945E95">
            <w:pPr>
              <w:spacing w:before="60" w:after="60"/>
              <w:jc w:val="center"/>
              <w:rPr>
                <w:sz w:val="22"/>
                <w:szCs w:val="22"/>
              </w:rPr>
            </w:pPr>
            <w:r w:rsidRPr="00A25C38">
              <w:rPr>
                <w:sz w:val="22"/>
                <w:szCs w:val="22"/>
              </w:rPr>
              <w:t>Выполнение установлен</w:t>
            </w:r>
            <w:r>
              <w:rPr>
                <w:sz w:val="22"/>
                <w:szCs w:val="22"/>
              </w:rPr>
              <w:softHyphen/>
            </w:r>
            <w:r w:rsidRPr="00A25C38">
              <w:rPr>
                <w:sz w:val="22"/>
                <w:szCs w:val="22"/>
              </w:rPr>
              <w:t>ных требований</w:t>
            </w:r>
          </w:p>
        </w:tc>
        <w:tc>
          <w:tcPr>
            <w:tcW w:w="1191" w:type="dxa"/>
            <w:tcMar>
              <w:top w:w="0" w:type="dxa"/>
              <w:left w:w="28" w:type="dxa"/>
              <w:bottom w:w="0" w:type="dxa"/>
              <w:right w:w="28" w:type="dxa"/>
            </w:tcMar>
            <w:vAlign w:val="center"/>
          </w:tcPr>
          <w:p w:rsidR="00291978" w:rsidRPr="00A25C38" w:rsidRDefault="00291978" w:rsidP="00945E95">
            <w:pPr>
              <w:spacing w:before="60" w:after="60"/>
              <w:jc w:val="center"/>
              <w:rPr>
                <w:sz w:val="22"/>
                <w:szCs w:val="22"/>
              </w:rPr>
            </w:pPr>
            <w:r w:rsidRPr="00A25C38">
              <w:rPr>
                <w:sz w:val="22"/>
                <w:szCs w:val="22"/>
              </w:rPr>
              <w:t>Выполне</w:t>
            </w:r>
            <w:r>
              <w:rPr>
                <w:sz w:val="22"/>
                <w:szCs w:val="22"/>
              </w:rPr>
              <w:softHyphen/>
            </w:r>
            <w:r w:rsidRPr="00A25C38">
              <w:rPr>
                <w:sz w:val="22"/>
                <w:szCs w:val="22"/>
              </w:rPr>
              <w:t>ние задачи по физи</w:t>
            </w:r>
            <w:r>
              <w:rPr>
                <w:sz w:val="22"/>
                <w:szCs w:val="22"/>
              </w:rPr>
              <w:softHyphen/>
            </w:r>
            <w:r w:rsidRPr="00A25C38">
              <w:rPr>
                <w:sz w:val="22"/>
                <w:szCs w:val="22"/>
              </w:rPr>
              <w:t>ческой защите</w:t>
            </w:r>
          </w:p>
        </w:tc>
        <w:tc>
          <w:tcPr>
            <w:tcW w:w="1474" w:type="dxa"/>
            <w:tcMar>
              <w:top w:w="0" w:type="dxa"/>
              <w:left w:w="28" w:type="dxa"/>
              <w:bottom w:w="0" w:type="dxa"/>
              <w:right w:w="28" w:type="dxa"/>
            </w:tcMar>
            <w:vAlign w:val="center"/>
          </w:tcPr>
          <w:p w:rsidR="00291978" w:rsidRPr="00697ED2" w:rsidRDefault="00291978" w:rsidP="00945E95">
            <w:pPr>
              <w:spacing w:before="60" w:after="60"/>
              <w:jc w:val="center"/>
              <w:rPr>
                <w:sz w:val="22"/>
                <w:szCs w:val="22"/>
              </w:rPr>
            </w:pPr>
            <w:r w:rsidRPr="00A25C38">
              <w:rPr>
                <w:sz w:val="22"/>
                <w:szCs w:val="22"/>
              </w:rPr>
              <w:t>Выполнение задачи по предотвра</w:t>
            </w:r>
            <w:r>
              <w:rPr>
                <w:sz w:val="22"/>
                <w:szCs w:val="22"/>
              </w:rPr>
              <w:softHyphen/>
            </w:r>
            <w:r w:rsidRPr="00A25C38">
              <w:rPr>
                <w:sz w:val="22"/>
                <w:szCs w:val="22"/>
              </w:rPr>
              <w:t>щению террористи</w:t>
            </w:r>
            <w:r>
              <w:rPr>
                <w:sz w:val="22"/>
                <w:szCs w:val="22"/>
              </w:rPr>
              <w:softHyphen/>
            </w:r>
            <w:r w:rsidRPr="00A25C38">
              <w:rPr>
                <w:sz w:val="22"/>
                <w:szCs w:val="22"/>
              </w:rPr>
              <w:t>ческог</w:t>
            </w:r>
            <w:r w:rsidRPr="00697ED2">
              <w:rPr>
                <w:sz w:val="22"/>
                <w:szCs w:val="22"/>
              </w:rPr>
              <w:t>о акта</w:t>
            </w:r>
          </w:p>
        </w:tc>
        <w:tc>
          <w:tcPr>
            <w:tcW w:w="1191" w:type="dxa"/>
            <w:tcMar>
              <w:top w:w="0" w:type="dxa"/>
              <w:left w:w="28" w:type="dxa"/>
              <w:bottom w:w="0" w:type="dxa"/>
              <w:right w:w="28" w:type="dxa"/>
            </w:tcMar>
            <w:vAlign w:val="center"/>
          </w:tcPr>
          <w:p w:rsidR="00291978" w:rsidRPr="00697ED2" w:rsidRDefault="00291978" w:rsidP="00945E95">
            <w:pPr>
              <w:spacing w:before="60" w:after="60"/>
              <w:jc w:val="center"/>
              <w:rPr>
                <w:sz w:val="22"/>
                <w:szCs w:val="22"/>
              </w:rPr>
            </w:pPr>
            <w:r w:rsidRPr="00697ED2">
              <w:rPr>
                <w:sz w:val="22"/>
                <w:szCs w:val="22"/>
              </w:rPr>
              <w:t>Вывод о достаточ</w:t>
            </w:r>
            <w:r>
              <w:rPr>
                <w:sz w:val="22"/>
                <w:szCs w:val="22"/>
              </w:rPr>
              <w:softHyphen/>
            </w:r>
            <w:r w:rsidRPr="00697ED2">
              <w:rPr>
                <w:sz w:val="22"/>
                <w:szCs w:val="22"/>
              </w:rPr>
              <w:t>ности меро</w:t>
            </w:r>
            <w:r>
              <w:rPr>
                <w:sz w:val="22"/>
                <w:szCs w:val="22"/>
              </w:rPr>
              <w:softHyphen/>
            </w:r>
            <w:r w:rsidRPr="00697ED2">
              <w:rPr>
                <w:sz w:val="22"/>
                <w:szCs w:val="22"/>
              </w:rPr>
              <w:t>приятий</w:t>
            </w:r>
            <w:r>
              <w:rPr>
                <w:sz w:val="22"/>
                <w:szCs w:val="22"/>
              </w:rPr>
              <w:br/>
            </w:r>
            <w:r w:rsidRPr="00697ED2">
              <w:rPr>
                <w:sz w:val="22"/>
                <w:szCs w:val="22"/>
              </w:rPr>
              <w:t>по защите</w:t>
            </w:r>
          </w:p>
        </w:tc>
        <w:tc>
          <w:tcPr>
            <w:tcW w:w="1191" w:type="dxa"/>
            <w:tcBorders>
              <w:right w:val="nil"/>
            </w:tcBorders>
            <w:tcMar>
              <w:top w:w="0" w:type="dxa"/>
              <w:left w:w="28" w:type="dxa"/>
              <w:bottom w:w="0" w:type="dxa"/>
              <w:right w:w="28" w:type="dxa"/>
            </w:tcMar>
            <w:vAlign w:val="center"/>
          </w:tcPr>
          <w:p w:rsidR="00291978" w:rsidRPr="00697ED2" w:rsidRDefault="00291978" w:rsidP="00945E95">
            <w:pPr>
              <w:spacing w:before="60" w:after="60"/>
              <w:jc w:val="center"/>
              <w:rPr>
                <w:sz w:val="22"/>
                <w:szCs w:val="22"/>
              </w:rPr>
            </w:pPr>
            <w:r w:rsidRPr="00697ED2">
              <w:rPr>
                <w:sz w:val="22"/>
                <w:szCs w:val="22"/>
              </w:rPr>
              <w:t>Компен</w:t>
            </w:r>
            <w:r>
              <w:rPr>
                <w:sz w:val="22"/>
                <w:szCs w:val="22"/>
              </w:rPr>
              <w:softHyphen/>
            </w:r>
            <w:r w:rsidRPr="00697ED2">
              <w:rPr>
                <w:sz w:val="22"/>
                <w:szCs w:val="22"/>
              </w:rPr>
              <w:t>сационные меро</w:t>
            </w:r>
            <w:r>
              <w:rPr>
                <w:sz w:val="22"/>
                <w:szCs w:val="22"/>
              </w:rPr>
              <w:softHyphen/>
            </w:r>
            <w:r w:rsidRPr="00697ED2">
              <w:rPr>
                <w:sz w:val="22"/>
                <w:szCs w:val="22"/>
              </w:rPr>
              <w:t>приятия</w:t>
            </w:r>
          </w:p>
        </w:tc>
      </w:tr>
      <w:tr w:rsidR="00291978" w:rsidRPr="00697ED2" w:rsidTr="00945E95">
        <w:tc>
          <w:tcPr>
            <w:tcW w:w="567" w:type="dxa"/>
            <w:tcBorders>
              <w:left w:val="nil"/>
            </w:tcBorders>
            <w:tcMar>
              <w:top w:w="0" w:type="dxa"/>
              <w:left w:w="28" w:type="dxa"/>
              <w:bottom w:w="0" w:type="dxa"/>
              <w:right w:w="28" w:type="dxa"/>
            </w:tcMar>
          </w:tcPr>
          <w:p w:rsidR="00291978" w:rsidRPr="00697ED2" w:rsidRDefault="00291978" w:rsidP="00945E95">
            <w:pPr>
              <w:jc w:val="center"/>
              <w:rPr>
                <w:sz w:val="22"/>
                <w:szCs w:val="22"/>
              </w:rPr>
            </w:pPr>
          </w:p>
        </w:tc>
        <w:tc>
          <w:tcPr>
            <w:tcW w:w="1758" w:type="dxa"/>
            <w:tcMar>
              <w:top w:w="0" w:type="dxa"/>
              <w:left w:w="28" w:type="dxa"/>
              <w:bottom w:w="0" w:type="dxa"/>
              <w:right w:w="28" w:type="dxa"/>
            </w:tcMar>
          </w:tcPr>
          <w:p w:rsidR="00291978" w:rsidRPr="00697ED2" w:rsidRDefault="00291978" w:rsidP="00945E95">
            <w:pPr>
              <w:rPr>
                <w:sz w:val="22"/>
                <w:szCs w:val="22"/>
              </w:rPr>
            </w:pPr>
          </w:p>
        </w:tc>
        <w:tc>
          <w:tcPr>
            <w:tcW w:w="1474" w:type="dxa"/>
            <w:tcMar>
              <w:top w:w="0" w:type="dxa"/>
              <w:left w:w="28" w:type="dxa"/>
              <w:bottom w:w="0" w:type="dxa"/>
              <w:right w:w="28" w:type="dxa"/>
            </w:tcMar>
          </w:tcPr>
          <w:p w:rsidR="00291978" w:rsidRPr="00697ED2" w:rsidRDefault="00291978" w:rsidP="00945E95">
            <w:pPr>
              <w:jc w:val="center"/>
              <w:rPr>
                <w:sz w:val="22"/>
                <w:szCs w:val="22"/>
              </w:rPr>
            </w:pPr>
          </w:p>
        </w:tc>
        <w:tc>
          <w:tcPr>
            <w:tcW w:w="1191" w:type="dxa"/>
            <w:tcMar>
              <w:top w:w="0" w:type="dxa"/>
              <w:left w:w="28" w:type="dxa"/>
              <w:bottom w:w="0" w:type="dxa"/>
              <w:right w:w="28" w:type="dxa"/>
            </w:tcMar>
          </w:tcPr>
          <w:p w:rsidR="00291978" w:rsidRPr="00697ED2" w:rsidRDefault="00291978" w:rsidP="00945E95">
            <w:pPr>
              <w:jc w:val="center"/>
              <w:rPr>
                <w:sz w:val="22"/>
                <w:szCs w:val="22"/>
              </w:rPr>
            </w:pPr>
          </w:p>
        </w:tc>
        <w:tc>
          <w:tcPr>
            <w:tcW w:w="1474" w:type="dxa"/>
            <w:tcMar>
              <w:top w:w="0" w:type="dxa"/>
              <w:left w:w="28" w:type="dxa"/>
              <w:bottom w:w="0" w:type="dxa"/>
              <w:right w:w="28" w:type="dxa"/>
            </w:tcMar>
          </w:tcPr>
          <w:p w:rsidR="00291978" w:rsidRPr="00697ED2" w:rsidRDefault="00291978" w:rsidP="00945E95">
            <w:pPr>
              <w:jc w:val="center"/>
              <w:rPr>
                <w:sz w:val="22"/>
                <w:szCs w:val="22"/>
              </w:rPr>
            </w:pPr>
          </w:p>
        </w:tc>
        <w:tc>
          <w:tcPr>
            <w:tcW w:w="1191" w:type="dxa"/>
            <w:tcMar>
              <w:top w:w="0" w:type="dxa"/>
              <w:left w:w="28" w:type="dxa"/>
              <w:bottom w:w="0" w:type="dxa"/>
              <w:right w:w="28" w:type="dxa"/>
            </w:tcMar>
          </w:tcPr>
          <w:p w:rsidR="00291978" w:rsidRPr="00697ED2" w:rsidRDefault="00291978" w:rsidP="00945E95">
            <w:pPr>
              <w:rPr>
                <w:sz w:val="22"/>
                <w:szCs w:val="22"/>
              </w:rPr>
            </w:pPr>
          </w:p>
        </w:tc>
        <w:tc>
          <w:tcPr>
            <w:tcW w:w="1191" w:type="dxa"/>
            <w:tcBorders>
              <w:right w:val="nil"/>
            </w:tcBorders>
            <w:tcMar>
              <w:top w:w="0" w:type="dxa"/>
              <w:left w:w="28" w:type="dxa"/>
              <w:bottom w:w="0" w:type="dxa"/>
              <w:right w:w="28" w:type="dxa"/>
            </w:tcMar>
          </w:tcPr>
          <w:p w:rsidR="00291978" w:rsidRPr="00697ED2" w:rsidRDefault="00291978" w:rsidP="00945E95">
            <w:pPr>
              <w:rPr>
                <w:sz w:val="22"/>
                <w:szCs w:val="22"/>
              </w:rPr>
            </w:pPr>
          </w:p>
        </w:tc>
      </w:tr>
    </w:tbl>
    <w:p w:rsidR="00291978" w:rsidRPr="00697ED2" w:rsidRDefault="00291978" w:rsidP="00291978">
      <w:pPr>
        <w:spacing w:before="240" w:after="120"/>
        <w:ind w:firstLine="567"/>
        <w:jc w:val="both"/>
        <w:rPr>
          <w:sz w:val="28"/>
          <w:szCs w:val="28"/>
        </w:rPr>
      </w:pPr>
      <w:r w:rsidRPr="006F78D6">
        <w:rPr>
          <w:sz w:val="28"/>
          <w:szCs w:val="28"/>
        </w:rPr>
        <w:t>12.</w:t>
      </w:r>
      <w:r>
        <w:rPr>
          <w:sz w:val="28"/>
          <w:szCs w:val="28"/>
        </w:rPr>
        <w:t> </w:t>
      </w:r>
      <w:r w:rsidRPr="006F78D6">
        <w:rPr>
          <w:sz w:val="28"/>
          <w:szCs w:val="28"/>
        </w:rPr>
        <w:t>Выводы о надежности охраны гостиницы и рекомендации по укреплению</w:t>
      </w:r>
      <w:r>
        <w:rPr>
          <w:sz w:val="28"/>
          <w:szCs w:val="28"/>
        </w:rPr>
        <w:t xml:space="preserve"> </w:t>
      </w:r>
      <w:r w:rsidRPr="00697ED2">
        <w:rPr>
          <w:sz w:val="28"/>
          <w:szCs w:val="28"/>
        </w:rPr>
        <w:t>ее антитеррористической защищенности:</w:t>
      </w:r>
    </w:p>
    <w:p w:rsidR="00291978" w:rsidRDefault="00291978" w:rsidP="00291978">
      <w:pPr>
        <w:tabs>
          <w:tab w:val="right" w:pos="8789"/>
        </w:tabs>
        <w:ind w:firstLine="567"/>
        <w:rPr>
          <w:sz w:val="28"/>
          <w:szCs w:val="28"/>
        </w:rPr>
      </w:pPr>
      <w:proofErr w:type="gramStart"/>
      <w:r>
        <w:rPr>
          <w:sz w:val="28"/>
          <w:szCs w:val="28"/>
        </w:rPr>
        <w:t xml:space="preserve">а)  </w:t>
      </w:r>
      <w:r>
        <w:rPr>
          <w:sz w:val="28"/>
          <w:szCs w:val="28"/>
        </w:rPr>
        <w:tab/>
      </w:r>
      <w:proofErr w:type="gramEnd"/>
      <w:r>
        <w:rPr>
          <w:sz w:val="28"/>
          <w:szCs w:val="28"/>
        </w:rPr>
        <w:t>;</w:t>
      </w:r>
    </w:p>
    <w:p w:rsidR="00291978" w:rsidRPr="00F16449" w:rsidRDefault="00291978" w:rsidP="00291978">
      <w:pPr>
        <w:pBdr>
          <w:top w:val="single" w:sz="4" w:space="1" w:color="auto"/>
        </w:pBdr>
        <w:ind w:left="938" w:right="142"/>
        <w:jc w:val="center"/>
        <w:rPr>
          <w:sz w:val="19"/>
          <w:szCs w:val="19"/>
        </w:rPr>
      </w:pPr>
      <w:r w:rsidRPr="00F16449">
        <w:rPr>
          <w:sz w:val="19"/>
          <w:szCs w:val="19"/>
        </w:rPr>
        <w:t>(выводы о надежности охраны и способности противостоять попыткам совершения террористических актов и иных противоправных действий)</w:t>
      </w:r>
    </w:p>
    <w:p w:rsidR="00291978" w:rsidRDefault="00291978" w:rsidP="00291978">
      <w:pPr>
        <w:tabs>
          <w:tab w:val="right" w:pos="8789"/>
        </w:tabs>
        <w:ind w:firstLine="567"/>
        <w:rPr>
          <w:sz w:val="28"/>
          <w:szCs w:val="28"/>
        </w:rPr>
      </w:pPr>
      <w:proofErr w:type="gramStart"/>
      <w:r>
        <w:rPr>
          <w:sz w:val="28"/>
          <w:szCs w:val="28"/>
        </w:rPr>
        <w:t xml:space="preserve">б)  </w:t>
      </w:r>
      <w:r>
        <w:rPr>
          <w:sz w:val="28"/>
          <w:szCs w:val="28"/>
        </w:rPr>
        <w:tab/>
      </w:r>
      <w:proofErr w:type="gramEnd"/>
      <w:r>
        <w:rPr>
          <w:sz w:val="28"/>
          <w:szCs w:val="28"/>
        </w:rPr>
        <w:t>;</w:t>
      </w:r>
    </w:p>
    <w:p w:rsidR="00291978" w:rsidRPr="00F16449" w:rsidRDefault="00291978" w:rsidP="00291978">
      <w:pPr>
        <w:pBdr>
          <w:top w:val="single" w:sz="4" w:space="1" w:color="auto"/>
        </w:pBdr>
        <w:ind w:left="938" w:right="142"/>
        <w:jc w:val="center"/>
        <w:rPr>
          <w:sz w:val="19"/>
          <w:szCs w:val="19"/>
        </w:rPr>
      </w:pPr>
      <w:r w:rsidRPr="00F16449">
        <w:rPr>
          <w:sz w:val="19"/>
          <w:szCs w:val="19"/>
        </w:rP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291978" w:rsidRDefault="00291978" w:rsidP="00291978">
      <w:pPr>
        <w:tabs>
          <w:tab w:val="right" w:pos="8789"/>
        </w:tabs>
        <w:ind w:firstLine="567"/>
        <w:rPr>
          <w:sz w:val="28"/>
          <w:szCs w:val="28"/>
        </w:rPr>
      </w:pPr>
      <w:proofErr w:type="gramStart"/>
      <w:r>
        <w:rPr>
          <w:sz w:val="28"/>
          <w:szCs w:val="28"/>
        </w:rPr>
        <w:t xml:space="preserve">в)  </w:t>
      </w:r>
      <w:r>
        <w:rPr>
          <w:sz w:val="28"/>
          <w:szCs w:val="28"/>
        </w:rPr>
        <w:tab/>
      </w:r>
      <w:proofErr w:type="gramEnd"/>
      <w:r>
        <w:rPr>
          <w:sz w:val="28"/>
          <w:szCs w:val="28"/>
        </w:rPr>
        <w:t>.</w:t>
      </w:r>
    </w:p>
    <w:p w:rsidR="00291978" w:rsidRPr="00F16449" w:rsidRDefault="00291978" w:rsidP="00291978">
      <w:pPr>
        <w:pBdr>
          <w:top w:val="single" w:sz="4" w:space="1" w:color="auto"/>
        </w:pBdr>
        <w:spacing w:after="120"/>
        <w:ind w:left="936" w:right="142"/>
        <w:jc w:val="center"/>
        <w:rPr>
          <w:sz w:val="19"/>
          <w:szCs w:val="19"/>
        </w:rPr>
      </w:pPr>
      <w:r w:rsidRPr="00F16449">
        <w:rPr>
          <w:sz w:val="19"/>
          <w:szCs w:val="19"/>
        </w:rPr>
        <w:t>(требуемое финансирование обеспечения мероприятий по антитеррористической защищенности гостиницы или иного средства размещения)</w:t>
      </w:r>
    </w:p>
    <w:p w:rsidR="00291978" w:rsidRPr="000300FD" w:rsidRDefault="00291978" w:rsidP="00291978">
      <w:pPr>
        <w:ind w:firstLine="567"/>
        <w:jc w:val="both"/>
        <w:rPr>
          <w:sz w:val="28"/>
          <w:szCs w:val="28"/>
        </w:rPr>
      </w:pPr>
      <w:r>
        <w:rPr>
          <w:sz w:val="28"/>
          <w:szCs w:val="28"/>
        </w:rPr>
        <w:t>13. </w:t>
      </w:r>
      <w:r w:rsidRPr="00A835FF">
        <w:rPr>
          <w:sz w:val="28"/>
          <w:szCs w:val="28"/>
        </w:rPr>
        <w:t>Дополнительная информация с учетом особенностей гостиницы или иного</w:t>
      </w:r>
      <w:r>
        <w:rPr>
          <w:sz w:val="28"/>
          <w:szCs w:val="28"/>
        </w:rPr>
        <w:t xml:space="preserve"> </w:t>
      </w:r>
      <w:r w:rsidRPr="000300FD">
        <w:rPr>
          <w:sz w:val="28"/>
          <w:szCs w:val="28"/>
        </w:rPr>
        <w:t>средства размещения</w:t>
      </w:r>
    </w:p>
    <w:p w:rsidR="00291978" w:rsidRDefault="00291978" w:rsidP="00291978">
      <w:pPr>
        <w:tabs>
          <w:tab w:val="right" w:pos="8789"/>
        </w:tabs>
        <w:rPr>
          <w:sz w:val="28"/>
          <w:szCs w:val="28"/>
        </w:rPr>
      </w:pPr>
      <w:r>
        <w:rPr>
          <w:sz w:val="28"/>
          <w:szCs w:val="28"/>
        </w:rPr>
        <w:tab/>
        <w:t>.</w:t>
      </w:r>
    </w:p>
    <w:p w:rsidR="00291978" w:rsidRPr="00A835FF" w:rsidRDefault="00291978" w:rsidP="00291978">
      <w:pPr>
        <w:keepNext/>
        <w:keepLines/>
        <w:ind w:left="2552" w:hanging="1985"/>
        <w:jc w:val="both"/>
        <w:rPr>
          <w:sz w:val="28"/>
          <w:szCs w:val="28"/>
        </w:rPr>
      </w:pPr>
      <w:r>
        <w:rPr>
          <w:sz w:val="28"/>
          <w:szCs w:val="28"/>
        </w:rPr>
        <w:t>Приложения: 1. </w:t>
      </w:r>
      <w:r w:rsidRPr="006F78D6">
        <w:rPr>
          <w:sz w:val="28"/>
          <w:szCs w:val="28"/>
        </w:rPr>
        <w:t>Акт обследования и категорирования гостиницы (иного</w:t>
      </w:r>
      <w:r>
        <w:rPr>
          <w:sz w:val="28"/>
          <w:szCs w:val="28"/>
        </w:rPr>
        <w:t xml:space="preserve"> </w:t>
      </w:r>
      <w:r w:rsidRPr="00A835FF">
        <w:rPr>
          <w:sz w:val="28"/>
          <w:szCs w:val="28"/>
        </w:rPr>
        <w:t>средства размещения).</w:t>
      </w:r>
    </w:p>
    <w:p w:rsidR="00291978" w:rsidRPr="00946030" w:rsidRDefault="00291978" w:rsidP="00291978">
      <w:pPr>
        <w:keepNext/>
        <w:keepLines/>
        <w:ind w:left="2552" w:hanging="283"/>
        <w:jc w:val="both"/>
        <w:rPr>
          <w:spacing w:val="-2"/>
          <w:sz w:val="28"/>
          <w:szCs w:val="28"/>
        </w:rPr>
      </w:pPr>
      <w:r w:rsidRPr="00946030">
        <w:rPr>
          <w:spacing w:val="-2"/>
          <w:sz w:val="28"/>
          <w:szCs w:val="28"/>
        </w:rPr>
        <w:t>2. План-схема гостиницы (иного средства размещения) с привязкой к местности и с указанием расположения объектов, находящихся на территории гостиницы (иного средства размещения) и в непосредственной близости к ней,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
    <w:p w:rsidR="00291978" w:rsidRPr="00A835FF" w:rsidRDefault="00291978" w:rsidP="00291978">
      <w:pPr>
        <w:ind w:left="2552" w:hanging="283"/>
        <w:jc w:val="both"/>
        <w:rPr>
          <w:sz w:val="28"/>
          <w:szCs w:val="28"/>
        </w:rPr>
      </w:pPr>
      <w:r>
        <w:rPr>
          <w:sz w:val="28"/>
          <w:szCs w:val="28"/>
        </w:rPr>
        <w:t>3. </w:t>
      </w:r>
      <w:r w:rsidRPr="00A835FF">
        <w:rPr>
          <w:sz w:val="28"/>
          <w:szCs w:val="28"/>
        </w:rPr>
        <w:t>Схемы коммуникаций гостиницы (иного средства размещения)</w:t>
      </w:r>
      <w:r>
        <w:rPr>
          <w:sz w:val="28"/>
          <w:szCs w:val="28"/>
        </w:rPr>
        <w:t xml:space="preserve"> </w:t>
      </w:r>
      <w:r w:rsidRPr="00A835FF">
        <w:rPr>
          <w:sz w:val="28"/>
          <w:szCs w:val="28"/>
        </w:rPr>
        <w:t>(водоснабжения, электроснабжения, газоснабжения и др.).</w:t>
      </w:r>
    </w:p>
    <w:p w:rsidR="00291978" w:rsidRPr="00A835FF" w:rsidRDefault="00291978" w:rsidP="00291978">
      <w:pPr>
        <w:ind w:left="2552" w:hanging="283"/>
        <w:jc w:val="both"/>
        <w:rPr>
          <w:sz w:val="28"/>
          <w:szCs w:val="28"/>
        </w:rPr>
      </w:pPr>
      <w:r>
        <w:rPr>
          <w:sz w:val="28"/>
          <w:szCs w:val="28"/>
        </w:rPr>
        <w:t>4. </w:t>
      </w:r>
      <w:r w:rsidRPr="00A835FF">
        <w:rPr>
          <w:sz w:val="28"/>
          <w:szCs w:val="28"/>
        </w:rPr>
        <w:t>План</w:t>
      </w:r>
      <w:r>
        <w:rPr>
          <w:sz w:val="28"/>
          <w:szCs w:val="28"/>
        </w:rPr>
        <w:t xml:space="preserve"> </w:t>
      </w:r>
      <w:r w:rsidRPr="00A835FF">
        <w:rPr>
          <w:sz w:val="28"/>
          <w:szCs w:val="28"/>
        </w:rPr>
        <w:t>организации</w:t>
      </w:r>
      <w:r>
        <w:rPr>
          <w:sz w:val="28"/>
          <w:szCs w:val="28"/>
        </w:rPr>
        <w:t xml:space="preserve"> </w:t>
      </w:r>
      <w:r w:rsidRPr="00A835FF">
        <w:rPr>
          <w:sz w:val="28"/>
          <w:szCs w:val="28"/>
        </w:rPr>
        <w:t>управления, оповещения и связи (схемы</w:t>
      </w:r>
      <w:r>
        <w:rPr>
          <w:sz w:val="28"/>
          <w:szCs w:val="28"/>
        </w:rPr>
        <w:t xml:space="preserve"> </w:t>
      </w:r>
      <w:r w:rsidRPr="00A835FF">
        <w:rPr>
          <w:sz w:val="28"/>
          <w:szCs w:val="28"/>
        </w:rPr>
        <w:t>организации</w:t>
      </w:r>
      <w:r>
        <w:rPr>
          <w:sz w:val="28"/>
          <w:szCs w:val="28"/>
        </w:rPr>
        <w:t xml:space="preserve"> </w:t>
      </w:r>
      <w:r w:rsidRPr="00A835FF">
        <w:rPr>
          <w:sz w:val="28"/>
          <w:szCs w:val="28"/>
        </w:rPr>
        <w:t>управления,</w:t>
      </w:r>
      <w:r>
        <w:rPr>
          <w:sz w:val="28"/>
          <w:szCs w:val="28"/>
        </w:rPr>
        <w:t xml:space="preserve"> </w:t>
      </w:r>
      <w:r w:rsidRPr="00A835FF">
        <w:rPr>
          <w:sz w:val="28"/>
          <w:szCs w:val="28"/>
        </w:rPr>
        <w:t>организации</w:t>
      </w:r>
      <w:r>
        <w:rPr>
          <w:sz w:val="28"/>
          <w:szCs w:val="28"/>
        </w:rPr>
        <w:t xml:space="preserve"> </w:t>
      </w:r>
      <w:r w:rsidRPr="00A835FF">
        <w:rPr>
          <w:sz w:val="28"/>
          <w:szCs w:val="28"/>
        </w:rPr>
        <w:lastRenderedPageBreak/>
        <w:t>оповещения,</w:t>
      </w:r>
      <w:r>
        <w:rPr>
          <w:sz w:val="28"/>
          <w:szCs w:val="28"/>
        </w:rPr>
        <w:t xml:space="preserve"> </w:t>
      </w:r>
      <w:r w:rsidRPr="00A835FF">
        <w:rPr>
          <w:sz w:val="28"/>
          <w:szCs w:val="28"/>
        </w:rPr>
        <w:t>размещения</w:t>
      </w:r>
      <w:r>
        <w:rPr>
          <w:sz w:val="28"/>
          <w:szCs w:val="28"/>
        </w:rPr>
        <w:t xml:space="preserve"> </w:t>
      </w:r>
      <w:r w:rsidRPr="00A835FF">
        <w:rPr>
          <w:sz w:val="28"/>
          <w:szCs w:val="28"/>
        </w:rPr>
        <w:t>элементов</w:t>
      </w:r>
      <w:r>
        <w:rPr>
          <w:sz w:val="28"/>
          <w:szCs w:val="28"/>
        </w:rPr>
        <w:t xml:space="preserve"> </w:t>
      </w:r>
      <w:r w:rsidRPr="00A835FF">
        <w:rPr>
          <w:sz w:val="28"/>
          <w:szCs w:val="28"/>
        </w:rPr>
        <w:t>объектовой</w:t>
      </w:r>
      <w:r>
        <w:rPr>
          <w:sz w:val="28"/>
          <w:szCs w:val="28"/>
        </w:rPr>
        <w:t xml:space="preserve"> </w:t>
      </w:r>
      <w:r w:rsidRPr="00A835FF">
        <w:rPr>
          <w:sz w:val="28"/>
          <w:szCs w:val="28"/>
        </w:rPr>
        <w:t>системы оповещения,</w:t>
      </w:r>
      <w:r>
        <w:rPr>
          <w:sz w:val="28"/>
          <w:szCs w:val="28"/>
        </w:rPr>
        <w:t xml:space="preserve"> </w:t>
      </w:r>
      <w:r w:rsidRPr="00A835FF">
        <w:rPr>
          <w:sz w:val="28"/>
          <w:szCs w:val="28"/>
        </w:rPr>
        <w:t>организации связи).</w:t>
      </w:r>
    </w:p>
    <w:p w:rsidR="00291978" w:rsidRPr="00A835FF" w:rsidRDefault="00291978" w:rsidP="00291978">
      <w:pPr>
        <w:ind w:left="2552" w:hanging="283"/>
        <w:jc w:val="both"/>
        <w:rPr>
          <w:sz w:val="28"/>
          <w:szCs w:val="28"/>
        </w:rPr>
      </w:pPr>
      <w:r>
        <w:rPr>
          <w:sz w:val="28"/>
          <w:szCs w:val="28"/>
        </w:rPr>
        <w:t>5. </w:t>
      </w:r>
      <w:r w:rsidRPr="00A835FF">
        <w:rPr>
          <w:sz w:val="28"/>
          <w:szCs w:val="28"/>
        </w:rPr>
        <w:t>Инструкция по эвакуации людей.</w:t>
      </w:r>
    </w:p>
    <w:p w:rsidR="00291978" w:rsidRPr="006F78D6" w:rsidRDefault="00291978" w:rsidP="00291978">
      <w:pPr>
        <w:spacing w:after="480"/>
        <w:ind w:left="2552" w:hanging="284"/>
        <w:jc w:val="both"/>
        <w:rPr>
          <w:sz w:val="28"/>
          <w:szCs w:val="28"/>
        </w:rPr>
      </w:pPr>
      <w:r>
        <w:rPr>
          <w:sz w:val="28"/>
          <w:szCs w:val="28"/>
        </w:rPr>
        <w:t>6. </w:t>
      </w:r>
      <w:r w:rsidRPr="006F78D6">
        <w:rPr>
          <w:sz w:val="28"/>
          <w:szCs w:val="28"/>
        </w:rPr>
        <w:t>Лист учета корректировок.</w:t>
      </w:r>
    </w:p>
    <w:tbl>
      <w:tblPr>
        <w:tblW w:w="0" w:type="auto"/>
        <w:tblLayout w:type="fixed"/>
        <w:tblCellMar>
          <w:left w:w="28" w:type="dxa"/>
          <w:right w:w="28" w:type="dxa"/>
        </w:tblCellMar>
        <w:tblLook w:val="0000" w:firstRow="0" w:lastRow="0" w:firstColumn="0" w:lastColumn="0" w:noHBand="0" w:noVBand="0"/>
      </w:tblPr>
      <w:tblGrid>
        <w:gridCol w:w="3119"/>
        <w:gridCol w:w="2608"/>
        <w:gridCol w:w="284"/>
        <w:gridCol w:w="2835"/>
      </w:tblGrid>
      <w:tr w:rsidR="00291978" w:rsidTr="00945E95">
        <w:tblPrEx>
          <w:tblCellMar>
            <w:top w:w="0" w:type="dxa"/>
            <w:bottom w:w="0" w:type="dxa"/>
          </w:tblCellMar>
        </w:tblPrEx>
        <w:tc>
          <w:tcPr>
            <w:tcW w:w="3119" w:type="dxa"/>
            <w:tcBorders>
              <w:top w:val="nil"/>
              <w:left w:val="nil"/>
              <w:bottom w:val="nil"/>
              <w:right w:val="nil"/>
            </w:tcBorders>
            <w:vAlign w:val="bottom"/>
          </w:tcPr>
          <w:p w:rsidR="00291978" w:rsidRDefault="00291978" w:rsidP="00945E95">
            <w:pPr>
              <w:rPr>
                <w:sz w:val="28"/>
                <w:szCs w:val="28"/>
              </w:rPr>
            </w:pPr>
            <w:r>
              <w:rPr>
                <w:sz w:val="28"/>
                <w:szCs w:val="28"/>
              </w:rPr>
              <w:t>Члены комиссии:</w:t>
            </w:r>
          </w:p>
        </w:tc>
        <w:tc>
          <w:tcPr>
            <w:tcW w:w="260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84" w:type="dxa"/>
            <w:tcBorders>
              <w:top w:val="nil"/>
              <w:left w:val="nil"/>
              <w:bottom w:val="nil"/>
              <w:right w:val="nil"/>
            </w:tcBorders>
            <w:vAlign w:val="bottom"/>
          </w:tcPr>
          <w:p w:rsidR="00291978" w:rsidRDefault="00291978" w:rsidP="00945E95">
            <w:pPr>
              <w:rPr>
                <w:sz w:val="28"/>
                <w:szCs w:val="28"/>
              </w:rPr>
            </w:pPr>
          </w:p>
        </w:tc>
        <w:tc>
          <w:tcPr>
            <w:tcW w:w="2835" w:type="dxa"/>
            <w:tcBorders>
              <w:top w:val="nil"/>
              <w:left w:val="nil"/>
              <w:bottom w:val="single" w:sz="4" w:space="0" w:color="auto"/>
              <w:right w:val="nil"/>
            </w:tcBorders>
            <w:vAlign w:val="bottom"/>
          </w:tcPr>
          <w:p w:rsidR="00291978" w:rsidRDefault="00291978" w:rsidP="00945E95">
            <w:pPr>
              <w:jc w:val="center"/>
              <w:rPr>
                <w:sz w:val="28"/>
                <w:szCs w:val="28"/>
              </w:rPr>
            </w:pPr>
          </w:p>
        </w:tc>
      </w:tr>
      <w:tr w:rsidR="00291978" w:rsidRPr="00B50B11" w:rsidTr="00945E95">
        <w:tblPrEx>
          <w:tblCellMar>
            <w:top w:w="0" w:type="dxa"/>
            <w:bottom w:w="0" w:type="dxa"/>
          </w:tblCellMar>
        </w:tblPrEx>
        <w:tc>
          <w:tcPr>
            <w:tcW w:w="3119" w:type="dxa"/>
            <w:tcBorders>
              <w:top w:val="nil"/>
              <w:left w:val="nil"/>
              <w:bottom w:val="nil"/>
              <w:right w:val="nil"/>
            </w:tcBorders>
          </w:tcPr>
          <w:p w:rsidR="00291978" w:rsidRPr="00B50B11" w:rsidRDefault="00291978" w:rsidP="00945E95">
            <w:pPr>
              <w:rPr>
                <w:sz w:val="19"/>
                <w:szCs w:val="19"/>
              </w:rPr>
            </w:pPr>
          </w:p>
        </w:tc>
        <w:tc>
          <w:tcPr>
            <w:tcW w:w="2608" w:type="dxa"/>
            <w:tcBorders>
              <w:top w:val="nil"/>
              <w:left w:val="nil"/>
              <w:bottom w:val="nil"/>
              <w:right w:val="nil"/>
            </w:tcBorders>
          </w:tcPr>
          <w:p w:rsidR="00291978" w:rsidRPr="00B50B11" w:rsidRDefault="00291978" w:rsidP="00945E95">
            <w:pPr>
              <w:jc w:val="center"/>
              <w:rPr>
                <w:sz w:val="19"/>
                <w:szCs w:val="19"/>
              </w:rPr>
            </w:pPr>
            <w:r w:rsidRPr="00B50B11">
              <w:rPr>
                <w:sz w:val="19"/>
                <w:szCs w:val="19"/>
              </w:rPr>
              <w:t>(подпись)</w:t>
            </w:r>
          </w:p>
        </w:tc>
        <w:tc>
          <w:tcPr>
            <w:tcW w:w="284" w:type="dxa"/>
            <w:tcBorders>
              <w:top w:val="nil"/>
              <w:left w:val="nil"/>
              <w:bottom w:val="nil"/>
              <w:right w:val="nil"/>
            </w:tcBorders>
          </w:tcPr>
          <w:p w:rsidR="00291978" w:rsidRPr="00B50B11" w:rsidRDefault="00291978" w:rsidP="00945E95">
            <w:pPr>
              <w:rPr>
                <w:sz w:val="19"/>
                <w:szCs w:val="19"/>
              </w:rPr>
            </w:pPr>
          </w:p>
        </w:tc>
        <w:tc>
          <w:tcPr>
            <w:tcW w:w="2835" w:type="dxa"/>
            <w:tcBorders>
              <w:top w:val="nil"/>
              <w:left w:val="nil"/>
              <w:bottom w:val="nil"/>
              <w:right w:val="nil"/>
            </w:tcBorders>
          </w:tcPr>
          <w:p w:rsidR="00291978" w:rsidRPr="00B50B11" w:rsidRDefault="00291978" w:rsidP="00945E95">
            <w:pPr>
              <w:jc w:val="center"/>
              <w:rPr>
                <w:sz w:val="19"/>
                <w:szCs w:val="19"/>
              </w:rPr>
            </w:pPr>
            <w:r w:rsidRPr="00B50B11">
              <w:rPr>
                <w:sz w:val="19"/>
                <w:szCs w:val="19"/>
              </w:rPr>
              <w:t>(</w:t>
            </w:r>
            <w:proofErr w:type="spellStart"/>
            <w:r>
              <w:rPr>
                <w:sz w:val="19"/>
                <w:szCs w:val="19"/>
              </w:rPr>
              <w:t>ф.и.о.</w:t>
            </w:r>
            <w:proofErr w:type="spellEnd"/>
            <w:r w:rsidRPr="00B50B11">
              <w:rPr>
                <w:sz w:val="19"/>
                <w:szCs w:val="19"/>
              </w:rPr>
              <w:t>)</w:t>
            </w:r>
          </w:p>
        </w:tc>
      </w:tr>
    </w:tbl>
    <w:p w:rsidR="00291978" w:rsidRDefault="00291978" w:rsidP="00291978">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3119"/>
        <w:gridCol w:w="2608"/>
        <w:gridCol w:w="284"/>
        <w:gridCol w:w="2835"/>
      </w:tblGrid>
      <w:tr w:rsidR="00291978" w:rsidTr="00945E95">
        <w:tblPrEx>
          <w:tblCellMar>
            <w:top w:w="0" w:type="dxa"/>
            <w:bottom w:w="0" w:type="dxa"/>
          </w:tblCellMar>
        </w:tblPrEx>
        <w:tc>
          <w:tcPr>
            <w:tcW w:w="3119" w:type="dxa"/>
            <w:tcBorders>
              <w:top w:val="nil"/>
              <w:left w:val="nil"/>
              <w:bottom w:val="nil"/>
              <w:right w:val="nil"/>
            </w:tcBorders>
            <w:vAlign w:val="bottom"/>
          </w:tcPr>
          <w:p w:rsidR="00291978" w:rsidRDefault="00291978" w:rsidP="00945E95">
            <w:pPr>
              <w:rPr>
                <w:sz w:val="28"/>
                <w:szCs w:val="28"/>
              </w:rPr>
            </w:pPr>
          </w:p>
        </w:tc>
        <w:tc>
          <w:tcPr>
            <w:tcW w:w="260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84" w:type="dxa"/>
            <w:tcBorders>
              <w:top w:val="nil"/>
              <w:left w:val="nil"/>
              <w:bottom w:val="nil"/>
              <w:right w:val="nil"/>
            </w:tcBorders>
            <w:vAlign w:val="bottom"/>
          </w:tcPr>
          <w:p w:rsidR="00291978" w:rsidRDefault="00291978" w:rsidP="00945E95">
            <w:pPr>
              <w:rPr>
                <w:sz w:val="28"/>
                <w:szCs w:val="28"/>
              </w:rPr>
            </w:pPr>
          </w:p>
        </w:tc>
        <w:tc>
          <w:tcPr>
            <w:tcW w:w="2835" w:type="dxa"/>
            <w:tcBorders>
              <w:top w:val="nil"/>
              <w:left w:val="nil"/>
              <w:bottom w:val="single" w:sz="4" w:space="0" w:color="auto"/>
              <w:right w:val="nil"/>
            </w:tcBorders>
            <w:vAlign w:val="bottom"/>
          </w:tcPr>
          <w:p w:rsidR="00291978" w:rsidRDefault="00291978" w:rsidP="00945E95">
            <w:pPr>
              <w:jc w:val="center"/>
              <w:rPr>
                <w:sz w:val="28"/>
                <w:szCs w:val="28"/>
              </w:rPr>
            </w:pPr>
          </w:p>
        </w:tc>
      </w:tr>
      <w:tr w:rsidR="00291978" w:rsidRPr="00B50B11" w:rsidTr="00945E95">
        <w:tblPrEx>
          <w:tblCellMar>
            <w:top w:w="0" w:type="dxa"/>
            <w:bottom w:w="0" w:type="dxa"/>
          </w:tblCellMar>
        </w:tblPrEx>
        <w:tc>
          <w:tcPr>
            <w:tcW w:w="3119" w:type="dxa"/>
            <w:tcBorders>
              <w:top w:val="nil"/>
              <w:left w:val="nil"/>
              <w:bottom w:val="nil"/>
              <w:right w:val="nil"/>
            </w:tcBorders>
          </w:tcPr>
          <w:p w:rsidR="00291978" w:rsidRPr="00B50B11" w:rsidRDefault="00291978" w:rsidP="00945E95">
            <w:pPr>
              <w:rPr>
                <w:sz w:val="19"/>
                <w:szCs w:val="19"/>
              </w:rPr>
            </w:pPr>
          </w:p>
        </w:tc>
        <w:tc>
          <w:tcPr>
            <w:tcW w:w="2608" w:type="dxa"/>
            <w:tcBorders>
              <w:top w:val="nil"/>
              <w:left w:val="nil"/>
              <w:bottom w:val="nil"/>
              <w:right w:val="nil"/>
            </w:tcBorders>
          </w:tcPr>
          <w:p w:rsidR="00291978" w:rsidRPr="00B50B11" w:rsidRDefault="00291978" w:rsidP="00945E95">
            <w:pPr>
              <w:jc w:val="center"/>
              <w:rPr>
                <w:sz w:val="19"/>
                <w:szCs w:val="19"/>
              </w:rPr>
            </w:pPr>
            <w:r w:rsidRPr="00B50B11">
              <w:rPr>
                <w:sz w:val="19"/>
                <w:szCs w:val="19"/>
              </w:rPr>
              <w:t>(подпись)</w:t>
            </w:r>
          </w:p>
        </w:tc>
        <w:tc>
          <w:tcPr>
            <w:tcW w:w="284" w:type="dxa"/>
            <w:tcBorders>
              <w:top w:val="nil"/>
              <w:left w:val="nil"/>
              <w:bottom w:val="nil"/>
              <w:right w:val="nil"/>
            </w:tcBorders>
          </w:tcPr>
          <w:p w:rsidR="00291978" w:rsidRPr="00B50B11" w:rsidRDefault="00291978" w:rsidP="00945E95">
            <w:pPr>
              <w:rPr>
                <w:sz w:val="19"/>
                <w:szCs w:val="19"/>
              </w:rPr>
            </w:pPr>
          </w:p>
        </w:tc>
        <w:tc>
          <w:tcPr>
            <w:tcW w:w="2835" w:type="dxa"/>
            <w:tcBorders>
              <w:top w:val="nil"/>
              <w:left w:val="nil"/>
              <w:bottom w:val="nil"/>
              <w:right w:val="nil"/>
            </w:tcBorders>
          </w:tcPr>
          <w:p w:rsidR="00291978" w:rsidRPr="00B50B11" w:rsidRDefault="00291978" w:rsidP="00945E95">
            <w:pPr>
              <w:jc w:val="center"/>
              <w:rPr>
                <w:sz w:val="19"/>
                <w:szCs w:val="19"/>
              </w:rPr>
            </w:pPr>
            <w:r w:rsidRPr="00B50B11">
              <w:rPr>
                <w:sz w:val="19"/>
                <w:szCs w:val="19"/>
              </w:rPr>
              <w:t>(</w:t>
            </w:r>
            <w:proofErr w:type="spellStart"/>
            <w:r>
              <w:rPr>
                <w:sz w:val="19"/>
                <w:szCs w:val="19"/>
              </w:rPr>
              <w:t>ф.и.о.</w:t>
            </w:r>
            <w:proofErr w:type="spellEnd"/>
            <w:r w:rsidRPr="00B50B11">
              <w:rPr>
                <w:sz w:val="19"/>
                <w:szCs w:val="19"/>
              </w:rPr>
              <w:t>)</w:t>
            </w:r>
          </w:p>
        </w:tc>
      </w:tr>
    </w:tbl>
    <w:p w:rsidR="00291978" w:rsidRDefault="00291978" w:rsidP="00291978">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3119"/>
        <w:gridCol w:w="2608"/>
        <w:gridCol w:w="284"/>
        <w:gridCol w:w="2835"/>
      </w:tblGrid>
      <w:tr w:rsidR="00291978" w:rsidTr="00945E95">
        <w:tblPrEx>
          <w:tblCellMar>
            <w:top w:w="0" w:type="dxa"/>
            <w:bottom w:w="0" w:type="dxa"/>
          </w:tblCellMar>
        </w:tblPrEx>
        <w:tc>
          <w:tcPr>
            <w:tcW w:w="3119" w:type="dxa"/>
            <w:tcBorders>
              <w:top w:val="nil"/>
              <w:left w:val="nil"/>
              <w:bottom w:val="nil"/>
              <w:right w:val="nil"/>
            </w:tcBorders>
            <w:vAlign w:val="bottom"/>
          </w:tcPr>
          <w:p w:rsidR="00291978" w:rsidRDefault="00291978" w:rsidP="00945E95">
            <w:pPr>
              <w:rPr>
                <w:sz w:val="28"/>
                <w:szCs w:val="28"/>
              </w:rPr>
            </w:pPr>
          </w:p>
        </w:tc>
        <w:tc>
          <w:tcPr>
            <w:tcW w:w="2608"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84" w:type="dxa"/>
            <w:tcBorders>
              <w:top w:val="nil"/>
              <w:left w:val="nil"/>
              <w:bottom w:val="nil"/>
              <w:right w:val="nil"/>
            </w:tcBorders>
            <w:vAlign w:val="bottom"/>
          </w:tcPr>
          <w:p w:rsidR="00291978" w:rsidRDefault="00291978" w:rsidP="00945E95">
            <w:pPr>
              <w:rPr>
                <w:sz w:val="28"/>
                <w:szCs w:val="28"/>
              </w:rPr>
            </w:pPr>
          </w:p>
        </w:tc>
        <w:tc>
          <w:tcPr>
            <w:tcW w:w="2835" w:type="dxa"/>
            <w:tcBorders>
              <w:top w:val="nil"/>
              <w:left w:val="nil"/>
              <w:bottom w:val="single" w:sz="4" w:space="0" w:color="auto"/>
              <w:right w:val="nil"/>
            </w:tcBorders>
            <w:vAlign w:val="bottom"/>
          </w:tcPr>
          <w:p w:rsidR="00291978" w:rsidRDefault="00291978" w:rsidP="00945E95">
            <w:pPr>
              <w:jc w:val="center"/>
              <w:rPr>
                <w:sz w:val="28"/>
                <w:szCs w:val="28"/>
              </w:rPr>
            </w:pPr>
          </w:p>
        </w:tc>
      </w:tr>
      <w:tr w:rsidR="00291978" w:rsidRPr="00B50B11" w:rsidTr="00945E95">
        <w:tblPrEx>
          <w:tblCellMar>
            <w:top w:w="0" w:type="dxa"/>
            <w:bottom w:w="0" w:type="dxa"/>
          </w:tblCellMar>
        </w:tblPrEx>
        <w:tc>
          <w:tcPr>
            <w:tcW w:w="3119" w:type="dxa"/>
            <w:tcBorders>
              <w:top w:val="nil"/>
              <w:left w:val="nil"/>
              <w:bottom w:val="nil"/>
              <w:right w:val="nil"/>
            </w:tcBorders>
          </w:tcPr>
          <w:p w:rsidR="00291978" w:rsidRPr="00B50B11" w:rsidRDefault="00291978" w:rsidP="00945E95">
            <w:pPr>
              <w:rPr>
                <w:sz w:val="19"/>
                <w:szCs w:val="19"/>
              </w:rPr>
            </w:pPr>
          </w:p>
        </w:tc>
        <w:tc>
          <w:tcPr>
            <w:tcW w:w="2608" w:type="dxa"/>
            <w:tcBorders>
              <w:top w:val="nil"/>
              <w:left w:val="nil"/>
              <w:bottom w:val="nil"/>
              <w:right w:val="nil"/>
            </w:tcBorders>
          </w:tcPr>
          <w:p w:rsidR="00291978" w:rsidRPr="00B50B11" w:rsidRDefault="00291978" w:rsidP="00945E95">
            <w:pPr>
              <w:jc w:val="center"/>
              <w:rPr>
                <w:sz w:val="19"/>
                <w:szCs w:val="19"/>
              </w:rPr>
            </w:pPr>
            <w:r w:rsidRPr="00B50B11">
              <w:rPr>
                <w:sz w:val="19"/>
                <w:szCs w:val="19"/>
              </w:rPr>
              <w:t>(подпись)</w:t>
            </w:r>
          </w:p>
        </w:tc>
        <w:tc>
          <w:tcPr>
            <w:tcW w:w="284" w:type="dxa"/>
            <w:tcBorders>
              <w:top w:val="nil"/>
              <w:left w:val="nil"/>
              <w:bottom w:val="nil"/>
              <w:right w:val="nil"/>
            </w:tcBorders>
          </w:tcPr>
          <w:p w:rsidR="00291978" w:rsidRPr="00B50B11" w:rsidRDefault="00291978" w:rsidP="00945E95">
            <w:pPr>
              <w:rPr>
                <w:sz w:val="19"/>
                <w:szCs w:val="19"/>
              </w:rPr>
            </w:pPr>
          </w:p>
        </w:tc>
        <w:tc>
          <w:tcPr>
            <w:tcW w:w="2835" w:type="dxa"/>
            <w:tcBorders>
              <w:top w:val="nil"/>
              <w:left w:val="nil"/>
              <w:bottom w:val="nil"/>
              <w:right w:val="nil"/>
            </w:tcBorders>
          </w:tcPr>
          <w:p w:rsidR="00291978" w:rsidRPr="00B50B11" w:rsidRDefault="00291978" w:rsidP="00945E95">
            <w:pPr>
              <w:jc w:val="center"/>
              <w:rPr>
                <w:sz w:val="19"/>
                <w:szCs w:val="19"/>
              </w:rPr>
            </w:pPr>
            <w:r w:rsidRPr="00B50B11">
              <w:rPr>
                <w:sz w:val="19"/>
                <w:szCs w:val="19"/>
              </w:rPr>
              <w:t>(</w:t>
            </w:r>
            <w:proofErr w:type="spellStart"/>
            <w:r>
              <w:rPr>
                <w:sz w:val="19"/>
                <w:szCs w:val="19"/>
              </w:rPr>
              <w:t>ф.и.о.</w:t>
            </w:r>
            <w:proofErr w:type="spellEnd"/>
            <w:r w:rsidRPr="00B50B11">
              <w:rPr>
                <w:sz w:val="19"/>
                <w:szCs w:val="19"/>
              </w:rPr>
              <w:t>)</w:t>
            </w:r>
          </w:p>
        </w:tc>
      </w:tr>
    </w:tbl>
    <w:p w:rsidR="00291978" w:rsidRPr="00B50B11" w:rsidRDefault="00291978" w:rsidP="00291978">
      <w:pPr>
        <w:spacing w:after="60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093"/>
        <w:gridCol w:w="227"/>
        <w:gridCol w:w="454"/>
        <w:gridCol w:w="255"/>
        <w:gridCol w:w="1474"/>
        <w:gridCol w:w="397"/>
        <w:gridCol w:w="369"/>
        <w:gridCol w:w="340"/>
      </w:tblGrid>
      <w:tr w:rsidR="00291978" w:rsidTr="00945E95">
        <w:tblPrEx>
          <w:tblCellMar>
            <w:top w:w="0" w:type="dxa"/>
            <w:bottom w:w="0" w:type="dxa"/>
          </w:tblCellMar>
        </w:tblPrEx>
        <w:tc>
          <w:tcPr>
            <w:tcW w:w="2093" w:type="dxa"/>
            <w:tcBorders>
              <w:top w:val="nil"/>
              <w:left w:val="nil"/>
              <w:bottom w:val="nil"/>
              <w:right w:val="nil"/>
            </w:tcBorders>
            <w:vAlign w:val="bottom"/>
          </w:tcPr>
          <w:p w:rsidR="00291978" w:rsidRDefault="00291978" w:rsidP="00945E95">
            <w:pPr>
              <w:rPr>
                <w:sz w:val="28"/>
                <w:szCs w:val="28"/>
              </w:rPr>
            </w:pPr>
            <w:r>
              <w:rPr>
                <w:sz w:val="28"/>
                <w:szCs w:val="28"/>
              </w:rPr>
              <w:t>Составлен</w:t>
            </w:r>
          </w:p>
        </w:tc>
        <w:tc>
          <w:tcPr>
            <w:tcW w:w="227" w:type="dxa"/>
            <w:tcBorders>
              <w:top w:val="nil"/>
              <w:left w:val="nil"/>
              <w:bottom w:val="nil"/>
              <w:right w:val="nil"/>
            </w:tcBorders>
            <w:vAlign w:val="bottom"/>
          </w:tcPr>
          <w:p w:rsidR="00291978" w:rsidRDefault="00291978" w:rsidP="00945E95">
            <w:pPr>
              <w:jc w:val="right"/>
              <w:rPr>
                <w:sz w:val="28"/>
                <w:szCs w:val="28"/>
              </w:rPr>
            </w:pPr>
            <w:r>
              <w:rPr>
                <w:sz w:val="28"/>
                <w:szCs w:val="28"/>
              </w:rPr>
              <w:t>«</w:t>
            </w:r>
          </w:p>
        </w:tc>
        <w:tc>
          <w:tcPr>
            <w:tcW w:w="454"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255" w:type="dxa"/>
            <w:tcBorders>
              <w:top w:val="nil"/>
              <w:left w:val="nil"/>
              <w:bottom w:val="nil"/>
              <w:right w:val="nil"/>
            </w:tcBorders>
            <w:vAlign w:val="bottom"/>
          </w:tcPr>
          <w:p w:rsidR="00291978" w:rsidRDefault="00291978" w:rsidP="00945E95">
            <w:pPr>
              <w:rPr>
                <w:sz w:val="28"/>
                <w:szCs w:val="28"/>
              </w:rPr>
            </w:pPr>
            <w:r>
              <w:rPr>
                <w:sz w:val="28"/>
                <w:szCs w:val="28"/>
              </w:rPr>
              <w:t>»</w:t>
            </w:r>
          </w:p>
        </w:tc>
        <w:tc>
          <w:tcPr>
            <w:tcW w:w="1474" w:type="dxa"/>
            <w:tcBorders>
              <w:top w:val="nil"/>
              <w:left w:val="nil"/>
              <w:bottom w:val="single" w:sz="4" w:space="0" w:color="auto"/>
              <w:right w:val="nil"/>
            </w:tcBorders>
            <w:vAlign w:val="bottom"/>
          </w:tcPr>
          <w:p w:rsidR="00291978" w:rsidRDefault="00291978" w:rsidP="00945E95">
            <w:pPr>
              <w:jc w:val="center"/>
              <w:rPr>
                <w:sz w:val="28"/>
                <w:szCs w:val="28"/>
              </w:rPr>
            </w:pPr>
          </w:p>
        </w:tc>
        <w:tc>
          <w:tcPr>
            <w:tcW w:w="397" w:type="dxa"/>
            <w:tcBorders>
              <w:top w:val="nil"/>
              <w:left w:val="nil"/>
              <w:bottom w:val="nil"/>
              <w:right w:val="nil"/>
            </w:tcBorders>
            <w:vAlign w:val="bottom"/>
          </w:tcPr>
          <w:p w:rsidR="00291978" w:rsidRDefault="00291978" w:rsidP="00945E95">
            <w:pPr>
              <w:jc w:val="right"/>
              <w:rPr>
                <w:sz w:val="28"/>
                <w:szCs w:val="28"/>
              </w:rPr>
            </w:pPr>
            <w:r>
              <w:rPr>
                <w:sz w:val="28"/>
                <w:szCs w:val="28"/>
              </w:rPr>
              <w:t>20</w:t>
            </w:r>
          </w:p>
        </w:tc>
        <w:tc>
          <w:tcPr>
            <w:tcW w:w="369" w:type="dxa"/>
            <w:tcBorders>
              <w:top w:val="nil"/>
              <w:left w:val="nil"/>
              <w:bottom w:val="single" w:sz="4" w:space="0" w:color="auto"/>
              <w:right w:val="nil"/>
            </w:tcBorders>
            <w:vAlign w:val="bottom"/>
          </w:tcPr>
          <w:p w:rsidR="00291978" w:rsidRDefault="00291978" w:rsidP="00945E95">
            <w:pPr>
              <w:rPr>
                <w:sz w:val="28"/>
                <w:szCs w:val="28"/>
              </w:rPr>
            </w:pPr>
          </w:p>
        </w:tc>
        <w:tc>
          <w:tcPr>
            <w:tcW w:w="340" w:type="dxa"/>
            <w:tcBorders>
              <w:top w:val="nil"/>
              <w:left w:val="nil"/>
              <w:bottom w:val="nil"/>
              <w:right w:val="nil"/>
            </w:tcBorders>
            <w:vAlign w:val="bottom"/>
          </w:tcPr>
          <w:p w:rsidR="00291978" w:rsidRDefault="00291978" w:rsidP="00945E95">
            <w:pPr>
              <w:ind w:left="57"/>
              <w:rPr>
                <w:sz w:val="28"/>
                <w:szCs w:val="28"/>
              </w:rPr>
            </w:pPr>
            <w:r>
              <w:rPr>
                <w:sz w:val="28"/>
                <w:szCs w:val="28"/>
              </w:rPr>
              <w:t>г.</w:t>
            </w:r>
          </w:p>
        </w:tc>
      </w:tr>
    </w:tbl>
    <w:p w:rsidR="00291978" w:rsidRPr="005F3C13" w:rsidRDefault="00291978" w:rsidP="0029197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086"/>
        <w:gridCol w:w="227"/>
        <w:gridCol w:w="454"/>
        <w:gridCol w:w="255"/>
        <w:gridCol w:w="1474"/>
        <w:gridCol w:w="397"/>
        <w:gridCol w:w="369"/>
        <w:gridCol w:w="340"/>
      </w:tblGrid>
      <w:tr w:rsidR="00291978" w:rsidTr="00945E95">
        <w:tblPrEx>
          <w:tblCellMar>
            <w:top w:w="0" w:type="dxa"/>
            <w:bottom w:w="0" w:type="dxa"/>
          </w:tblCellMar>
        </w:tblPrEx>
        <w:tc>
          <w:tcPr>
            <w:tcW w:w="2086" w:type="dxa"/>
            <w:tcBorders>
              <w:top w:val="nil"/>
              <w:left w:val="nil"/>
              <w:bottom w:val="nil"/>
              <w:right w:val="nil"/>
            </w:tcBorders>
            <w:vAlign w:val="bottom"/>
          </w:tcPr>
          <w:p w:rsidR="00291978" w:rsidRDefault="00291978" w:rsidP="00945E95">
            <w:pPr>
              <w:keepNext/>
              <w:rPr>
                <w:sz w:val="28"/>
                <w:szCs w:val="28"/>
              </w:rPr>
            </w:pPr>
            <w:r>
              <w:rPr>
                <w:sz w:val="28"/>
                <w:szCs w:val="28"/>
              </w:rPr>
              <w:t>Актуализирован</w:t>
            </w:r>
          </w:p>
        </w:tc>
        <w:tc>
          <w:tcPr>
            <w:tcW w:w="227" w:type="dxa"/>
            <w:tcBorders>
              <w:top w:val="nil"/>
              <w:left w:val="nil"/>
              <w:bottom w:val="nil"/>
              <w:right w:val="nil"/>
            </w:tcBorders>
            <w:vAlign w:val="bottom"/>
          </w:tcPr>
          <w:p w:rsidR="00291978" w:rsidRDefault="00291978" w:rsidP="00945E95">
            <w:pPr>
              <w:keepNext/>
              <w:jc w:val="right"/>
              <w:rPr>
                <w:sz w:val="28"/>
                <w:szCs w:val="28"/>
              </w:rPr>
            </w:pPr>
            <w:r>
              <w:rPr>
                <w:sz w:val="28"/>
                <w:szCs w:val="28"/>
              </w:rPr>
              <w:t>«</w:t>
            </w:r>
          </w:p>
        </w:tc>
        <w:tc>
          <w:tcPr>
            <w:tcW w:w="454" w:type="dxa"/>
            <w:tcBorders>
              <w:top w:val="nil"/>
              <w:left w:val="nil"/>
              <w:bottom w:val="single" w:sz="4" w:space="0" w:color="auto"/>
              <w:right w:val="nil"/>
            </w:tcBorders>
            <w:vAlign w:val="bottom"/>
          </w:tcPr>
          <w:p w:rsidR="00291978" w:rsidRDefault="00291978" w:rsidP="00945E95">
            <w:pPr>
              <w:keepNext/>
              <w:jc w:val="center"/>
              <w:rPr>
                <w:sz w:val="28"/>
                <w:szCs w:val="28"/>
              </w:rPr>
            </w:pPr>
          </w:p>
        </w:tc>
        <w:tc>
          <w:tcPr>
            <w:tcW w:w="255" w:type="dxa"/>
            <w:tcBorders>
              <w:top w:val="nil"/>
              <w:left w:val="nil"/>
              <w:bottom w:val="nil"/>
              <w:right w:val="nil"/>
            </w:tcBorders>
            <w:vAlign w:val="bottom"/>
          </w:tcPr>
          <w:p w:rsidR="00291978" w:rsidRDefault="00291978" w:rsidP="00945E95">
            <w:pPr>
              <w:keepNext/>
              <w:rPr>
                <w:sz w:val="28"/>
                <w:szCs w:val="28"/>
              </w:rPr>
            </w:pPr>
            <w:r>
              <w:rPr>
                <w:sz w:val="28"/>
                <w:szCs w:val="28"/>
              </w:rPr>
              <w:t>»</w:t>
            </w:r>
          </w:p>
        </w:tc>
        <w:tc>
          <w:tcPr>
            <w:tcW w:w="1474" w:type="dxa"/>
            <w:tcBorders>
              <w:top w:val="nil"/>
              <w:left w:val="nil"/>
              <w:bottom w:val="single" w:sz="4" w:space="0" w:color="auto"/>
              <w:right w:val="nil"/>
            </w:tcBorders>
            <w:vAlign w:val="bottom"/>
          </w:tcPr>
          <w:p w:rsidR="00291978" w:rsidRDefault="00291978" w:rsidP="00945E95">
            <w:pPr>
              <w:keepNext/>
              <w:jc w:val="center"/>
              <w:rPr>
                <w:sz w:val="28"/>
                <w:szCs w:val="28"/>
              </w:rPr>
            </w:pPr>
          </w:p>
        </w:tc>
        <w:tc>
          <w:tcPr>
            <w:tcW w:w="397" w:type="dxa"/>
            <w:tcBorders>
              <w:top w:val="nil"/>
              <w:left w:val="nil"/>
              <w:bottom w:val="nil"/>
              <w:right w:val="nil"/>
            </w:tcBorders>
            <w:vAlign w:val="bottom"/>
          </w:tcPr>
          <w:p w:rsidR="00291978" w:rsidRDefault="00291978" w:rsidP="00945E95">
            <w:pPr>
              <w:keepNext/>
              <w:jc w:val="right"/>
              <w:rPr>
                <w:sz w:val="28"/>
                <w:szCs w:val="28"/>
              </w:rPr>
            </w:pPr>
            <w:r>
              <w:rPr>
                <w:sz w:val="28"/>
                <w:szCs w:val="28"/>
              </w:rPr>
              <w:t>20</w:t>
            </w:r>
          </w:p>
        </w:tc>
        <w:tc>
          <w:tcPr>
            <w:tcW w:w="369" w:type="dxa"/>
            <w:tcBorders>
              <w:top w:val="nil"/>
              <w:left w:val="nil"/>
              <w:bottom w:val="single" w:sz="4" w:space="0" w:color="auto"/>
              <w:right w:val="nil"/>
            </w:tcBorders>
            <w:vAlign w:val="bottom"/>
          </w:tcPr>
          <w:p w:rsidR="00291978" w:rsidRDefault="00291978" w:rsidP="00945E95">
            <w:pPr>
              <w:keepNext/>
              <w:rPr>
                <w:sz w:val="28"/>
                <w:szCs w:val="28"/>
              </w:rPr>
            </w:pPr>
          </w:p>
        </w:tc>
        <w:tc>
          <w:tcPr>
            <w:tcW w:w="340" w:type="dxa"/>
            <w:tcBorders>
              <w:top w:val="nil"/>
              <w:left w:val="nil"/>
              <w:bottom w:val="nil"/>
              <w:right w:val="nil"/>
            </w:tcBorders>
            <w:vAlign w:val="bottom"/>
          </w:tcPr>
          <w:p w:rsidR="00291978" w:rsidRDefault="00291978" w:rsidP="00945E95">
            <w:pPr>
              <w:keepNext/>
              <w:ind w:left="57"/>
              <w:rPr>
                <w:sz w:val="28"/>
                <w:szCs w:val="28"/>
              </w:rPr>
            </w:pPr>
            <w:r>
              <w:rPr>
                <w:sz w:val="28"/>
                <w:szCs w:val="28"/>
              </w:rPr>
              <w:t>г.</w:t>
            </w:r>
          </w:p>
        </w:tc>
      </w:tr>
    </w:tbl>
    <w:p w:rsidR="00291978" w:rsidRPr="006F78D6" w:rsidRDefault="00291978" w:rsidP="00291978">
      <w:pPr>
        <w:spacing w:before="120"/>
        <w:ind w:left="567"/>
        <w:rPr>
          <w:sz w:val="28"/>
          <w:szCs w:val="28"/>
        </w:rPr>
      </w:pPr>
      <w:r w:rsidRPr="006F78D6">
        <w:rPr>
          <w:sz w:val="28"/>
          <w:szCs w:val="28"/>
        </w:rPr>
        <w:t xml:space="preserve">Причина актуализации </w:t>
      </w:r>
      <w:r>
        <w:rPr>
          <w:sz w:val="28"/>
          <w:szCs w:val="28"/>
        </w:rPr>
        <w:t xml:space="preserve"> </w:t>
      </w:r>
    </w:p>
    <w:p w:rsidR="00291978" w:rsidRPr="005F3C13" w:rsidRDefault="00291978" w:rsidP="00291978">
      <w:pPr>
        <w:pBdr>
          <w:top w:val="single" w:sz="4" w:space="1" w:color="auto"/>
        </w:pBdr>
        <w:ind w:left="3458"/>
        <w:rPr>
          <w:sz w:val="2"/>
          <w:szCs w:val="2"/>
        </w:rPr>
      </w:pPr>
    </w:p>
    <w:p w:rsidR="00291978" w:rsidRPr="006F78D6" w:rsidRDefault="00291978" w:rsidP="00291978">
      <w:pPr>
        <w:rPr>
          <w:sz w:val="28"/>
          <w:szCs w:val="28"/>
        </w:rPr>
      </w:pPr>
    </w:p>
    <w:p w:rsidR="00F12C76" w:rsidRDefault="00F12C76" w:rsidP="006C0B77">
      <w:pPr>
        <w:ind w:firstLine="709"/>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3F"/>
    <w:rsid w:val="00291978"/>
    <w:rsid w:val="00585F3F"/>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649D4-1183-44E2-8C6E-EDC75B6D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97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7722</Characters>
  <Application>Microsoft Office Word</Application>
  <DocSecurity>0</DocSecurity>
  <Lines>64</Lines>
  <Paragraphs>18</Paragraphs>
  <ScaleCrop>false</ScaleCrop>
  <Company>SPecialiST RePack</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2021-06-06T18:36:00Z</dcterms:created>
  <dcterms:modified xsi:type="dcterms:W3CDTF">2021-06-06T18:38:00Z</dcterms:modified>
</cp:coreProperties>
</file>