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F8" w:rsidRDefault="003220F8" w:rsidP="003220F8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Статья 66.1. Сведения о трудовой деятельности</w:t>
      </w:r>
    </w:p>
    <w:p w:rsidR="003220F8" w:rsidRDefault="003220F8" w:rsidP="003220F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002361"/>
      <w:bookmarkEnd w:id="0"/>
      <w:r>
        <w:rPr>
          <w:rFonts w:ascii="Arial" w:hAnsi="Arial" w:cs="Arial"/>
          <w:color w:val="000000"/>
          <w:sz w:val="23"/>
          <w:szCs w:val="23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3220F8" w:rsidRDefault="003220F8" w:rsidP="003220F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002362"/>
      <w:bookmarkEnd w:id="1"/>
      <w:r>
        <w:rPr>
          <w:rFonts w:ascii="Arial" w:hAnsi="Arial" w:cs="Arial"/>
          <w:color w:val="000000"/>
          <w:sz w:val="23"/>
          <w:szCs w:val="23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3220F8" w:rsidRDefault="003220F8" w:rsidP="003220F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002363"/>
      <w:bookmarkEnd w:id="2"/>
      <w:r>
        <w:rPr>
          <w:rFonts w:ascii="Arial" w:hAnsi="Arial" w:cs="Arial"/>
          <w:color w:val="000000"/>
          <w:sz w:val="23"/>
          <w:szCs w:val="23"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3220F8" w:rsidRDefault="003220F8" w:rsidP="003220F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002364"/>
      <w:bookmarkEnd w:id="3"/>
      <w:r>
        <w:rPr>
          <w:rFonts w:ascii="Arial" w:hAnsi="Arial" w:cs="Arial"/>
          <w:color w:val="000000"/>
          <w:sz w:val="23"/>
          <w:szCs w:val="23"/>
        </w:rPr>
        <w:t>Лицо, имеющее стаж работы по трудовому договору, может получать сведения о трудовой деятельности:</w:t>
      </w:r>
    </w:p>
    <w:p w:rsidR="003220F8" w:rsidRDefault="003220F8" w:rsidP="003220F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002365"/>
      <w:bookmarkEnd w:id="4"/>
      <w:r>
        <w:rPr>
          <w:rFonts w:ascii="Arial" w:hAnsi="Arial" w:cs="Arial"/>
          <w:color w:val="000000"/>
          <w:sz w:val="23"/>
          <w:szCs w:val="23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3220F8" w:rsidRDefault="003220F8" w:rsidP="003220F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002366"/>
      <w:bookmarkEnd w:id="5"/>
      <w:r>
        <w:rPr>
          <w:rFonts w:ascii="Arial" w:hAnsi="Arial" w:cs="Arial"/>
          <w:color w:val="000000"/>
          <w:sz w:val="23"/>
          <w:szCs w:val="23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3220F8" w:rsidRDefault="003220F8" w:rsidP="003220F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002367"/>
      <w:bookmarkEnd w:id="6"/>
      <w:r>
        <w:rPr>
          <w:rFonts w:ascii="Arial" w:hAnsi="Arial" w:cs="Arial"/>
          <w:color w:val="000000"/>
          <w:sz w:val="23"/>
          <w:szCs w:val="23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3220F8" w:rsidRDefault="003220F8" w:rsidP="003220F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002368"/>
      <w:bookmarkEnd w:id="7"/>
      <w:r>
        <w:rPr>
          <w:rFonts w:ascii="Arial" w:hAnsi="Arial" w:cs="Arial"/>
          <w:color w:val="000000"/>
          <w:sz w:val="23"/>
          <w:szCs w:val="23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3220F8" w:rsidRDefault="003220F8" w:rsidP="003220F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" w:name="002369"/>
      <w:bookmarkEnd w:id="8"/>
      <w:r>
        <w:rPr>
          <w:rFonts w:ascii="Arial" w:hAnsi="Arial" w:cs="Arial"/>
          <w:color w:val="000000"/>
          <w:sz w:val="23"/>
          <w:szCs w:val="23"/>
        </w:rPr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3220F8" w:rsidRDefault="003220F8" w:rsidP="003220F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" w:name="002370"/>
      <w:bookmarkEnd w:id="9"/>
      <w:r>
        <w:rPr>
          <w:rFonts w:ascii="Arial" w:hAnsi="Arial" w:cs="Arial"/>
          <w:color w:val="000000"/>
          <w:sz w:val="23"/>
          <w:szCs w:val="23"/>
        </w:rPr>
        <w:t>в период работы не позднее трех рабочих дней со дня подачи этого заявления;</w:t>
      </w:r>
    </w:p>
    <w:p w:rsidR="003220F8" w:rsidRDefault="003220F8" w:rsidP="003220F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" w:name="002371"/>
      <w:bookmarkEnd w:id="10"/>
      <w:r>
        <w:rPr>
          <w:rFonts w:ascii="Arial" w:hAnsi="Arial" w:cs="Arial"/>
          <w:color w:val="000000"/>
          <w:sz w:val="23"/>
          <w:szCs w:val="23"/>
        </w:rPr>
        <w:lastRenderedPageBreak/>
        <w:t>при увольнении в день прекращения трудового договора.</w:t>
      </w:r>
    </w:p>
    <w:p w:rsidR="003220F8" w:rsidRDefault="003220F8" w:rsidP="003220F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" w:name="002372"/>
      <w:bookmarkEnd w:id="11"/>
      <w:r>
        <w:rPr>
          <w:rFonts w:ascii="Arial" w:hAnsi="Arial" w:cs="Arial"/>
          <w:color w:val="000000"/>
          <w:sz w:val="23"/>
          <w:szCs w:val="23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4B359E" w:rsidRDefault="004B359E">
      <w:bookmarkStart w:id="12" w:name="_GoBack"/>
      <w:bookmarkEnd w:id="12"/>
    </w:p>
    <w:sectPr w:rsidR="004B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7"/>
    <w:rsid w:val="003220F8"/>
    <w:rsid w:val="004B359E"/>
    <w:rsid w:val="005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1960-B3B0-4515-A66D-7C4C8D8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2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2020-12-30T11:09:00Z</dcterms:created>
  <dcterms:modified xsi:type="dcterms:W3CDTF">2020-12-30T11:09:00Z</dcterms:modified>
</cp:coreProperties>
</file>