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98DD" w14:textId="77777777" w:rsidR="00593771" w:rsidRDefault="00593771" w:rsidP="00593771">
      <w:pPr>
        <w:pStyle w:val="a3"/>
        <w:shd w:val="clear" w:color="auto" w:fill="F0F0F0"/>
        <w:spacing w:before="285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Аллергологическое отделение создано 45 лет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назад  одновременно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с появлением детской аллергологической службы города.</w:t>
      </w:r>
    </w:p>
    <w:p w14:paraId="285F3599" w14:textId="77777777" w:rsidR="00593771" w:rsidRDefault="00593771" w:rsidP="00593771">
      <w:pPr>
        <w:pStyle w:val="a3"/>
        <w:shd w:val="clear" w:color="auto" w:fill="F0F0F0"/>
        <w:spacing w:before="315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своей работе врачи отделения руководствуются современными подходами в диагностике и терапии аллергических заболеваний.</w:t>
      </w:r>
    </w:p>
    <w:p w14:paraId="6797E3DB" w14:textId="77777777" w:rsidR="00593771" w:rsidRDefault="00593771" w:rsidP="00593771">
      <w:pPr>
        <w:pStyle w:val="a3"/>
        <w:shd w:val="clear" w:color="auto" w:fill="F0F0F0"/>
        <w:spacing w:before="315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Правильно установленные причины болезни, адекватно назначенное лечение позволяет прервать течение болезни, добиться ремиссии и улучшить качество жизни пациентов.</w:t>
      </w:r>
    </w:p>
    <w:p w14:paraId="562A64AB" w14:textId="77777777" w:rsidR="00593771" w:rsidRPr="00593771" w:rsidRDefault="00593771" w:rsidP="00593771">
      <w:pPr>
        <w:shd w:val="clear" w:color="auto" w:fill="F0F0F0"/>
        <w:spacing w:before="510" w:after="0" w:line="585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</w:pPr>
      <w:r w:rsidRPr="00593771"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  <w:t>КОНТАКТНАЯ ИНФОРМАЦИЯ</w:t>
      </w:r>
    </w:p>
    <w:p w14:paraId="3364DB39" w14:textId="77777777" w:rsidR="00593771" w:rsidRPr="00593771" w:rsidRDefault="00593771" w:rsidP="00593771">
      <w:pPr>
        <w:shd w:val="clear" w:color="auto" w:fill="F0F0F0"/>
        <w:spacing w:before="330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37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Телефон отделения</w:t>
      </w:r>
      <w:r w:rsidRPr="005937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 +7 (812) 670 25 35, </w:t>
      </w:r>
      <w:r w:rsidRPr="005937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СПб, В.О. 14-я линия д.57, </w:t>
      </w:r>
      <w:proofErr w:type="spellStart"/>
      <w:proofErr w:type="gramStart"/>
      <w:r w:rsidRPr="005937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гл.здание</w:t>
      </w:r>
      <w:proofErr w:type="spellEnd"/>
      <w:proofErr w:type="gramEnd"/>
      <w:r w:rsidRPr="0059377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4-й этаж.</w:t>
      </w:r>
    </w:p>
    <w:p w14:paraId="3F3AF126" w14:textId="77777777" w:rsidR="00593771" w:rsidRPr="00593771" w:rsidRDefault="00593771" w:rsidP="00593771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37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Запись на консультацию к аллергологу производится по телефону +7 (812) 670 25 </w:t>
      </w:r>
      <w:proofErr w:type="gramStart"/>
      <w:r w:rsidRPr="005937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  с</w:t>
      </w:r>
      <w:proofErr w:type="gramEnd"/>
      <w:r w:rsidRPr="005937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9.00 до 17.00 по рабочим дням</w:t>
      </w:r>
    </w:p>
    <w:p w14:paraId="534217AB" w14:textId="77777777" w:rsidR="00593771" w:rsidRPr="00593771" w:rsidRDefault="00593771" w:rsidP="00593771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37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Запись на плановую госпитализацию производится по телефону: +7 (812) 670 45 45 с 9.00 до 20.00 по рабочим дням</w:t>
      </w:r>
    </w:p>
    <w:p w14:paraId="2992E54C" w14:textId="77777777" w:rsidR="00593771" w:rsidRPr="00593771" w:rsidRDefault="00593771" w:rsidP="00593771">
      <w:pPr>
        <w:shd w:val="clear" w:color="auto" w:fill="F0F0F0"/>
        <w:spacing w:before="390" w:after="0" w:line="585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</w:pPr>
      <w:r w:rsidRPr="00593771">
        <w:rPr>
          <w:rFonts w:ascii="Arial" w:eastAsia="Times New Roman" w:hAnsi="Arial" w:cs="Arial"/>
          <w:b/>
          <w:bCs/>
          <w:caps/>
          <w:color w:val="000000"/>
          <w:spacing w:val="30"/>
          <w:sz w:val="54"/>
          <w:szCs w:val="54"/>
          <w:lang w:eastAsia="ru-RU"/>
        </w:rPr>
        <w:t>РЕЖИМ РАБОТЫ</w:t>
      </w:r>
    </w:p>
    <w:p w14:paraId="037356DA" w14:textId="77777777" w:rsidR="00593771" w:rsidRPr="00593771" w:rsidRDefault="00593771" w:rsidP="00593771">
      <w:pPr>
        <w:shd w:val="clear" w:color="auto" w:fill="F0F0F0"/>
        <w:spacing w:before="330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37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Понедельник- пятница</w:t>
      </w:r>
    </w:p>
    <w:p w14:paraId="7AD78C2F" w14:textId="77777777" w:rsidR="00593771" w:rsidRPr="00593771" w:rsidRDefault="00593771" w:rsidP="00593771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377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 9.00 до 17.00</w:t>
      </w:r>
    </w:p>
    <w:p w14:paraId="463DD33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4"/>
    <w:rsid w:val="00593771"/>
    <w:rsid w:val="007914E2"/>
    <w:rsid w:val="00D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9F7F-A6A0-4F91-8C0F-F038F8D7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93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2019-08-14T05:59:00Z</dcterms:created>
  <dcterms:modified xsi:type="dcterms:W3CDTF">2019-08-14T06:00:00Z</dcterms:modified>
</cp:coreProperties>
</file>