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Как правильно чистить зубы.</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Ежедневно каждый человек привык умываться и чистить зубы. Но редко, кто из нас задумывается о том, правильно ли мы это делаем и какие средства гигиены мы используем. А между тем очень важно не только регулярно чистить зубы, но делать это правильно.</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По статистике, 90% населения не умеет правильно ухаживать за своими зубами. Каждый день на наших зубах образуется пленка зубного налета, состоящая из быстро размножающихся бактерий. Если зубной налет удаляется недостаточно и нерегулярно, кислоты, продукты метаболизма бактерий, поражают десны. Десны воспаляются и начинают кровоточить. Это опасный сигнал – начальная стадия </w:t>
      </w:r>
      <w:r w:rsidRPr="00433AFB">
        <w:rPr>
          <w:rFonts w:ascii="Arial" w:eastAsia="Times New Roman" w:hAnsi="Arial" w:cs="Arial"/>
          <w:b/>
          <w:bCs/>
          <w:color w:val="666666"/>
          <w:sz w:val="18"/>
          <w:szCs w:val="18"/>
          <w:bdr w:val="none" w:sz="0" w:space="0" w:color="auto" w:frame="1"/>
          <w:lang w:eastAsia="ru-RU"/>
        </w:rPr>
        <w:t>заболевания пародонта</w:t>
      </w:r>
      <w:r w:rsidRPr="00433AFB">
        <w:rPr>
          <w:rFonts w:ascii="Arial" w:eastAsia="Times New Roman" w:hAnsi="Arial" w:cs="Arial"/>
          <w:color w:val="666666"/>
          <w:sz w:val="18"/>
          <w:szCs w:val="18"/>
          <w:lang w:eastAsia="ru-RU"/>
        </w:rPr>
        <w:t>. Далее воспаление начинает распространяться, захватывая все большее количество зубов. Кровоточивость появляется не только в период чистки, но и при откусывании твердой пищи. Углубление воспаления приводит к появлению патологических зубодесневых карманов, что разрушительно действует на костную субстанцию, к которой прикреплен зуб.</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Результатом этого процесса является возникновение подвижности зубов с последующей их потерей. Неблагоприятный аспект этой болезни заключается в том, что пораженный ею человек очень долго не замечает ее, так как болезнь прогрессирует, не причиняя боли. Только </w:t>
      </w:r>
      <w:r w:rsidRPr="00433AFB">
        <w:rPr>
          <w:rFonts w:ascii="Arial" w:eastAsia="Times New Roman" w:hAnsi="Arial" w:cs="Arial"/>
          <w:b/>
          <w:bCs/>
          <w:color w:val="666666"/>
          <w:sz w:val="18"/>
          <w:szCs w:val="18"/>
          <w:bdr w:val="none" w:sz="0" w:space="0" w:color="auto" w:frame="1"/>
          <w:lang w:eastAsia="ru-RU"/>
        </w:rPr>
        <w:t>врач-стоматолог может распознать заболевание на ранних стадиях</w:t>
      </w:r>
      <w:r w:rsidRPr="00433AFB">
        <w:rPr>
          <w:rFonts w:ascii="Arial" w:eastAsia="Times New Roman" w:hAnsi="Arial" w:cs="Arial"/>
          <w:color w:val="666666"/>
          <w:sz w:val="18"/>
          <w:szCs w:val="18"/>
          <w:lang w:eastAsia="ru-RU"/>
        </w:rPr>
        <w:t> и предотвратить его прогрессирующее развитие при условии регулярного посещения стоматолога – не реже одного раза в 6 месяцев.</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Клинически доказано, что ежедневная чистка зубов не является достаточной процедурой для поддержания зубов и десен в здоровом состоянии. Значительное уменьшение кровоточивости и воспаления десен достигается при ежедневном использовании оральных ирригаторов, которые благодаря своей функции массажа десен, улучшают местное кровообращение и стимулируют здоровое состояние десны. Правильно пользоваться данным аппаратом Вас научит врач-стоматолог. Немаловажным моментом для здоровья Ваших зубов и десен является проведение профессиональной гигиены – это комплекс процедур, включающий </w:t>
      </w:r>
      <w:r w:rsidRPr="00433AFB">
        <w:rPr>
          <w:rFonts w:ascii="Arial" w:eastAsia="Times New Roman" w:hAnsi="Arial" w:cs="Arial"/>
          <w:b/>
          <w:bCs/>
          <w:color w:val="666666"/>
          <w:sz w:val="18"/>
          <w:szCs w:val="18"/>
          <w:bdr w:val="none" w:sz="0" w:space="0" w:color="auto" w:frame="1"/>
          <w:lang w:eastAsia="ru-RU"/>
        </w:rPr>
        <w:t>удаление твердых зубных отложений (зубного камня)</w:t>
      </w:r>
      <w:r w:rsidRPr="00433AFB">
        <w:rPr>
          <w:rFonts w:ascii="Arial" w:eastAsia="Times New Roman" w:hAnsi="Arial" w:cs="Arial"/>
          <w:color w:val="666666"/>
          <w:sz w:val="18"/>
          <w:szCs w:val="18"/>
          <w:lang w:eastAsia="ru-RU"/>
        </w:rPr>
        <w:t>, удаление пигментного пищевого налета с поверхности зубов, в том числе в труднодоступных участках, </w:t>
      </w:r>
      <w:r w:rsidRPr="00433AFB">
        <w:rPr>
          <w:rFonts w:ascii="Arial" w:eastAsia="Times New Roman" w:hAnsi="Arial" w:cs="Arial"/>
          <w:b/>
          <w:bCs/>
          <w:color w:val="666666"/>
          <w:sz w:val="18"/>
          <w:szCs w:val="18"/>
          <w:bdr w:val="none" w:sz="0" w:space="0" w:color="auto" w:frame="1"/>
          <w:lang w:eastAsia="ru-RU"/>
        </w:rPr>
        <w:t>полировка зубов специальными пастами и защитное покрытие фторсодержащим лаком</w:t>
      </w:r>
      <w:r w:rsidRPr="00433AFB">
        <w:rPr>
          <w:rFonts w:ascii="Arial" w:eastAsia="Times New Roman" w:hAnsi="Arial" w:cs="Arial"/>
          <w:color w:val="666666"/>
          <w:sz w:val="18"/>
          <w:szCs w:val="18"/>
          <w:lang w:eastAsia="ru-RU"/>
        </w:rPr>
        <w:t>. Данную процедуру рекомендуется проводить как минимум два раза в год.</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Позаботьтесь о здоровье своих зубов и десен сейчас! Не откладывайте визит к стоматологу! Врач-стоматолог научит Вас правильно чистить зубы, научит пользоваться внутриротовым ирригатором, даст рекомендации по использованию средств гигиены.</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ED2180"/>
          <w:sz w:val="18"/>
          <w:szCs w:val="18"/>
          <w:bdr w:val="none" w:sz="0" w:space="0" w:color="auto" w:frame="1"/>
          <w:lang w:eastAsia="ru-RU"/>
        </w:rPr>
        <w:t>Своевременная профилактика – лучший способ не заболеть!</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Как бороться с темно-коричневым налетом на зубах?</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Начнем с того, что причина изменения цвета эмали связана с общим состоянием организма. Полосатый темно-коричневый, неподдающийся очистке налет – признак патологии пищеварительного тракта или дискинезии желчных путей. Осветление таких зубов лучше начинать с лечения у гастроэнтеролога. Плюс осветление эмали подходит далеко не всем: методика противопоказана беременным, кормящим, а также не проводится при незалеченном кариесе, пульпите, пародонтите, наличие внутри зуба металлических пломб также негативно влияет на результат отбеливания.</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Для людей, не имеющих указанных проблем, </w:t>
      </w:r>
      <w:r w:rsidRPr="00433AFB">
        <w:rPr>
          <w:rFonts w:ascii="Arial" w:eastAsia="Times New Roman" w:hAnsi="Arial" w:cs="Arial"/>
          <w:b/>
          <w:bCs/>
          <w:color w:val="666666"/>
          <w:sz w:val="18"/>
          <w:szCs w:val="18"/>
          <w:bdr w:val="none" w:sz="0" w:space="0" w:color="auto" w:frame="1"/>
          <w:lang w:eastAsia="ru-RU"/>
        </w:rPr>
        <w:t>профессионально выполненное отбеливание безвредно</w:t>
      </w:r>
      <w:r w:rsidRPr="00433AFB">
        <w:rPr>
          <w:rFonts w:ascii="Arial" w:eastAsia="Times New Roman" w:hAnsi="Arial" w:cs="Arial"/>
          <w:color w:val="666666"/>
          <w:sz w:val="18"/>
          <w:szCs w:val="18"/>
          <w:lang w:eastAsia="ru-RU"/>
        </w:rPr>
        <w:t>. Десны во время процедуры предохраняют специальный защитный гель и латексные пластины. В арсенале нашего стоматологического отделения есть несколько способов профессионального отбеливания зубов за полтора часа </w:t>
      </w:r>
      <w:r w:rsidRPr="00433AFB">
        <w:rPr>
          <w:rFonts w:ascii="Arial" w:eastAsia="Times New Roman" w:hAnsi="Arial" w:cs="Arial"/>
          <w:b/>
          <w:bCs/>
          <w:color w:val="666666"/>
          <w:sz w:val="18"/>
          <w:szCs w:val="18"/>
          <w:bdr w:val="none" w:sz="0" w:space="0" w:color="auto" w:frame="1"/>
          <w:lang w:eastAsia="ru-RU"/>
        </w:rPr>
        <w:t>на аппарате «ZOOM»</w:t>
      </w:r>
      <w:r w:rsidRPr="00433AFB">
        <w:rPr>
          <w:rFonts w:ascii="Arial" w:eastAsia="Times New Roman" w:hAnsi="Arial" w:cs="Arial"/>
          <w:color w:val="666666"/>
          <w:sz w:val="18"/>
          <w:szCs w:val="18"/>
          <w:lang w:eastAsia="ru-RU"/>
        </w:rPr>
        <w:t>, но на какой именно методике остановиться – может решить только врач, после осмотра пациента.</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Как быстро и не больно восстановить разрушенный зуб?</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Некоторые люди полагают, что если зуб закрыт коронкой, то через некоторое время зуб обязательно «испортится». Приходится согласиться – такое иногда случается, но это результат некачественной работы. На сегодняшний день в стоматологии существует огромный выбор методов сохранения и восстановления разрушенных зубов. Используя пломбировочные материалы последнего поколения, можно реставрировать коронковую часть любого зуба. Если зуб сильно разрушен, то используется специальная «арматура» для усиления прочности и распределения жевательного давления. При повреждении коронковой части более 2/3 поверхности или при лечении зуба по поводу осложненного кариеса целесообразно восстанавливать зуб уже не пломбой, а вкладкой. Вкладка - это почти пломба, только сделанная из более прочного материала в специальной лаборатории, по слепку с вашего зуба. В любом случае, если Вы не знаете, что лучше - пломба, вкладка или коронка, – доверьтесь специалистам-профессионалам, которые всегда разъяснят Вам ситуацию, предложат различные варианты лечения и помогут принять правильное решение.</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 xml:space="preserve">В настоящее время существуют методы эстетического восстановления зубов и улучшения внешнего вида зубного ряда терапевтическим путем, то есть, не одевая коронку, а, следовательно, без применения обтачивания и коронок. Метод называется «эстетическая реставрация фронтального ряда зубов </w:t>
      </w:r>
      <w:r w:rsidRPr="00433AFB">
        <w:rPr>
          <w:rFonts w:ascii="Arial" w:eastAsia="Times New Roman" w:hAnsi="Arial" w:cs="Arial"/>
          <w:color w:val="666666"/>
          <w:sz w:val="18"/>
          <w:szCs w:val="18"/>
          <w:lang w:eastAsia="ru-RU"/>
        </w:rPr>
        <w:lastRenderedPageBreak/>
        <w:t>терапевтическими винирами». Другими словами, непосредственно в кресле стоматолога в течение полутора-двух часов с использованием современных светоотверждаемых материалов последнего поколения врач восстанавливает переднюю поверхность фронтальных зубов и моделирует линию улыбки. Результат – красивые зубы быстро и надежно!</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Есть ли еще какие-нибудь эффективные средства в уходе за зубами и борьбе с кариесом, кроме повседневной чистки?</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Кариес образуется в трех местах: на гладкой поверхности (жевательной и контактной) и между зубами. На гладкой поверхности кариеса может не быть, если регулярно чистить зубы щеткой. На жевательной поверхности его тоже может не быть, если зубы вовремя "запечатывать" (герметизировать) специальным светоотверждаемым препаратом. Во многих странах это проделывают всем детям с 6-летнего возраста. (Например, в Финляндии благодаря такой профилактике у детей до 15 лет нет кариеса.) В нашей стране тоже проводятся подобные процедуры. Противопоказаний по возрасту для них нет. В идеале желательно сделать "запечатывание", как только у ребенка прорежутся постоянные зубы. На контактной поверхности кариеса можно избежать только в том случае, если тщательно обрабатывать межзубные промежутки флоссами - зубными нитями, ершиками, ирригаторами для полости рта. Это наиболее актуально, когда стоят </w:t>
      </w:r>
      <w:r w:rsidRPr="00433AFB">
        <w:rPr>
          <w:rFonts w:ascii="Arial" w:eastAsia="Times New Roman" w:hAnsi="Arial" w:cs="Arial"/>
          <w:b/>
          <w:bCs/>
          <w:color w:val="666666"/>
          <w:sz w:val="18"/>
          <w:szCs w:val="18"/>
          <w:bdr w:val="none" w:sz="0" w:space="0" w:color="auto" w:frame="1"/>
          <w:lang w:eastAsia="ru-RU"/>
        </w:rPr>
        <w:t>аппараты исправления прикуса</w:t>
      </w:r>
      <w:r w:rsidRPr="00433AFB">
        <w:rPr>
          <w:rFonts w:ascii="Arial" w:eastAsia="Times New Roman" w:hAnsi="Arial" w:cs="Arial"/>
          <w:color w:val="666666"/>
          <w:sz w:val="18"/>
          <w:szCs w:val="18"/>
          <w:lang w:eastAsia="ru-RU"/>
        </w:rPr>
        <w:t>, так как под съемными пластинками или брекет-системами моментально образуется </w:t>
      </w:r>
      <w:r w:rsidRPr="00433AFB">
        <w:rPr>
          <w:rFonts w:ascii="Arial" w:eastAsia="Times New Roman" w:hAnsi="Arial" w:cs="Arial"/>
          <w:b/>
          <w:bCs/>
          <w:color w:val="666666"/>
          <w:sz w:val="18"/>
          <w:szCs w:val="18"/>
          <w:bdr w:val="none" w:sz="0" w:space="0" w:color="auto" w:frame="1"/>
          <w:lang w:eastAsia="ru-RU"/>
        </w:rPr>
        <w:t>обширный кариес</w:t>
      </w:r>
      <w:r w:rsidRPr="00433AFB">
        <w:rPr>
          <w:rFonts w:ascii="Arial" w:eastAsia="Times New Roman" w:hAnsi="Arial" w:cs="Arial"/>
          <w:color w:val="666666"/>
          <w:sz w:val="18"/>
          <w:szCs w:val="18"/>
          <w:lang w:eastAsia="ru-RU"/>
        </w:rPr>
        <w:t>. Делайте это сами и приучите детей! И обязательно нужно покрывать контактные поверхности зубов специальным </w:t>
      </w:r>
      <w:r w:rsidRPr="00433AFB">
        <w:rPr>
          <w:rFonts w:ascii="Arial" w:eastAsia="Times New Roman" w:hAnsi="Arial" w:cs="Arial"/>
          <w:b/>
          <w:bCs/>
          <w:color w:val="666666"/>
          <w:sz w:val="18"/>
          <w:szCs w:val="18"/>
          <w:bdr w:val="none" w:sz="0" w:space="0" w:color="auto" w:frame="1"/>
          <w:lang w:eastAsia="ru-RU"/>
        </w:rPr>
        <w:t>фторсодержащим лаком (гелем, пастой)</w:t>
      </w:r>
      <w:r w:rsidRPr="00433AFB">
        <w:rPr>
          <w:rFonts w:ascii="Arial" w:eastAsia="Times New Roman" w:hAnsi="Arial" w:cs="Arial"/>
          <w:color w:val="666666"/>
          <w:sz w:val="18"/>
          <w:szCs w:val="18"/>
          <w:lang w:eastAsia="ru-RU"/>
        </w:rPr>
        <w:t>. Он образует на зубах пленку, насыщает ткани зубов фтором, укрепляет эмаль и препятствует образованию кариеса. Ради такой процедуры желательно наведываться к стоматологу хотя бы раз в полгода.</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Насколько брекет-системы эффективны в возрасте после 25-30 лет?</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Эффективность </w:t>
      </w:r>
      <w:r w:rsidRPr="00433AFB">
        <w:rPr>
          <w:rFonts w:ascii="Arial" w:eastAsia="Times New Roman" w:hAnsi="Arial" w:cs="Arial"/>
          <w:b/>
          <w:bCs/>
          <w:color w:val="666666"/>
          <w:sz w:val="18"/>
          <w:szCs w:val="18"/>
          <w:bdr w:val="none" w:sz="0" w:space="0" w:color="auto" w:frame="1"/>
          <w:lang w:eastAsia="ru-RU"/>
        </w:rPr>
        <w:t>брекет-системы</w:t>
      </w:r>
      <w:r w:rsidRPr="00433AFB">
        <w:rPr>
          <w:rFonts w:ascii="Arial" w:eastAsia="Times New Roman" w:hAnsi="Arial" w:cs="Arial"/>
          <w:color w:val="666666"/>
          <w:sz w:val="18"/>
          <w:szCs w:val="18"/>
          <w:lang w:eastAsia="ru-RU"/>
        </w:rPr>
        <w:t> зависит не от возраста пациента, а от его стоматологического статуса и общего состояния здоровья. Этапы лечения определяются </w:t>
      </w:r>
      <w:r w:rsidRPr="00433AFB">
        <w:rPr>
          <w:rFonts w:ascii="Arial" w:eastAsia="Times New Roman" w:hAnsi="Arial" w:cs="Arial"/>
          <w:b/>
          <w:bCs/>
          <w:color w:val="666666"/>
          <w:sz w:val="18"/>
          <w:szCs w:val="18"/>
          <w:bdr w:val="none" w:sz="0" w:space="0" w:color="auto" w:frame="1"/>
          <w:lang w:eastAsia="ru-RU"/>
        </w:rPr>
        <w:t>врачом-ортодонтом</w:t>
      </w:r>
      <w:r w:rsidRPr="00433AFB">
        <w:rPr>
          <w:rFonts w:ascii="Arial" w:eastAsia="Times New Roman" w:hAnsi="Arial" w:cs="Arial"/>
          <w:color w:val="666666"/>
          <w:sz w:val="18"/>
          <w:szCs w:val="18"/>
          <w:lang w:eastAsia="ru-RU"/>
        </w:rPr>
        <w:t>, продолжительность лечения сообщается после осмотра полости рта, </w:t>
      </w:r>
      <w:r w:rsidRPr="00433AFB">
        <w:rPr>
          <w:rFonts w:ascii="Arial" w:eastAsia="Times New Roman" w:hAnsi="Arial" w:cs="Arial"/>
          <w:b/>
          <w:bCs/>
          <w:color w:val="666666"/>
          <w:sz w:val="18"/>
          <w:szCs w:val="18"/>
          <w:bdr w:val="none" w:sz="0" w:space="0" w:color="auto" w:frame="1"/>
          <w:lang w:eastAsia="ru-RU"/>
        </w:rPr>
        <w:t>рентгенологического обследования</w:t>
      </w:r>
      <w:r w:rsidRPr="00433AFB">
        <w:rPr>
          <w:rFonts w:ascii="Arial" w:eastAsia="Times New Roman" w:hAnsi="Arial" w:cs="Arial"/>
          <w:color w:val="666666"/>
          <w:sz w:val="18"/>
          <w:szCs w:val="18"/>
          <w:lang w:eastAsia="ru-RU"/>
        </w:rPr>
        <w:t> и изготовления диагностических моделей. Успех во многом определяется точным выполнением рекомендаций врача. Длительность лечения может варьироваться – это напрямую зависит от индивидуальных особенностей каждого пациента.</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Кроме брекет-системы существуют другие ортодонтические аппараты для исправления положения зубов и челюстей, которые можно использовать в 30-нем возрасте и старше.</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Как уберечься от пародонтита и сохранить здоровые зубы?</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b/>
          <w:bCs/>
          <w:color w:val="666666"/>
          <w:sz w:val="18"/>
          <w:szCs w:val="18"/>
          <w:bdr w:val="none" w:sz="0" w:space="0" w:color="auto" w:frame="1"/>
          <w:lang w:eastAsia="ru-RU"/>
        </w:rPr>
        <w:t>Пародонтит (воспаление десен)</w:t>
      </w:r>
      <w:r w:rsidRPr="00433AFB">
        <w:rPr>
          <w:rFonts w:ascii="Arial" w:eastAsia="Times New Roman" w:hAnsi="Arial" w:cs="Arial"/>
          <w:color w:val="666666"/>
          <w:sz w:val="18"/>
          <w:szCs w:val="18"/>
          <w:lang w:eastAsia="ru-RU"/>
        </w:rPr>
        <w:t> возникает из-за плохого ухода за зубами. Его последствия могут быть крайне тяжелыми, вплоть до потери здорового зуба. Поэтому главным моментом в профилактике этого заболевания является правильная чистка зубов.</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Запомните несколько важных моментов:</w:t>
      </w:r>
    </w:p>
    <w:p w:rsidR="00433AFB" w:rsidRPr="00433AFB" w:rsidRDefault="00433AFB" w:rsidP="00433AF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Чистить зубы нужно два раза в день - после завтрака и непосредственно перед сном.</w:t>
      </w:r>
    </w:p>
    <w:p w:rsidR="00433AFB" w:rsidRPr="00433AFB" w:rsidRDefault="00433AFB" w:rsidP="00433AF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Старайтесь не сокращать время чистки даже если Вам больно - не менее двух минут.</w:t>
      </w:r>
    </w:p>
    <w:p w:rsidR="00433AFB" w:rsidRPr="00433AFB" w:rsidRDefault="00433AFB" w:rsidP="00433AF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Зубные щетки должны быть только из синтетической щетины, поскольку в ней трудно размножаться бактериям.</w:t>
      </w:r>
    </w:p>
    <w:p w:rsidR="00433AFB" w:rsidRPr="00433AFB" w:rsidRDefault="00433AFB" w:rsidP="00433AF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Храните зубную щетку в открытом виде, щетиной наверх и как можно чаще промывайте с мылом. Менять ее следует раз в два-три месяца.</w:t>
      </w:r>
    </w:p>
    <w:p w:rsidR="00433AFB" w:rsidRPr="00433AFB" w:rsidRDefault="00433AFB" w:rsidP="00433AF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Ваша зубная паста не должна иметь гелиевую консистенцию. Пасты с мелкими абразивными частичками гораздо лучше очищают зубы от плотного налета.</w:t>
      </w:r>
    </w:p>
    <w:p w:rsidR="00433AFB" w:rsidRPr="00433AFB" w:rsidRDefault="00433AFB" w:rsidP="00433AFB">
      <w:pPr>
        <w:numPr>
          <w:ilvl w:val="0"/>
          <w:numId w:val="1"/>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И не забывайте два раза в год посещать стоматолога. Вовремя </w:t>
      </w:r>
      <w:r w:rsidRPr="00433AFB">
        <w:rPr>
          <w:rFonts w:ascii="Arial" w:eastAsia="Times New Roman" w:hAnsi="Arial" w:cs="Arial"/>
          <w:b/>
          <w:bCs/>
          <w:color w:val="000000"/>
          <w:sz w:val="18"/>
          <w:szCs w:val="18"/>
          <w:bdr w:val="none" w:sz="0" w:space="0" w:color="auto" w:frame="1"/>
          <w:lang w:eastAsia="ru-RU"/>
        </w:rPr>
        <w:t>снимать зубные камни</w:t>
      </w:r>
      <w:r w:rsidRPr="00433AFB">
        <w:rPr>
          <w:rFonts w:ascii="Arial" w:eastAsia="Times New Roman" w:hAnsi="Arial" w:cs="Arial"/>
          <w:color w:val="000000"/>
          <w:sz w:val="18"/>
          <w:szCs w:val="18"/>
          <w:lang w:eastAsia="ru-RU"/>
        </w:rPr>
        <w:t> у стоматолога, удалять частички пищи с помощью ирригатора (ирригатор - современное межзубное средство гигиены, гидромассажёр, который эффективно очищает межзубные промежутки и карманы, предотвращает развитие многих болезней дёсен и зубного камня).</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Зубы мудрости – удалять или нет?</w:t>
      </w:r>
    </w:p>
    <w:p w:rsidR="00433AFB" w:rsidRPr="00433AFB" w:rsidRDefault="00433AFB" w:rsidP="00433AFB">
      <w:pPr>
        <w:spacing w:after="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b/>
          <w:bCs/>
          <w:color w:val="666666"/>
          <w:sz w:val="18"/>
          <w:szCs w:val="18"/>
          <w:bdr w:val="none" w:sz="0" w:space="0" w:color="auto" w:frame="1"/>
          <w:lang w:eastAsia="ru-RU"/>
        </w:rPr>
        <w:t>Удаление зубов мудрости</w:t>
      </w:r>
      <w:r w:rsidRPr="00433AFB">
        <w:rPr>
          <w:rFonts w:ascii="Arial" w:eastAsia="Times New Roman" w:hAnsi="Arial" w:cs="Arial"/>
          <w:color w:val="666666"/>
          <w:sz w:val="18"/>
          <w:szCs w:val="18"/>
          <w:lang w:eastAsia="ru-RU"/>
        </w:rPr>
        <w:t> имеет свои показания. Так, если зуб мудрости стоит в зубной дуге, ему хватает места на челюсти и он полноценно участвует в акте жевания, то удалять его нет никакой необходимости. Зубы мудрости удаляют в том случае, если они неправильно располагаются в челюсти (то есть остается </w:t>
      </w:r>
      <w:r w:rsidRPr="00433AFB">
        <w:rPr>
          <w:rFonts w:ascii="Arial" w:eastAsia="Times New Roman" w:hAnsi="Arial" w:cs="Arial"/>
          <w:b/>
          <w:bCs/>
          <w:color w:val="666666"/>
          <w:sz w:val="18"/>
          <w:szCs w:val="18"/>
          <w:bdr w:val="none" w:sz="0" w:space="0" w:color="auto" w:frame="1"/>
          <w:lang w:eastAsia="ru-RU"/>
        </w:rPr>
        <w:t>диагноз "дистопия"</w:t>
      </w:r>
      <w:r w:rsidRPr="00433AFB">
        <w:rPr>
          <w:rFonts w:ascii="Arial" w:eastAsia="Times New Roman" w:hAnsi="Arial" w:cs="Arial"/>
          <w:color w:val="666666"/>
          <w:sz w:val="18"/>
          <w:szCs w:val="18"/>
          <w:lang w:eastAsia="ru-RU"/>
        </w:rPr>
        <w:t>), если зубы не могут прорезаться (то есть не хватает места в челюсти) и такой зуб не может выйти в полость рта (то есть ставится </w:t>
      </w:r>
      <w:r w:rsidRPr="00433AFB">
        <w:rPr>
          <w:rFonts w:ascii="Arial" w:eastAsia="Times New Roman" w:hAnsi="Arial" w:cs="Arial"/>
          <w:b/>
          <w:bCs/>
          <w:color w:val="666666"/>
          <w:sz w:val="18"/>
          <w:szCs w:val="18"/>
          <w:bdr w:val="none" w:sz="0" w:space="0" w:color="auto" w:frame="1"/>
          <w:lang w:eastAsia="ru-RU"/>
        </w:rPr>
        <w:t>диагноз "ретенция зуба"</w:t>
      </w:r>
      <w:r w:rsidRPr="00433AFB">
        <w:rPr>
          <w:rFonts w:ascii="Arial" w:eastAsia="Times New Roman" w:hAnsi="Arial" w:cs="Arial"/>
          <w:color w:val="666666"/>
          <w:sz w:val="18"/>
          <w:szCs w:val="18"/>
          <w:lang w:eastAsia="ru-RU"/>
        </w:rPr>
        <w:t xml:space="preserve">). Либо если зуб поврежден кариесом и форма кариеса уже осложненная, когда невозможно качественно пролечить каналы и добиться хорошего результата. </w:t>
      </w:r>
      <w:r w:rsidRPr="00433AFB">
        <w:rPr>
          <w:rFonts w:ascii="Arial" w:eastAsia="Times New Roman" w:hAnsi="Arial" w:cs="Arial"/>
          <w:color w:val="666666"/>
          <w:sz w:val="18"/>
          <w:szCs w:val="18"/>
          <w:lang w:eastAsia="ru-RU"/>
        </w:rPr>
        <w:lastRenderedPageBreak/>
        <w:t>Удалять зубы мудрости просто так, для профилактики, мы не рекомендуем, так как, возможно, зубы мудрости когда-нибудь со временем станут "последней надеждой" и </w:t>
      </w:r>
      <w:r w:rsidRPr="00433AFB">
        <w:rPr>
          <w:rFonts w:ascii="Arial" w:eastAsia="Times New Roman" w:hAnsi="Arial" w:cs="Arial"/>
          <w:b/>
          <w:bCs/>
          <w:color w:val="666666"/>
          <w:sz w:val="18"/>
          <w:szCs w:val="18"/>
          <w:bdr w:val="none" w:sz="0" w:space="0" w:color="auto" w:frame="1"/>
          <w:lang w:eastAsia="ru-RU"/>
        </w:rPr>
        <w:t>опорой для мостовидного протеза</w:t>
      </w:r>
      <w:r w:rsidRPr="00433AFB">
        <w:rPr>
          <w:rFonts w:ascii="Arial" w:eastAsia="Times New Roman" w:hAnsi="Arial" w:cs="Arial"/>
          <w:color w:val="666666"/>
          <w:sz w:val="18"/>
          <w:szCs w:val="18"/>
          <w:lang w:eastAsia="ru-RU"/>
        </w:rPr>
        <w:t>.</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Надо всегда учитывать, в каком состоянии находятся в то или иное время зубы мудрости. Если в целом они в порядке, то их стоит лечить наравне с другими.</w:t>
      </w:r>
    </w:p>
    <w:p w:rsidR="00433AFB" w:rsidRPr="00433AFB" w:rsidRDefault="00433AFB" w:rsidP="00433AFB">
      <w:pPr>
        <w:spacing w:after="300" w:line="240" w:lineRule="auto"/>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После родов женщина часто сталкивается с декальцинозом, гингивитом, авитаминозом. Как этого можно избежать?</w:t>
      </w:r>
    </w:p>
    <w:p w:rsidR="00433AFB" w:rsidRPr="00433AFB" w:rsidRDefault="00433AFB" w:rsidP="00433AFB">
      <w:pPr>
        <w:spacing w:after="300" w:line="240" w:lineRule="auto"/>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Чтобы не сталкиваться с подобной проблемой, необходимо соблюдать некоторые правила:</w:t>
      </w:r>
    </w:p>
    <w:p w:rsidR="00433AFB" w:rsidRPr="00433AFB" w:rsidRDefault="00433AFB" w:rsidP="00433AFB">
      <w:pPr>
        <w:numPr>
          <w:ilvl w:val="0"/>
          <w:numId w:val="2"/>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Правильная гигиена. Применяйте кальцесодержащие зубные пасты, используйте не только зубные щетки, но и ирригаторы полости рта.</w:t>
      </w:r>
    </w:p>
    <w:p w:rsidR="00433AFB" w:rsidRPr="00433AFB" w:rsidRDefault="00433AFB" w:rsidP="00433AFB">
      <w:pPr>
        <w:numPr>
          <w:ilvl w:val="0"/>
          <w:numId w:val="2"/>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Для предотвращения возникновения кариеса на контактных поверхностях зубов после приема пищи применяйте зубные нити.</w:t>
      </w:r>
    </w:p>
    <w:p w:rsidR="00433AFB" w:rsidRPr="00433AFB" w:rsidRDefault="00433AFB" w:rsidP="00433AFB">
      <w:pPr>
        <w:numPr>
          <w:ilvl w:val="0"/>
          <w:numId w:val="2"/>
        </w:numPr>
        <w:spacing w:after="0" w:line="240" w:lineRule="auto"/>
        <w:ind w:left="225"/>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Обязательно проконсультируйтесь с Вашим гинекологом и подберите витамины, содержащие кальций, витамины группы В и группы С.</w:t>
      </w:r>
    </w:p>
    <w:p w:rsidR="00433AFB" w:rsidRPr="00433AFB" w:rsidRDefault="00433AFB" w:rsidP="00433AFB">
      <w:pPr>
        <w:spacing w:after="0" w:line="240" w:lineRule="auto"/>
        <w:ind w:left="225"/>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Во время ухода за ротовой полостью следует уделять особое внимание тщательности вычищения межзубных и жевательных поверхностей зубов. Также необходимо уделять внимание поверхности языка, т.к. на ней находиться большое количество сосочков (чувствительные, вкусовые и т.п.). Между ними скапливается налет после приема пищи, который является хорошей средой для развития болезнетворной флоры. Поэтому поверхность языка необходимо вычищать не менее 2-х раз в день после чистки зубов. Для этого в аптеках необходимо приобрести либо специальную щетку для языка, либо скребок для языка, либо специальный ополаскиватель. И, конечно же, не стоит забывать о </w:t>
      </w:r>
      <w:r w:rsidRPr="00433AFB">
        <w:rPr>
          <w:rFonts w:ascii="Arial" w:eastAsia="Times New Roman" w:hAnsi="Arial" w:cs="Arial"/>
          <w:b/>
          <w:bCs/>
          <w:color w:val="666666"/>
          <w:sz w:val="18"/>
          <w:szCs w:val="18"/>
          <w:bdr w:val="none" w:sz="0" w:space="0" w:color="auto" w:frame="1"/>
          <w:lang w:eastAsia="ru-RU"/>
        </w:rPr>
        <w:t>профилактических осмотрах у врачей-стоматологов!</w:t>
      </w:r>
      <w:r w:rsidRPr="00433AFB">
        <w:rPr>
          <w:rFonts w:ascii="Arial" w:eastAsia="Times New Roman" w:hAnsi="Arial" w:cs="Arial"/>
          <w:color w:val="666666"/>
          <w:sz w:val="18"/>
          <w:szCs w:val="18"/>
          <w:lang w:eastAsia="ru-RU"/>
        </w:rPr>
        <w:t> Всем рекомендовано это делать не реже 1-го раза в полгода, а беременным и кормящим женщинам не реже 1-го раза в три месяца.</w:t>
      </w:r>
    </w:p>
    <w:p w:rsidR="00433AFB" w:rsidRPr="00433AFB" w:rsidRDefault="00433AFB" w:rsidP="00433AFB">
      <w:pPr>
        <w:spacing w:after="300" w:line="240" w:lineRule="auto"/>
        <w:ind w:left="225"/>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Не вредно ли проведение отбеливания зубов?</w:t>
      </w:r>
    </w:p>
    <w:p w:rsidR="00433AFB" w:rsidRPr="00433AFB" w:rsidRDefault="00433AFB" w:rsidP="00433AFB">
      <w:pPr>
        <w:spacing w:after="300" w:line="240" w:lineRule="auto"/>
        <w:ind w:left="225"/>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Каждую женщину всегда волновал вопрос: «Как я выгляжу?» При этом в вопрос вкладывается не только наличие модной одежды и правильного макияжа. Сейчас высоко ценится и красивая улыбка. Пожалуй, не только специалисты-стоматологи обращают внимание при общении с человеком прежде всего на улыбку. Открытая красивая улыбка – это визитная карточка преуспевающей и уверенной в себе женщины.</w:t>
      </w:r>
    </w:p>
    <w:p w:rsidR="00433AFB" w:rsidRPr="00433AFB" w:rsidRDefault="00433AFB" w:rsidP="00433AFB">
      <w:pPr>
        <w:spacing w:after="300" w:line="240" w:lineRule="auto"/>
        <w:ind w:left="225"/>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За последнее время стоматология шагнула далеко вперед и появились действительно безопасные и доступные способы сделать свои зубы белее и красивее.</w:t>
      </w:r>
    </w:p>
    <w:p w:rsidR="00433AFB" w:rsidRPr="00433AFB" w:rsidRDefault="00433AFB" w:rsidP="00433AFB">
      <w:pPr>
        <w:spacing w:after="0" w:line="240" w:lineRule="auto"/>
        <w:ind w:left="225"/>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В США 90% врачей-стоматологов предлагают эту процедуру своим пациентам. Считается, что данная процедура относится к разряду не медицинских, а косметических. </w:t>
      </w:r>
      <w:r w:rsidRPr="00433AFB">
        <w:rPr>
          <w:rFonts w:ascii="Arial" w:eastAsia="Times New Roman" w:hAnsi="Arial" w:cs="Arial"/>
          <w:b/>
          <w:bCs/>
          <w:color w:val="666666"/>
          <w:sz w:val="18"/>
          <w:szCs w:val="18"/>
          <w:bdr w:val="none" w:sz="0" w:space="0" w:color="auto" w:frame="1"/>
          <w:lang w:eastAsia="ru-RU"/>
        </w:rPr>
        <w:t>Профессиональное отбеливание</w:t>
      </w:r>
      <w:r w:rsidRPr="00433AFB">
        <w:rPr>
          <w:rFonts w:ascii="Arial" w:eastAsia="Times New Roman" w:hAnsi="Arial" w:cs="Arial"/>
          <w:color w:val="666666"/>
          <w:sz w:val="18"/>
          <w:szCs w:val="18"/>
          <w:lang w:eastAsia="ru-RU"/>
        </w:rPr>
        <w:t>безопасно, поскольку проводится под наблюдением врача, прошедшего сертификационное обучение. Отбеливание «ZOOM» основано на воздействии активного кислорода на пигментные структуры зуба. Весь механизм довольно прост: специальный гель, содержащий перекись водорода наносится на поверхность зуба. Перекись водорода проникает вглубь зуба в виде ионов активного кислорода. Специальный световой источник усиливает и ускоряет действие кислорода, который влияет на красящий пигмент зуба, делая его прозрачным и водорастворимым. Таким образом, отбеливание осуществляет кислород. Эффект достигается сразу по окончании процедуры отбеливания, и к первичному цвету зубы уже не возвращаются никогда. Кроме стационарной, существует и профессиональная система домашнего отбеливания с использованием специально изготовленных капп.</w:t>
      </w:r>
    </w:p>
    <w:p w:rsidR="00433AFB" w:rsidRPr="00433AFB" w:rsidRDefault="00433AFB" w:rsidP="00433AFB">
      <w:pPr>
        <w:spacing w:after="300" w:line="240" w:lineRule="auto"/>
        <w:ind w:left="225"/>
        <w:textAlignment w:val="baseline"/>
        <w:outlineLvl w:val="1"/>
        <w:rPr>
          <w:rFonts w:ascii="Arial" w:eastAsia="Times New Roman" w:hAnsi="Arial" w:cs="Arial"/>
          <w:color w:val="ED2180"/>
          <w:sz w:val="30"/>
          <w:szCs w:val="30"/>
          <w:lang w:eastAsia="ru-RU"/>
        </w:rPr>
      </w:pPr>
      <w:r w:rsidRPr="00433AFB">
        <w:rPr>
          <w:rFonts w:ascii="Arial" w:eastAsia="Times New Roman" w:hAnsi="Arial" w:cs="Arial"/>
          <w:color w:val="ED2180"/>
          <w:sz w:val="30"/>
          <w:szCs w:val="30"/>
          <w:lang w:eastAsia="ru-RU"/>
        </w:rPr>
        <w:t>Что такое «сверхчувствительность зубов», как с этим бороться?</w:t>
      </w:r>
    </w:p>
    <w:p w:rsidR="00433AFB" w:rsidRPr="00433AFB" w:rsidRDefault="00433AFB" w:rsidP="00433AFB">
      <w:pPr>
        <w:spacing w:after="300" w:line="240" w:lineRule="auto"/>
        <w:ind w:left="225"/>
        <w:jc w:val="both"/>
        <w:textAlignment w:val="baseline"/>
        <w:rPr>
          <w:rFonts w:ascii="Arial" w:eastAsia="Times New Roman" w:hAnsi="Arial" w:cs="Arial"/>
          <w:color w:val="666666"/>
          <w:sz w:val="18"/>
          <w:szCs w:val="18"/>
          <w:lang w:eastAsia="ru-RU"/>
        </w:rPr>
      </w:pPr>
      <w:r w:rsidRPr="00433AFB">
        <w:rPr>
          <w:rFonts w:ascii="Arial" w:eastAsia="Times New Roman" w:hAnsi="Arial" w:cs="Arial"/>
          <w:color w:val="666666"/>
          <w:sz w:val="18"/>
          <w:szCs w:val="18"/>
          <w:lang w:eastAsia="ru-RU"/>
        </w:rPr>
        <w:t>Повышенная чувствительность зубов встречается довольно часто. Называется это гиперестезия. Основным клиническим признаком является выраженная болезненность зубов, возникающая под влиянием различных раздражителей: кислого, сладкого, воздействие холодного воздуха, реакция на тактильные раздражители. Это приносит сильные страдания больным: нередко осложняет прием пищи, резко ухудшает гигиеническое состояние полости рта из-за болезненности проведения чистки зубов, а также вызывает психо-эмоциональное и нервное напряжение. Другими словами, возникает состояние, мешающее человеку нормально жить. Как свидетельствуют многочисленные клинические наблюдения, болевые ощущения могут возникать как в локализованных зонах, так и в области целой группы зубов. Данное заболевание возникает в силу множества различных причин.</w:t>
      </w:r>
    </w:p>
    <w:p w:rsidR="00433AFB" w:rsidRPr="00433AFB" w:rsidRDefault="00433AFB" w:rsidP="00433AFB">
      <w:pPr>
        <w:spacing w:after="0" w:line="240" w:lineRule="auto"/>
        <w:ind w:left="225"/>
        <w:jc w:val="both"/>
        <w:textAlignment w:val="baseline"/>
        <w:rPr>
          <w:rFonts w:ascii="Arial" w:eastAsia="Times New Roman" w:hAnsi="Arial" w:cs="Arial"/>
          <w:color w:val="666666"/>
          <w:sz w:val="18"/>
          <w:szCs w:val="18"/>
          <w:lang w:eastAsia="ru-RU"/>
        </w:rPr>
      </w:pPr>
      <w:r w:rsidRPr="00433AFB">
        <w:rPr>
          <w:rFonts w:ascii="Arial" w:eastAsia="Times New Roman" w:hAnsi="Arial" w:cs="Arial"/>
          <w:b/>
          <w:bCs/>
          <w:color w:val="666666"/>
          <w:sz w:val="18"/>
          <w:szCs w:val="18"/>
          <w:bdr w:val="none" w:sz="0" w:space="0" w:color="auto" w:frame="1"/>
          <w:lang w:eastAsia="ru-RU"/>
        </w:rPr>
        <w:t>Гиперестезия</w:t>
      </w:r>
      <w:r w:rsidRPr="00433AFB">
        <w:rPr>
          <w:rFonts w:ascii="Arial" w:eastAsia="Times New Roman" w:hAnsi="Arial" w:cs="Arial"/>
          <w:color w:val="666666"/>
          <w:sz w:val="18"/>
          <w:szCs w:val="18"/>
          <w:lang w:eastAsia="ru-RU"/>
        </w:rPr>
        <w:t> встречается довольно часто при нарушении твердых тканей зубов, таких как </w:t>
      </w:r>
      <w:r w:rsidRPr="00433AFB">
        <w:rPr>
          <w:rFonts w:ascii="Arial" w:eastAsia="Times New Roman" w:hAnsi="Arial" w:cs="Arial"/>
          <w:b/>
          <w:bCs/>
          <w:color w:val="666666"/>
          <w:sz w:val="18"/>
          <w:szCs w:val="18"/>
          <w:bdr w:val="none" w:sz="0" w:space="0" w:color="auto" w:frame="1"/>
          <w:lang w:eastAsia="ru-RU"/>
        </w:rPr>
        <w:t>кариозный процесс</w:t>
      </w:r>
      <w:r w:rsidRPr="00433AFB">
        <w:rPr>
          <w:rFonts w:ascii="Arial" w:eastAsia="Times New Roman" w:hAnsi="Arial" w:cs="Arial"/>
          <w:color w:val="666666"/>
          <w:sz w:val="18"/>
          <w:szCs w:val="18"/>
          <w:lang w:eastAsia="ru-RU"/>
        </w:rPr>
        <w:t>, повышенная стираемость, </w:t>
      </w:r>
      <w:r w:rsidRPr="00433AFB">
        <w:rPr>
          <w:rFonts w:ascii="Arial" w:eastAsia="Times New Roman" w:hAnsi="Arial" w:cs="Arial"/>
          <w:b/>
          <w:bCs/>
          <w:color w:val="666666"/>
          <w:sz w:val="18"/>
          <w:szCs w:val="18"/>
          <w:bdr w:val="none" w:sz="0" w:space="0" w:color="auto" w:frame="1"/>
          <w:lang w:eastAsia="ru-RU"/>
        </w:rPr>
        <w:t>эрорзии эмали</w:t>
      </w:r>
      <w:r w:rsidRPr="00433AFB">
        <w:rPr>
          <w:rFonts w:ascii="Arial" w:eastAsia="Times New Roman" w:hAnsi="Arial" w:cs="Arial"/>
          <w:color w:val="666666"/>
          <w:sz w:val="18"/>
          <w:szCs w:val="18"/>
          <w:lang w:eastAsia="ru-RU"/>
        </w:rPr>
        <w:t>, </w:t>
      </w:r>
      <w:r w:rsidRPr="00433AFB">
        <w:rPr>
          <w:rFonts w:ascii="Arial" w:eastAsia="Times New Roman" w:hAnsi="Arial" w:cs="Arial"/>
          <w:b/>
          <w:bCs/>
          <w:color w:val="666666"/>
          <w:sz w:val="18"/>
          <w:szCs w:val="18"/>
          <w:bdr w:val="none" w:sz="0" w:space="0" w:color="auto" w:frame="1"/>
          <w:lang w:eastAsia="ru-RU"/>
        </w:rPr>
        <w:t>клиновидные дефекты</w:t>
      </w:r>
      <w:r w:rsidRPr="00433AFB">
        <w:rPr>
          <w:rFonts w:ascii="Arial" w:eastAsia="Times New Roman" w:hAnsi="Arial" w:cs="Arial"/>
          <w:color w:val="666666"/>
          <w:sz w:val="18"/>
          <w:szCs w:val="18"/>
          <w:lang w:eastAsia="ru-RU"/>
        </w:rPr>
        <w:t>, </w:t>
      </w:r>
      <w:r w:rsidRPr="00433AFB">
        <w:rPr>
          <w:rFonts w:ascii="Arial" w:eastAsia="Times New Roman" w:hAnsi="Arial" w:cs="Arial"/>
          <w:b/>
          <w:bCs/>
          <w:color w:val="666666"/>
          <w:sz w:val="18"/>
          <w:szCs w:val="18"/>
          <w:bdr w:val="none" w:sz="0" w:space="0" w:color="auto" w:frame="1"/>
          <w:lang w:eastAsia="ru-RU"/>
        </w:rPr>
        <w:t>препаровка при протезировании</w:t>
      </w:r>
      <w:r w:rsidRPr="00433AFB">
        <w:rPr>
          <w:rFonts w:ascii="Arial" w:eastAsia="Times New Roman" w:hAnsi="Arial" w:cs="Arial"/>
          <w:color w:val="666666"/>
          <w:sz w:val="18"/>
          <w:szCs w:val="18"/>
          <w:lang w:eastAsia="ru-RU"/>
        </w:rPr>
        <w:t>. После пломбирования композитами, при заболеваниях пародонта, а также часто без видимых изменений в зубах, в том числе после отбеливания. Разобраться в столь многообразных причинах и,соответственно, провести правильное лечение может только </w:t>
      </w:r>
      <w:r w:rsidRPr="00433AFB">
        <w:rPr>
          <w:rFonts w:ascii="Arial" w:eastAsia="Times New Roman" w:hAnsi="Arial" w:cs="Arial"/>
          <w:b/>
          <w:bCs/>
          <w:color w:val="666666"/>
          <w:sz w:val="18"/>
          <w:szCs w:val="18"/>
          <w:bdr w:val="none" w:sz="0" w:space="0" w:color="auto" w:frame="1"/>
          <w:lang w:eastAsia="ru-RU"/>
        </w:rPr>
        <w:t>специалист-стоматолог</w:t>
      </w:r>
      <w:r w:rsidRPr="00433AFB">
        <w:rPr>
          <w:rFonts w:ascii="Arial" w:eastAsia="Times New Roman" w:hAnsi="Arial" w:cs="Arial"/>
          <w:color w:val="666666"/>
          <w:sz w:val="18"/>
          <w:szCs w:val="18"/>
          <w:lang w:eastAsia="ru-RU"/>
        </w:rPr>
        <w:t xml:space="preserve">. Кроме того нередко данные проявления являются следствием более серьезных фоновых заболеваний щитовидной </w:t>
      </w:r>
      <w:r w:rsidRPr="00433AFB">
        <w:rPr>
          <w:rFonts w:ascii="Arial" w:eastAsia="Times New Roman" w:hAnsi="Arial" w:cs="Arial"/>
          <w:color w:val="666666"/>
          <w:sz w:val="18"/>
          <w:szCs w:val="18"/>
          <w:lang w:eastAsia="ru-RU"/>
        </w:rPr>
        <w:lastRenderedPageBreak/>
        <w:t>железы, половых и других эндокринных желез, дисфункции желудочно-кишечной и нервной системы. Диагностика фоновой патологии возможна только в условиях многопрофильного медицинского центра.</w:t>
      </w:r>
    </w:p>
    <w:p w:rsidR="00433AFB" w:rsidRPr="00433AFB" w:rsidRDefault="00433AFB" w:rsidP="00433AFB">
      <w:pPr>
        <w:shd w:val="clear" w:color="auto" w:fill="FFFFFF"/>
        <w:spacing w:line="240" w:lineRule="auto"/>
        <w:textAlignment w:val="baseline"/>
        <w:rPr>
          <w:rFonts w:ascii="Arial" w:eastAsia="Times New Roman" w:hAnsi="Arial" w:cs="Arial"/>
          <w:color w:val="000000"/>
          <w:sz w:val="18"/>
          <w:szCs w:val="18"/>
          <w:lang w:eastAsia="ru-RU"/>
        </w:rPr>
      </w:pPr>
      <w:r w:rsidRPr="00433AFB">
        <w:rPr>
          <w:rFonts w:ascii="Arial" w:eastAsia="Times New Roman" w:hAnsi="Arial" w:cs="Arial"/>
          <w:color w:val="000000"/>
          <w:sz w:val="18"/>
          <w:szCs w:val="18"/>
          <w:lang w:eastAsia="ru-RU"/>
        </w:rPr>
        <w:t> </w:t>
      </w:r>
    </w:p>
    <w:p w:rsidR="009409A2" w:rsidRDefault="009409A2">
      <w:bookmarkStart w:id="0" w:name="_GoBack"/>
      <w:bookmarkEnd w:id="0"/>
    </w:p>
    <w:sectPr w:rsidR="00940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64B"/>
    <w:multiLevelType w:val="multilevel"/>
    <w:tmpl w:val="14C64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D5F2B"/>
    <w:multiLevelType w:val="multilevel"/>
    <w:tmpl w:val="9C7E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06"/>
    <w:rsid w:val="00433AFB"/>
    <w:rsid w:val="005D6406"/>
    <w:rsid w:val="0094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53274-F5A6-4ECC-B175-70709EC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3A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A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3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AFB"/>
    <w:rPr>
      <w:b/>
      <w:bCs/>
    </w:rPr>
  </w:style>
  <w:style w:type="character" w:customStyle="1" w:styleId="color1">
    <w:name w:val="color1"/>
    <w:basedOn w:val="a0"/>
    <w:rsid w:val="0043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5195">
      <w:bodyDiv w:val="1"/>
      <w:marLeft w:val="0"/>
      <w:marRight w:val="0"/>
      <w:marTop w:val="0"/>
      <w:marBottom w:val="0"/>
      <w:divBdr>
        <w:top w:val="none" w:sz="0" w:space="0" w:color="auto"/>
        <w:left w:val="none" w:sz="0" w:space="0" w:color="auto"/>
        <w:bottom w:val="none" w:sz="0" w:space="0" w:color="auto"/>
        <w:right w:val="none" w:sz="0" w:space="0" w:color="auto"/>
      </w:divBdr>
      <w:divsChild>
        <w:div w:id="162404638">
          <w:marLeft w:val="0"/>
          <w:marRight w:val="0"/>
          <w:marTop w:val="0"/>
          <w:marBottom w:val="225"/>
          <w:divBdr>
            <w:top w:val="none" w:sz="0" w:space="0" w:color="auto"/>
            <w:left w:val="none" w:sz="0" w:space="13" w:color="auto"/>
            <w:bottom w:val="none" w:sz="0" w:space="0" w:color="auto"/>
            <w:right w:val="single" w:sz="6" w:space="15" w:color="CCCCCC"/>
          </w:divBdr>
        </w:div>
        <w:div w:id="1498687930">
          <w:marLeft w:val="0"/>
          <w:marRight w:val="0"/>
          <w:marTop w:val="0"/>
          <w:marBottom w:val="0"/>
          <w:divBdr>
            <w:top w:val="none" w:sz="0" w:space="0" w:color="auto"/>
            <w:left w:val="none" w:sz="0" w:space="0" w:color="auto"/>
            <w:bottom w:val="none" w:sz="0" w:space="0" w:color="auto"/>
            <w:right w:val="none" w:sz="0" w:space="0" w:color="auto"/>
          </w:divBdr>
        </w:div>
        <w:div w:id="1722511111">
          <w:marLeft w:val="255"/>
          <w:marRight w:val="0"/>
          <w:marTop w:val="0"/>
          <w:marBottom w:val="225"/>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2137</Words>
  <Characters>12182</Characters>
  <Application>Microsoft Office Word</Application>
  <DocSecurity>0</DocSecurity>
  <Lines>101</Lines>
  <Paragraphs>28</Paragraphs>
  <ScaleCrop>false</ScaleCrop>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2019-10-31T09:23:00Z</dcterms:created>
  <dcterms:modified xsi:type="dcterms:W3CDTF">2019-10-31T09:23:00Z</dcterms:modified>
</cp:coreProperties>
</file>