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10" w:rsidRPr="007D4D10" w:rsidRDefault="007D4D10" w:rsidP="007D4D10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br/>
        <w:t>ГОРОДСКАЯ КЛИНИЧЕСКАЯ БОЛЬНИЦА № 8 ОСУЩЕСТВЛЯЕТ СЛЕДУЮЩИЕ ВИДЫ ДЕЯТЕЛЬНОСТИ:</w:t>
      </w:r>
    </w:p>
    <w:p w:rsidR="007D4D10" w:rsidRPr="007D4D10" w:rsidRDefault="007D4D10" w:rsidP="007D4D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olor w:val="1E1E1E"/>
          <w:sz w:val="27"/>
          <w:szCs w:val="27"/>
          <w:bdr w:val="none" w:sz="0" w:space="0" w:color="auto" w:frame="1"/>
          <w:lang w:eastAsia="ru-RU"/>
        </w:rPr>
        <w:t>Оказание медицинской помощи населению, как на амбулаторном приёме, так и на дому;</w:t>
      </w:r>
    </w:p>
    <w:p w:rsidR="007D4D10" w:rsidRPr="007D4D10" w:rsidRDefault="007D4D10" w:rsidP="007D4D1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olor w:val="1E1E1E"/>
          <w:sz w:val="27"/>
          <w:szCs w:val="27"/>
          <w:bdr w:val="none" w:sz="0" w:space="0" w:color="auto" w:frame="1"/>
          <w:lang w:eastAsia="ru-RU"/>
        </w:rPr>
        <w:t>Госпитализация лиц, нуждающихся в стационарном лечении с предварительным максимальным обследованием больных;</w:t>
      </w:r>
    </w:p>
    <w:p w:rsidR="007D4D10" w:rsidRPr="007D4D10" w:rsidRDefault="007D4D10" w:rsidP="007D4D1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olor w:val="1E1E1E"/>
          <w:sz w:val="27"/>
          <w:szCs w:val="27"/>
          <w:bdr w:val="none" w:sz="0" w:space="0" w:color="auto" w:frame="1"/>
          <w:lang w:eastAsia="ru-RU"/>
        </w:rPr>
        <w:t>Оказание квалифицированной и специализированной помощи в стационарных подразделениях;</w:t>
      </w:r>
    </w:p>
    <w:p w:rsidR="007D4D10" w:rsidRPr="007D4D10" w:rsidRDefault="007D4D10" w:rsidP="007D4D1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olor w:val="1E1E1E"/>
          <w:sz w:val="27"/>
          <w:szCs w:val="27"/>
          <w:bdr w:val="none" w:sz="0" w:space="0" w:color="auto" w:frame="1"/>
          <w:lang w:eastAsia="ru-RU"/>
        </w:rPr>
        <w:t>Восстановительное лечение больных с патологией сердечно-сосудистой системы, с последствиями нарушений головного кровообращения, с заболеваниями и повреждениями опорно-двигательного аппарата;</w:t>
      </w:r>
    </w:p>
    <w:p w:rsidR="007D4D10" w:rsidRPr="007D4D10" w:rsidRDefault="007D4D10" w:rsidP="007D4D1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olor w:val="1E1E1E"/>
          <w:sz w:val="27"/>
          <w:szCs w:val="27"/>
          <w:bdr w:val="none" w:sz="0" w:space="0" w:color="auto" w:frame="1"/>
          <w:lang w:eastAsia="ru-RU"/>
        </w:rPr>
        <w:t>Проведение всех видов профилактических осмотров;</w:t>
      </w:r>
    </w:p>
    <w:p w:rsidR="007D4D10" w:rsidRPr="007D4D10" w:rsidRDefault="007D4D10" w:rsidP="007D4D1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olor w:val="1E1E1E"/>
          <w:sz w:val="27"/>
          <w:szCs w:val="27"/>
          <w:bdr w:val="none" w:sz="0" w:space="0" w:color="auto" w:frame="1"/>
          <w:lang w:eastAsia="ru-RU"/>
        </w:rPr>
        <w:t>Экспертиза временной и стойкой нетрудоспособности больных, выдача и продление листков нетрудоспособности, составление трудовых рекомендаций, отбор на санаторно-курортное печение;</w:t>
      </w:r>
    </w:p>
    <w:p w:rsidR="007D4D10" w:rsidRPr="007D4D10" w:rsidRDefault="007D4D10" w:rsidP="007D4D1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7D4D10">
        <w:rPr>
          <w:rFonts w:ascii="inherit" w:eastAsia="Times New Roman" w:hAnsi="inherit" w:cs="Times New Roman"/>
          <w:color w:val="1E1E1E"/>
          <w:sz w:val="27"/>
          <w:szCs w:val="27"/>
          <w:bdr w:val="none" w:sz="0" w:space="0" w:color="auto" w:frame="1"/>
          <w:lang w:eastAsia="ru-RU"/>
        </w:rPr>
        <w:t>Проведение всех видов диагностических мероприятий и оказание консультативной помощи в специализированных центрах</w:t>
      </w:r>
    </w:p>
    <w:p w:rsidR="006E07AA" w:rsidRDefault="006E07AA">
      <w:bookmarkStart w:id="0" w:name="_GoBack"/>
      <w:bookmarkEnd w:id="0"/>
    </w:p>
    <w:sectPr w:rsidR="006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87A"/>
    <w:multiLevelType w:val="multilevel"/>
    <w:tmpl w:val="AEA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39"/>
    <w:rsid w:val="006E07AA"/>
    <w:rsid w:val="007D4D10"/>
    <w:rsid w:val="00C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8388-0E72-4128-A621-972161EF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or-icon-list-text">
    <w:name w:val="elementor-icon-list-text"/>
    <w:basedOn w:val="a0"/>
    <w:rsid w:val="007D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2019-09-25T07:01:00Z</dcterms:created>
  <dcterms:modified xsi:type="dcterms:W3CDTF">2019-09-25T07:01:00Z</dcterms:modified>
</cp:coreProperties>
</file>