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D5" w:rsidRDefault="004B63D5" w:rsidP="004B63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b/>
          <w:bCs/>
          <w:color w:val="215085"/>
          <w:sz w:val="53"/>
          <w:szCs w:val="53"/>
          <w:bdr w:val="none" w:sz="0" w:space="0" w:color="auto" w:frame="1"/>
        </w:rPr>
        <w:t>Виды медицинской помощи и перечень осуществляемых работ (услуг) в ГБУ РО ОКПТД</w:t>
      </w:r>
    </w:p>
    <w:p w:rsidR="004B63D5" w:rsidRDefault="004B63D5" w:rsidP="004B63D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4B63D5" w:rsidRDefault="004B63D5" w:rsidP="004B63D5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анестезиологии и реаниматологии;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бактериологии;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гистологии;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дезинфектологии;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лабораторной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лечебной физкультуре;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медицинской статистике;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медицинскому массажу;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операционному делу;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организации сестринского дела;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рентгенологии;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сестринскому делу;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сестринскому делу в педиатрии;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стоматологии;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физиотерапии;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функциональной диагностике;</w:t>
      </w:r>
    </w:p>
    <w:p w:rsidR="004B63D5" w:rsidRDefault="004B63D5" w:rsidP="004B63D5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оказании первичной специализированной медико-санитарной помощи в амбулаторных условиях по: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бактериологии;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гистологии;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дезинфектологии;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диетологии;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инфекционным болезням;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кардиологии;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клинической лабораторной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лечебной физкультуре и спортивной медицине;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медицинской реабилитации;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медицинской статистике;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неврологии;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онкологии;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организации здравоохранения и общественному здоровью;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оториноларингологии (за исключением кохлеарной имплантации);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офтальмологии;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патологической анатомии;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профпатологии;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lastRenderedPageBreak/>
        <w:t>психиатрии-наркологии;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пульмонологии;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рентгенологии;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торакальной хирургии;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ультразвуковой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урологии;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физиотерапии;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фтизиатрии;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функциональной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хирургии;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эндокринологии;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эндоскопии;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эпидемиологии</w:t>
      </w:r>
    </w:p>
    <w:p w:rsidR="004B63D5" w:rsidRDefault="004B63D5" w:rsidP="004B63D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оказании специализированной, в том числе высокотехнологичной, медицинской помощи:</w:t>
      </w:r>
    </w:p>
    <w:p w:rsidR="004B63D5" w:rsidRDefault="004B63D5" w:rsidP="004B63D5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оказании специализированной медицинской помощи в условиях дневного стационара по: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бактериологии;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гистологии;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дезинфектологии;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диетологии;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инфекционным болезням;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кардиологии;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клинической лабораторной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лабораторной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лечебной физкультуре;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лечебной физкультуре и спортивной медицине;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медицинской статистике;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медицинскому массажу;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неврологии;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онкологии;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организации здравоохранения и общественному здоровью;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организации сестринского дела;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оториноларингологии (за исключением кохлеарной имплантации);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офтальмологии;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патологической анатомии;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психиатрии-наркологии;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пульмонологии;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рентгенологии;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сестринскому делу;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терапии;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трансфузиологии;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ультразвуковой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урологии;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lastRenderedPageBreak/>
        <w:t>физиотерапии;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фтизиатрии;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функциональной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хирургии;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эндокринологии;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эндоскопии;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эпидемиологии;</w:t>
      </w:r>
    </w:p>
    <w:p w:rsidR="004B63D5" w:rsidRDefault="004B63D5" w:rsidP="004B63D5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оказании специализированной медицинской помощи в стационарных условиях по: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анестезиологии и реаниматологии;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бактериологии;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гистологии;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дезинфектологии;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диетологии;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инфекционным болезням;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кардиологии;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клинической лабораторной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лабораторной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лечебной физкультуре;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лечебной физкультуре и спортивной медицине;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медицинской статистике;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медицинскому массажу;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неврологии;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онкологии;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операционному делу;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организации здравоохранения и общественному здоровью;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организации сестринского дела;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оториноларингологии (за исключением кохлеарной имплантации);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офтальмологии;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патологической анатомии;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психиатрии-наркологии;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пульмонологии;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рентгенологии;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сестринскому делу;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терапии;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торакальной хирургии;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трансфузиологии;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ультразвуковой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урологии;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физиотерапии;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фтизиатрии;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функциональной диагностике;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хирургии;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эндокринологии;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lastRenderedPageBreak/>
        <w:t>эндоскопии;</w:t>
      </w:r>
    </w:p>
    <w:p w:rsidR="004B63D5" w:rsidRDefault="004B63D5" w:rsidP="004B63D5">
      <w:pPr>
        <w:pStyle w:val="font8"/>
        <w:numPr>
          <w:ilvl w:val="2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эпидемиологии;</w:t>
      </w:r>
    </w:p>
    <w:p w:rsidR="004B63D5" w:rsidRDefault="004B63D5" w:rsidP="004B63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wixguard"/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​</w:t>
      </w:r>
    </w:p>
    <w:p w:rsidR="004B63D5" w:rsidRDefault="004B63D5" w:rsidP="004B63D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проведении медицинских осмотров, медицинских освидетельствований и медицинских экспертиз:</w:t>
      </w:r>
    </w:p>
    <w:p w:rsidR="004B63D5" w:rsidRDefault="004B63D5" w:rsidP="004B63D5">
      <w:pPr>
        <w:pStyle w:val="font8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проведении медицинских осмотров по:</w:t>
      </w:r>
    </w:p>
    <w:p w:rsidR="004B63D5" w:rsidRDefault="004B63D5" w:rsidP="004B63D5">
      <w:pPr>
        <w:pStyle w:val="font8"/>
        <w:numPr>
          <w:ilvl w:val="2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медицинским осмотрам (предварительным, периодическим);</w:t>
      </w:r>
    </w:p>
    <w:p w:rsidR="004B63D5" w:rsidRDefault="004B63D5" w:rsidP="004B63D5">
      <w:pPr>
        <w:pStyle w:val="font8"/>
        <w:numPr>
          <w:ilvl w:val="2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медицинским осмотрам (предрейсовым, послерейсовым);</w:t>
      </w:r>
    </w:p>
    <w:p w:rsidR="004B63D5" w:rsidRDefault="004B63D5" w:rsidP="004B63D5">
      <w:pPr>
        <w:pStyle w:val="font8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проведении медицинских освидетельствований:</w:t>
      </w:r>
    </w:p>
    <w:p w:rsidR="004B63D5" w:rsidRDefault="004B63D5" w:rsidP="004B63D5">
      <w:pPr>
        <w:pStyle w:val="font8"/>
        <w:numPr>
          <w:ilvl w:val="2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4B63D5" w:rsidRDefault="004B63D5" w:rsidP="004B63D5">
      <w:pPr>
        <w:pStyle w:val="font8"/>
        <w:numPr>
          <w:ilvl w:val="2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4B63D5" w:rsidRDefault="004B63D5" w:rsidP="004B63D5">
      <w:pPr>
        <w:pStyle w:val="font8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проведении медицинских экспертиз по:</w:t>
      </w:r>
    </w:p>
    <w:p w:rsidR="004B63D5" w:rsidRDefault="004B63D5" w:rsidP="004B63D5">
      <w:pPr>
        <w:pStyle w:val="font8"/>
        <w:numPr>
          <w:ilvl w:val="2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экспертизе качества медицинской помощи;</w:t>
      </w:r>
    </w:p>
    <w:p w:rsidR="004B63D5" w:rsidRDefault="004B63D5" w:rsidP="004B63D5">
      <w:pPr>
        <w:pStyle w:val="font8"/>
        <w:numPr>
          <w:ilvl w:val="2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экспертизе профессиональной пригодности;</w:t>
      </w:r>
    </w:p>
    <w:p w:rsidR="004B63D5" w:rsidRDefault="004B63D5" w:rsidP="004B63D5">
      <w:pPr>
        <w:pStyle w:val="font8"/>
        <w:numPr>
          <w:ilvl w:val="2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экспертизе временной нетрудоспособности;</w:t>
      </w:r>
    </w:p>
    <w:p w:rsidR="004B63D5" w:rsidRDefault="004B63D5" w:rsidP="004B63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wixguard"/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​</w:t>
      </w:r>
    </w:p>
    <w:p w:rsidR="004B63D5" w:rsidRDefault="004B63D5" w:rsidP="004B63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b/>
          <w:bCs/>
          <w:color w:val="215085"/>
          <w:sz w:val="53"/>
          <w:szCs w:val="53"/>
          <w:bdr w:val="none" w:sz="0" w:space="0" w:color="auto" w:frame="1"/>
        </w:rPr>
        <w:t>Виды медицинской помощи (услуг) </w:t>
      </w:r>
    </w:p>
    <w:p w:rsidR="004B63D5" w:rsidRDefault="004B63D5" w:rsidP="004B63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b/>
          <w:bCs/>
          <w:color w:val="215085"/>
          <w:sz w:val="53"/>
          <w:szCs w:val="53"/>
          <w:bdr w:val="none" w:sz="0" w:space="0" w:color="auto" w:frame="1"/>
        </w:rPr>
        <w:t>Филиал - санаторий Сасово</w:t>
      </w:r>
    </w:p>
    <w:p w:rsidR="004B63D5" w:rsidRDefault="004B63D5" w:rsidP="004B63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wixguard"/>
          <w:rFonts w:ascii="Arial" w:hAnsi="Arial" w:cs="Arial"/>
          <w:color w:val="414141"/>
          <w:sz w:val="27"/>
          <w:szCs w:val="27"/>
          <w:bdr w:val="none" w:sz="0" w:space="0" w:color="auto" w:frame="1"/>
        </w:rPr>
        <w:t>​</w:t>
      </w:r>
    </w:p>
    <w:p w:rsidR="004B63D5" w:rsidRDefault="004B63D5" w:rsidP="004B63D5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оказании медицинской помощи при санаторно-курортном лечении по: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дезинфектологии;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диетологии;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организации здравоохранения и общественному здоровью;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сестринскому делу;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физиотерапии;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фтизиатрии;</w:t>
      </w:r>
    </w:p>
    <w:p w:rsidR="004B63D5" w:rsidRDefault="004B63D5" w:rsidP="004B63D5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проведении медицинских осмотров, медицинских освидетельствований и медицинских экспертиз: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проведении медицинских осмотров по:</w:t>
      </w:r>
    </w:p>
    <w:p w:rsidR="004B63D5" w:rsidRDefault="004B63D5" w:rsidP="004B63D5">
      <w:pPr>
        <w:pStyle w:val="font8"/>
        <w:numPr>
          <w:ilvl w:val="2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медицинским осмотрам (предрейсовым, послерейсовым);</w:t>
      </w:r>
    </w:p>
    <w:p w:rsidR="004B63D5" w:rsidRDefault="004B63D5" w:rsidP="004B63D5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при проведении медицинских экспертиз по:</w:t>
      </w:r>
    </w:p>
    <w:p w:rsidR="004B63D5" w:rsidRDefault="004B63D5" w:rsidP="004B63D5">
      <w:pPr>
        <w:pStyle w:val="font8"/>
        <w:numPr>
          <w:ilvl w:val="2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экспертизе качества медицинской помощи;</w:t>
      </w:r>
    </w:p>
    <w:p w:rsidR="004B63D5" w:rsidRDefault="004B63D5" w:rsidP="004B63D5">
      <w:pPr>
        <w:pStyle w:val="font8"/>
        <w:numPr>
          <w:ilvl w:val="2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orig_circeregular" w:hAnsi="orig_circeregular" w:cs="Arial"/>
          <w:color w:val="000000"/>
          <w:sz w:val="27"/>
          <w:szCs w:val="27"/>
          <w:bdr w:val="none" w:sz="0" w:space="0" w:color="auto" w:frame="1"/>
        </w:rPr>
        <w:t>экспертизе временной нетрудоспособности;</w:t>
      </w:r>
    </w:p>
    <w:p w:rsidR="00A62D39" w:rsidRDefault="00A62D39">
      <w:bookmarkStart w:id="0" w:name="_GoBack"/>
      <w:bookmarkEnd w:id="0"/>
    </w:p>
    <w:sectPr w:rsidR="00A6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rig_circ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21"/>
    <w:multiLevelType w:val="multilevel"/>
    <w:tmpl w:val="98C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2B24F1"/>
    <w:multiLevelType w:val="multilevel"/>
    <w:tmpl w:val="B20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6735E"/>
    <w:multiLevelType w:val="multilevel"/>
    <w:tmpl w:val="73A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F"/>
    <w:rsid w:val="004B63D5"/>
    <w:rsid w:val="005914EF"/>
    <w:rsid w:val="00A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28F3-D74A-4118-8EBB-9C83F50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B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B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2019-10-29T10:06:00Z</dcterms:created>
  <dcterms:modified xsi:type="dcterms:W3CDTF">2019-10-29T10:06:00Z</dcterms:modified>
</cp:coreProperties>
</file>