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6F" w:rsidRDefault="002B6E6F" w:rsidP="002B6E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222222"/>
          <w:sz w:val="23"/>
          <w:szCs w:val="23"/>
          <w:bdr w:val="none" w:sz="0" w:space="0" w:color="auto" w:frame="1"/>
        </w:rPr>
        <w:t>Отделение медицинской помощи взрослому населению на дому создано с целью обеспечения медицинской помощью пациентов, которые по состоянию здоровья не могут самостоятельно посетить лечебное учреждение.</w:t>
      </w:r>
    </w:p>
    <w:p w:rsidR="002B6E6F" w:rsidRDefault="002B6E6F" w:rsidP="002B6E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Style w:val="wixguard"/>
          <w:rFonts w:ascii="Arial" w:hAnsi="Arial" w:cs="Arial"/>
          <w:color w:val="222222"/>
          <w:sz w:val="23"/>
          <w:szCs w:val="23"/>
          <w:bdr w:val="none" w:sz="0" w:space="0" w:color="auto" w:frame="1"/>
        </w:rPr>
        <w:t>​</w:t>
      </w:r>
    </w:p>
    <w:p w:rsidR="002B6E6F" w:rsidRDefault="002B6E6F" w:rsidP="002B6E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Style w:val="color15"/>
          <w:rFonts w:ascii="Arial" w:hAnsi="Arial" w:cs="Arial"/>
          <w:color w:val="222222"/>
          <w:sz w:val="23"/>
          <w:szCs w:val="23"/>
          <w:bdr w:val="none" w:sz="0" w:space="0" w:color="auto" w:frame="1"/>
        </w:rPr>
        <w:t>Создание отделения по обслуживанию вызовов на дом стало одним из основных направлений внедрения программы «Московский стандарт поликлиник». Данные бригады, оснащенные автотранспортом и всем необходимым оборудованием (расширенный состав медикаментов, глюкометр, портативный ЭКГ), способны обеспечивать высокое качество помощи на дому. Это позволяет разгрузить терапевтов, ведущих прием в поликлиниках.</w:t>
      </w:r>
    </w:p>
    <w:p w:rsidR="002B6E6F" w:rsidRDefault="002B6E6F" w:rsidP="002B6E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Style w:val="wixguard"/>
          <w:rFonts w:ascii="Arial" w:hAnsi="Arial" w:cs="Arial"/>
          <w:color w:val="222222"/>
          <w:sz w:val="23"/>
          <w:szCs w:val="23"/>
          <w:bdr w:val="none" w:sz="0" w:space="0" w:color="auto" w:frame="1"/>
        </w:rPr>
        <w:t>​</w:t>
      </w:r>
    </w:p>
    <w:p w:rsidR="002B6E6F" w:rsidRDefault="002B6E6F" w:rsidP="002B6E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353"/>
          <w:sz w:val="23"/>
          <w:szCs w:val="23"/>
        </w:rPr>
      </w:pPr>
      <w:r>
        <w:rPr>
          <w:rStyle w:val="color15"/>
          <w:rFonts w:ascii="Arial" w:hAnsi="Arial" w:cs="Arial"/>
          <w:color w:val="222222"/>
          <w:sz w:val="23"/>
          <w:szCs w:val="23"/>
          <w:bdr w:val="none" w:sz="0" w:space="0" w:color="auto" w:frame="1"/>
        </w:rPr>
        <w:t>Вызов врача на дом – прекрасная возможность получить квалифицированную медицинскую помощь в своей квартире. Наши специалистыпрофессионально проведут осмотр, назначат лечение, дадут все необходимые рекомендации и оформят больничный лист, если это будет необходимо. Для пожилых людей вызов врача-терапевта на дом – один из лучших вариантов поддержки здоровья и долголетия.</w:t>
      </w:r>
    </w:p>
    <w:p w:rsidR="00DA4685" w:rsidRDefault="00DA4685">
      <w:bookmarkStart w:id="0" w:name="_GoBack"/>
      <w:bookmarkEnd w:id="0"/>
    </w:p>
    <w:sectPr w:rsidR="00DA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91"/>
    <w:rsid w:val="002B6E6F"/>
    <w:rsid w:val="00DA4685"/>
    <w:rsid w:val="00F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87F9-3BB9-443C-802F-302837F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B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2B6E6F"/>
  </w:style>
  <w:style w:type="character" w:customStyle="1" w:styleId="wixguard">
    <w:name w:val="wixguard"/>
    <w:basedOn w:val="a0"/>
    <w:rsid w:val="002B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2019-11-11T11:34:00Z</dcterms:created>
  <dcterms:modified xsi:type="dcterms:W3CDTF">2019-11-11T11:34:00Z</dcterms:modified>
</cp:coreProperties>
</file>