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FDA7A" w14:textId="77777777" w:rsidR="008664B5" w:rsidRPr="008664B5" w:rsidRDefault="008664B5" w:rsidP="008664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1) Первичная врачебная медико-санитарная помощь в амбулаторных условиях по:</w:t>
      </w:r>
    </w:p>
    <w:p w14:paraId="354D7295" w14:textId="77777777" w:rsidR="008664B5" w:rsidRPr="008664B5" w:rsidRDefault="008664B5" w:rsidP="008664B5">
      <w:pPr>
        <w:shd w:val="clear" w:color="auto" w:fill="FFFFFF"/>
        <w:spacing w:after="0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</w:p>
    <w:p w14:paraId="7731860F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вакцинации (проведению профилактических прививок);</w:t>
      </w:r>
    </w:p>
    <w:p w14:paraId="41F0D5AD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неотложной медицинской помощи;</w:t>
      </w:r>
    </w:p>
    <w:p w14:paraId="4F421ACC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организации здравоохранения и общественному здоровью;</w:t>
      </w:r>
    </w:p>
    <w:p w14:paraId="360AF2DB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педиатрии.</w:t>
      </w:r>
    </w:p>
    <w:p w14:paraId="5D1380DE" w14:textId="77777777" w:rsidR="008664B5" w:rsidRPr="008664B5" w:rsidRDefault="008664B5" w:rsidP="008664B5">
      <w:pPr>
        <w:shd w:val="clear" w:color="auto" w:fill="FFFFFF"/>
        <w:spacing w:after="0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</w:p>
    <w:p w14:paraId="50439F29" w14:textId="77777777" w:rsidR="008664B5" w:rsidRPr="008664B5" w:rsidRDefault="008664B5" w:rsidP="008664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2) Первичная врачебная медико-санитарная помощь в условиях дневного стационара по:</w:t>
      </w:r>
    </w:p>
    <w:p w14:paraId="4D3DD1EB" w14:textId="77777777" w:rsidR="008664B5" w:rsidRPr="008664B5" w:rsidRDefault="008664B5" w:rsidP="008664B5">
      <w:pPr>
        <w:shd w:val="clear" w:color="auto" w:fill="FFFFFF"/>
        <w:spacing w:after="0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</w:p>
    <w:p w14:paraId="57AAFF09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клинической лабораторной диагностике;</w:t>
      </w:r>
    </w:p>
    <w:p w14:paraId="5606CDDE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педиатрии.</w:t>
      </w:r>
    </w:p>
    <w:p w14:paraId="5E149011" w14:textId="77777777" w:rsidR="008664B5" w:rsidRPr="008664B5" w:rsidRDefault="008664B5" w:rsidP="008664B5">
      <w:pPr>
        <w:shd w:val="clear" w:color="auto" w:fill="FFFFFF"/>
        <w:spacing w:after="0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</w:p>
    <w:p w14:paraId="55E7D4E2" w14:textId="77777777" w:rsidR="008664B5" w:rsidRPr="008664B5" w:rsidRDefault="008664B5" w:rsidP="008664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3) Первичная доврачебная медико-санитарная помощь в амбулаторных условиях по:</w:t>
      </w:r>
    </w:p>
    <w:p w14:paraId="39DED3D8" w14:textId="77777777" w:rsidR="008664B5" w:rsidRPr="008664B5" w:rsidRDefault="008664B5" w:rsidP="008664B5">
      <w:pPr>
        <w:shd w:val="clear" w:color="auto" w:fill="FFFFFF"/>
        <w:spacing w:after="0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</w:p>
    <w:p w14:paraId="3471D4F8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акушерскому делу;</w:t>
      </w:r>
    </w:p>
    <w:p w14:paraId="0E03FD39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вакцинации (проведению профилактических прививок);</w:t>
      </w:r>
    </w:p>
    <w:p w14:paraId="4A161FFD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лабораторной диагностике;</w:t>
      </w:r>
    </w:p>
    <w:p w14:paraId="4DD61429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лечебной физкультуре;</w:t>
      </w:r>
    </w:p>
    <w:p w14:paraId="28D04E46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неотложной медицинской помощи;</w:t>
      </w:r>
    </w:p>
    <w:p w14:paraId="5A57A40D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медицинской статистике;</w:t>
      </w:r>
    </w:p>
    <w:p w14:paraId="6F3D71A5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медицинскому массажу;</w:t>
      </w:r>
    </w:p>
    <w:p w14:paraId="233DA880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организации сестринского дела;</w:t>
      </w:r>
    </w:p>
    <w:p w14:paraId="0F75FD29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рентгенологии;</w:t>
      </w:r>
    </w:p>
    <w:p w14:paraId="3C7DCC63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сестринскому делу в педиатрии;</w:t>
      </w:r>
    </w:p>
    <w:p w14:paraId="4116B82C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физиотерапии;</w:t>
      </w:r>
    </w:p>
    <w:p w14:paraId="1FA45165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функциональной диагностике.</w:t>
      </w:r>
    </w:p>
    <w:p w14:paraId="7DD34842" w14:textId="77777777" w:rsidR="008664B5" w:rsidRPr="008664B5" w:rsidRDefault="008664B5" w:rsidP="008664B5">
      <w:pPr>
        <w:shd w:val="clear" w:color="auto" w:fill="FFFFFF"/>
        <w:spacing w:after="0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</w:p>
    <w:p w14:paraId="2D881180" w14:textId="77777777" w:rsidR="008664B5" w:rsidRPr="008664B5" w:rsidRDefault="008664B5" w:rsidP="008664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4) Первичная специализированная медико-санитарная помощь в амбулаторных условиях по:</w:t>
      </w:r>
    </w:p>
    <w:p w14:paraId="58142959" w14:textId="77777777" w:rsidR="008664B5" w:rsidRPr="008664B5" w:rsidRDefault="008664B5" w:rsidP="008664B5">
      <w:pPr>
        <w:shd w:val="clear" w:color="auto" w:fill="FFFFFF"/>
        <w:spacing w:after="0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</w:p>
    <w:p w14:paraId="188330F9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14:paraId="7BFA7AAC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бактериологии;</w:t>
      </w:r>
    </w:p>
    <w:p w14:paraId="53411DDB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гастроэнтерологии;</w:t>
      </w:r>
    </w:p>
    <w:p w14:paraId="042340B1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детской эндокринологии;</w:t>
      </w:r>
    </w:p>
    <w:p w14:paraId="57756984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детской хирургии;</w:t>
      </w:r>
    </w:p>
    <w:p w14:paraId="4E5DD507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инфекционным болезням;</w:t>
      </w:r>
    </w:p>
    <w:p w14:paraId="00C252DA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клинической лабораторной диагностике;</w:t>
      </w:r>
    </w:p>
    <w:p w14:paraId="39F1187D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лечебной физкультуре и спортивной медицине;</w:t>
      </w:r>
    </w:p>
    <w:p w14:paraId="71453C17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неврологии;</w:t>
      </w:r>
    </w:p>
    <w:p w14:paraId="081F2B01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неотложной медицинской помощи;</w:t>
      </w:r>
    </w:p>
    <w:p w14:paraId="2EC18787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нефрологии;</w:t>
      </w:r>
    </w:p>
    <w:p w14:paraId="5179086E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организации здравоохранения и общественному здоровью;</w:t>
      </w:r>
    </w:p>
    <w:p w14:paraId="2B453B41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lastRenderedPageBreak/>
        <w:t>отоларингологии (за исключением кохлеарной имплантации);</w:t>
      </w:r>
    </w:p>
    <w:p w14:paraId="19FEF78B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офтальмологии;</w:t>
      </w:r>
    </w:p>
    <w:p w14:paraId="656B5B8C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психиатрии</w:t>
      </w:r>
    </w:p>
    <w:p w14:paraId="62A3F1B5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рентгенологии;</w:t>
      </w:r>
    </w:p>
    <w:p w14:paraId="467CA384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травматологии и ортопедии;</w:t>
      </w:r>
    </w:p>
    <w:p w14:paraId="3699D4F9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ультразвуковой диагностике;</w:t>
      </w:r>
    </w:p>
    <w:p w14:paraId="468C1C03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физиотерапии;</w:t>
      </w:r>
    </w:p>
    <w:p w14:paraId="081B8AD7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функциональной диагностике;</w:t>
      </w:r>
    </w:p>
    <w:p w14:paraId="23AA153A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эпидемиологии.</w:t>
      </w:r>
    </w:p>
    <w:p w14:paraId="4EFD119C" w14:textId="77777777" w:rsidR="008664B5" w:rsidRPr="008664B5" w:rsidRDefault="008664B5" w:rsidP="008664B5">
      <w:pPr>
        <w:shd w:val="clear" w:color="auto" w:fill="FFFFFF"/>
        <w:spacing w:after="0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</w:p>
    <w:p w14:paraId="5D9968B5" w14:textId="77777777" w:rsidR="008664B5" w:rsidRPr="008664B5" w:rsidRDefault="008664B5" w:rsidP="008664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5) Первичная специализированная медико-санитарная помощь в условиях дневного стационара по:</w:t>
      </w:r>
    </w:p>
    <w:p w14:paraId="6152DC31" w14:textId="77777777" w:rsidR="008664B5" w:rsidRPr="008664B5" w:rsidRDefault="008664B5" w:rsidP="008664B5">
      <w:pPr>
        <w:shd w:val="clear" w:color="auto" w:fill="FFFFFF"/>
        <w:spacing w:after="0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</w:p>
    <w:p w14:paraId="42D627FB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гастроэнтерологии;</w:t>
      </w:r>
    </w:p>
    <w:p w14:paraId="2CC89C68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неврологии;</w:t>
      </w:r>
    </w:p>
    <w:p w14:paraId="2724FB8E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травматологии и ортопедии.</w:t>
      </w:r>
    </w:p>
    <w:p w14:paraId="50D32BC9" w14:textId="77777777" w:rsidR="008664B5" w:rsidRPr="008664B5" w:rsidRDefault="008664B5" w:rsidP="008664B5">
      <w:pPr>
        <w:shd w:val="clear" w:color="auto" w:fill="FFFFFF"/>
        <w:spacing w:after="0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</w:p>
    <w:p w14:paraId="50439682" w14:textId="77777777" w:rsidR="008664B5" w:rsidRPr="008664B5" w:rsidRDefault="008664B5" w:rsidP="008664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6) Проведение медицинских осмотров, медицинских освидетельствований и медицинских экспертиз при:</w:t>
      </w:r>
    </w:p>
    <w:p w14:paraId="4BF1E6EC" w14:textId="77777777" w:rsidR="008664B5" w:rsidRPr="008664B5" w:rsidRDefault="008664B5" w:rsidP="008664B5">
      <w:pPr>
        <w:shd w:val="clear" w:color="auto" w:fill="FFFFFF"/>
        <w:spacing w:after="0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</w:p>
    <w:p w14:paraId="1A34C294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проведении профилактических медицинских осмотров;</w:t>
      </w:r>
    </w:p>
    <w:p w14:paraId="75196F3F" w14:textId="77777777" w:rsidR="008664B5" w:rsidRPr="008664B5" w:rsidRDefault="008664B5" w:rsidP="008664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525252"/>
          <w:sz w:val="20"/>
          <w:szCs w:val="20"/>
          <w:lang w:eastAsia="ru-RU"/>
        </w:rPr>
      </w:pPr>
      <w:r w:rsidRPr="008664B5">
        <w:rPr>
          <w:rFonts w:ascii="Tahoma" w:eastAsia="Times New Roman" w:hAnsi="Tahoma" w:cs="Tahoma"/>
          <w:color w:val="525252"/>
          <w:sz w:val="20"/>
          <w:szCs w:val="20"/>
          <w:lang w:eastAsia="ru-RU"/>
        </w:rPr>
        <w:t>проведении экспертизы временной нетрудоспособности.</w:t>
      </w:r>
    </w:p>
    <w:p w14:paraId="6176A24E" w14:textId="77777777" w:rsidR="00E6217E" w:rsidRDefault="00E6217E">
      <w:bookmarkStart w:id="0" w:name="_GoBack"/>
      <w:bookmarkEnd w:id="0"/>
    </w:p>
    <w:sectPr w:rsidR="00E6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C606D"/>
    <w:multiLevelType w:val="multilevel"/>
    <w:tmpl w:val="F4B0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AB"/>
    <w:rsid w:val="003D13AB"/>
    <w:rsid w:val="008664B5"/>
    <w:rsid w:val="00E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88381-8880-4074-A694-512F3FB0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2019-05-31T09:32:00Z</dcterms:created>
  <dcterms:modified xsi:type="dcterms:W3CDTF">2019-05-31T09:32:00Z</dcterms:modified>
</cp:coreProperties>
</file>