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C7" w:rsidRPr="00260AC7" w:rsidRDefault="00260AC7" w:rsidP="00260AC7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260AC7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Правила госпитализации больных в ГБУЗ ПК «ПКД «</w:t>
      </w:r>
      <w:proofErr w:type="spellStart"/>
      <w:r w:rsidRPr="00260AC7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Фтизиопульмонология</w:t>
      </w:r>
      <w:proofErr w:type="spellEnd"/>
      <w:r w:rsidRPr="00260AC7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260AC7" w:rsidRPr="00260AC7" w:rsidRDefault="00260AC7" w:rsidP="00260AC7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260AC7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 </w:t>
      </w:r>
    </w:p>
    <w:p w:rsidR="00260AC7" w:rsidRPr="00260AC7" w:rsidRDefault="00260AC7" w:rsidP="00260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260AC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Госпитализация пациентов в плановом порядке осуществляется через приемное отделение диспансера строго по показаниям после консультации в поликлинике ГБУЗ ПК «ПКД «</w:t>
      </w:r>
      <w:proofErr w:type="spellStart"/>
      <w:r w:rsidRPr="00260AC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Фтизиопульмонология</w:t>
      </w:r>
      <w:proofErr w:type="spellEnd"/>
      <w:r w:rsidRPr="00260AC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» с направлением установленного образца, подписанным врачом, осуществляющим профильный консультативный прием и заведующим диспансерным отделением после проведения больному ЦВКК в плановом порядке.</w:t>
      </w:r>
    </w:p>
    <w:p w:rsidR="00260AC7" w:rsidRPr="00260AC7" w:rsidRDefault="00260AC7" w:rsidP="00260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260AC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Перевод пациентов из общесоматических стационаров осуществляется при наличии показаний после консультации фтизиатра.</w:t>
      </w:r>
    </w:p>
    <w:p w:rsidR="00260AC7" w:rsidRPr="00260AC7" w:rsidRDefault="00260AC7" w:rsidP="00260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260AC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Сроки госпитализации определяются врачом поликлиники совместно с заведующим профильным отделением стационара.</w:t>
      </w:r>
    </w:p>
    <w:p w:rsidR="00260AC7" w:rsidRPr="00260AC7" w:rsidRDefault="00260AC7" w:rsidP="00260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260AC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На плановую госпитализацию больные принимаются в приемных отделениях ежедневно с 8-00 до 16.00</w:t>
      </w:r>
    </w:p>
    <w:p w:rsidR="00260AC7" w:rsidRPr="00260AC7" w:rsidRDefault="00260AC7" w:rsidP="00260AC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260AC7">
        <w:rPr>
          <w:rFonts w:ascii="inherit" w:eastAsia="Times New Roman" w:hAnsi="inherit" w:cs="Times New Roman"/>
          <w:b/>
          <w:bCs/>
          <w:color w:val="000000"/>
          <w:sz w:val="23"/>
          <w:szCs w:val="23"/>
          <w:lang w:eastAsia="ru-RU"/>
        </w:rPr>
        <w:t> При поступлении в стационар пациенту необходимо иметь:</w:t>
      </w:r>
    </w:p>
    <w:p w:rsidR="00260AC7" w:rsidRPr="00260AC7" w:rsidRDefault="00260AC7" w:rsidP="00260A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260AC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направление на госпитализацию с результатами анализов и данными амбулаторных обследований, включая исследование образцов крови на RW, ВИЧ, </w:t>
      </w:r>
      <w:proofErr w:type="spellStart"/>
      <w:r w:rsidRPr="00260AC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HBSAg</w:t>
      </w:r>
      <w:proofErr w:type="spellEnd"/>
      <w:r w:rsidRPr="00260AC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260AC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антиВГС</w:t>
      </w:r>
      <w:proofErr w:type="spellEnd"/>
      <w:r w:rsidRPr="00260AC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(давностью не боле 1 месяца), анализ кала на яйца глистов.</w:t>
      </w:r>
    </w:p>
    <w:p w:rsidR="00260AC7" w:rsidRPr="00260AC7" w:rsidRDefault="00260AC7" w:rsidP="00260A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260AC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необходимую </w:t>
      </w:r>
      <w:proofErr w:type="spellStart"/>
      <w:r w:rsidRPr="00260AC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рентгендокументацию</w:t>
      </w:r>
      <w:proofErr w:type="spellEnd"/>
    </w:p>
    <w:p w:rsidR="00260AC7" w:rsidRPr="00260AC7" w:rsidRDefault="00260AC7" w:rsidP="00260A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260AC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открытый листок нетрудоспособности с учетом дней, необходимых для проезда (с указанием даты первичного ЛН по данному заболеванию)</w:t>
      </w:r>
    </w:p>
    <w:p w:rsidR="00260AC7" w:rsidRPr="00260AC7" w:rsidRDefault="00260AC7" w:rsidP="00260A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260AC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полис ОМС</w:t>
      </w:r>
    </w:p>
    <w:p w:rsidR="00260AC7" w:rsidRPr="00260AC7" w:rsidRDefault="00260AC7" w:rsidP="00260A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260AC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паспорт или другой документ, удостоверяющий личность</w:t>
      </w:r>
    </w:p>
    <w:p w:rsidR="00260AC7" w:rsidRPr="00260AC7" w:rsidRDefault="00260AC7" w:rsidP="00260A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260AC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при направлении на оперативное лечение требуются показатели времени свертываемости крови, группа крови, резус-фактор, биохимический анализ крови (белок, общий билирубин, АСТ, АЛТ, </w:t>
      </w:r>
      <w:proofErr w:type="spellStart"/>
      <w:r w:rsidRPr="00260AC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креатинин</w:t>
      </w:r>
      <w:proofErr w:type="spellEnd"/>
      <w:r w:rsidRPr="00260AC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), результат анализа крови на ВИЧ, давностью не более 5 лет; при наличии сопутствующей патологии – заключение терапевта об отсутствии противопоказаний для оперативного лечения, справку стоматолога о санации полости рта;</w:t>
      </w:r>
    </w:p>
    <w:p w:rsidR="00260AC7" w:rsidRPr="00260AC7" w:rsidRDefault="00260AC7" w:rsidP="00260AC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260AC7">
        <w:rPr>
          <w:rFonts w:ascii="inherit" w:eastAsia="Times New Roman" w:hAnsi="inherit" w:cs="Times New Roman"/>
          <w:b/>
          <w:bCs/>
          <w:color w:val="000000"/>
          <w:sz w:val="23"/>
          <w:szCs w:val="23"/>
          <w:lang w:eastAsia="ru-RU"/>
        </w:rPr>
        <w:t>При поступлении в детское отделение необходимо иметь: </w:t>
      </w:r>
    </w:p>
    <w:p w:rsidR="00260AC7" w:rsidRPr="00260AC7" w:rsidRDefault="00260AC7" w:rsidP="00260A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260AC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свидетельство о рождении ребенка</w:t>
      </w:r>
    </w:p>
    <w:p w:rsidR="00260AC7" w:rsidRPr="00260AC7" w:rsidRDefault="00260AC7" w:rsidP="00260A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260AC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полис ОМС</w:t>
      </w:r>
    </w:p>
    <w:p w:rsidR="00260AC7" w:rsidRPr="00260AC7" w:rsidRDefault="00260AC7" w:rsidP="00260A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260AC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справку от участкового педиатра об отсутствии карантина в доме, где проживает ребенок</w:t>
      </w:r>
    </w:p>
    <w:p w:rsidR="00260AC7" w:rsidRPr="00260AC7" w:rsidRDefault="00260AC7" w:rsidP="00260A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260AC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анализ </w:t>
      </w:r>
      <w:proofErr w:type="spellStart"/>
      <w:r w:rsidRPr="00260AC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перианального</w:t>
      </w:r>
      <w:proofErr w:type="spellEnd"/>
      <w:r w:rsidRPr="00260AC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соскоба на энтеробиоз</w:t>
      </w:r>
    </w:p>
    <w:p w:rsidR="00260AC7" w:rsidRPr="00260AC7" w:rsidRDefault="00260AC7" w:rsidP="00260A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260AC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анализ кала на яйца глистов</w:t>
      </w:r>
    </w:p>
    <w:p w:rsidR="00260AC7" w:rsidRPr="00260AC7" w:rsidRDefault="00260AC7" w:rsidP="00260AC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260AC7">
        <w:rPr>
          <w:rFonts w:ascii="inherit" w:eastAsia="Times New Roman" w:hAnsi="inherit" w:cs="Times New Roman"/>
          <w:b/>
          <w:bCs/>
          <w:color w:val="000000"/>
          <w:sz w:val="23"/>
          <w:szCs w:val="23"/>
          <w:lang w:eastAsia="ru-RU"/>
        </w:rPr>
        <w:t>Прием пациентов по экстренным показаниям</w:t>
      </w:r>
    </w:p>
    <w:p w:rsidR="00260AC7" w:rsidRPr="00260AC7" w:rsidRDefault="00260AC7" w:rsidP="00260AC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260AC7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Прием осуществляется по линии санитарной авиации, станции скорой помощи. В приемном отделении пациент ожидает не более двух часов. При отсутствии показаний для госпитализации отказ проводится врачом профильного отделения, с записью в журнале регистрации отказов.</w:t>
      </w:r>
    </w:p>
    <w:p w:rsidR="00184467" w:rsidRDefault="00184467">
      <w:bookmarkStart w:id="0" w:name="_GoBack"/>
      <w:bookmarkEnd w:id="0"/>
    </w:p>
    <w:sectPr w:rsidR="0018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A0172"/>
    <w:multiLevelType w:val="multilevel"/>
    <w:tmpl w:val="29BE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4134C5"/>
    <w:multiLevelType w:val="multilevel"/>
    <w:tmpl w:val="5B2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FD557F"/>
    <w:multiLevelType w:val="multilevel"/>
    <w:tmpl w:val="67E8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60"/>
    <w:rsid w:val="00107B60"/>
    <w:rsid w:val="00184467"/>
    <w:rsid w:val="0026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2ADAD-6FDA-4723-89D1-262CAB3C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0AC7"/>
    <w:rPr>
      <w:b/>
      <w:bCs/>
    </w:rPr>
  </w:style>
  <w:style w:type="paragraph" w:styleId="a4">
    <w:name w:val="Normal (Web)"/>
    <w:basedOn w:val="a"/>
    <w:uiPriority w:val="99"/>
    <w:semiHidden/>
    <w:unhideWhenUsed/>
    <w:rsid w:val="0026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2021-05-06T10:18:00Z</dcterms:created>
  <dcterms:modified xsi:type="dcterms:W3CDTF">2021-05-06T10:18:00Z</dcterms:modified>
</cp:coreProperties>
</file>