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95" w:rsidRPr="00B67F95" w:rsidRDefault="00B67F95" w:rsidP="00B67F95">
      <w:pPr>
        <w:shd w:val="clear" w:color="auto" w:fill="FFFFFF"/>
        <w:spacing w:after="450" w:line="270" w:lineRule="atLeast"/>
        <w:outlineLvl w:val="1"/>
        <w:rPr>
          <w:rFonts w:ascii="inherit" w:eastAsia="Times New Roman" w:hAnsi="inherit" w:cs="Arial"/>
          <w:color w:val="005BB4"/>
          <w:sz w:val="30"/>
          <w:szCs w:val="30"/>
          <w:lang w:eastAsia="ru-RU"/>
        </w:rPr>
      </w:pPr>
      <w:r w:rsidRPr="00B67F95">
        <w:rPr>
          <w:rFonts w:ascii="inherit" w:eastAsia="Times New Roman" w:hAnsi="inherit" w:cs="Arial"/>
          <w:color w:val="005BB4"/>
          <w:sz w:val="30"/>
          <w:szCs w:val="30"/>
          <w:lang w:eastAsia="ru-RU"/>
        </w:rPr>
        <w:t>Режим работы по оказанию платных консультаций нефрологов</w:t>
      </w:r>
    </w:p>
    <w:p w:rsidR="00B67F95" w:rsidRPr="00B67F95" w:rsidRDefault="00B67F95" w:rsidP="00B67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B67F95">
        <w:rPr>
          <w:rFonts w:ascii="Arial" w:eastAsia="Times New Roman" w:hAnsi="Arial" w:cs="Arial"/>
          <w:color w:val="3C3B3C"/>
          <w:sz w:val="28"/>
          <w:szCs w:val="28"/>
          <w:lang w:eastAsia="ru-RU"/>
        </w:rPr>
        <w:t>четверг с 12.00 - 13.00 - Стрелкова Т.Н. - кмн, высшая категория, зав.отделением, гл.внештатный нефролог МЗ УР</w:t>
      </w:r>
    </w:p>
    <w:p w:rsidR="00B67F95" w:rsidRPr="00B67F95" w:rsidRDefault="00B67F95" w:rsidP="00B67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B67F95">
        <w:rPr>
          <w:rFonts w:ascii="Arial" w:eastAsia="Times New Roman" w:hAnsi="Arial" w:cs="Arial"/>
          <w:color w:val="3C3B3C"/>
          <w:sz w:val="28"/>
          <w:szCs w:val="28"/>
          <w:lang w:eastAsia="ru-RU"/>
        </w:rPr>
        <w:t>вторник с 12.00-13.00 - Карпова А.П. - первая категория</w:t>
      </w:r>
    </w:p>
    <w:p w:rsidR="00B67F95" w:rsidRPr="00B67F95" w:rsidRDefault="00B67F95" w:rsidP="00B67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B67F95">
        <w:rPr>
          <w:rFonts w:ascii="Arial" w:eastAsia="Times New Roman" w:hAnsi="Arial" w:cs="Arial"/>
          <w:color w:val="3C3B3C"/>
          <w:sz w:val="28"/>
          <w:szCs w:val="28"/>
          <w:lang w:eastAsia="ru-RU"/>
        </w:rPr>
        <w:t>среда с 11.00 - 12.00 - Катаева Е.А.</w:t>
      </w:r>
    </w:p>
    <w:p w:rsidR="00EA40CD" w:rsidRDefault="00B67F95" w:rsidP="00B67F95">
      <w:r w:rsidRPr="00B67F95">
        <w:rPr>
          <w:rFonts w:ascii="Arial" w:eastAsia="Times New Roman" w:hAnsi="Arial" w:cs="Arial"/>
          <w:color w:val="3C3B3C"/>
          <w:sz w:val="21"/>
          <w:szCs w:val="21"/>
          <w:lang w:eastAsia="ru-RU"/>
        </w:rPr>
        <w:br/>
      </w:r>
      <w:r w:rsidRPr="00B67F95">
        <w:rPr>
          <w:rFonts w:ascii="Arial" w:eastAsia="Times New Roman" w:hAnsi="Arial" w:cs="Arial"/>
          <w:color w:val="3C3B3C"/>
          <w:sz w:val="28"/>
          <w:szCs w:val="28"/>
          <w:shd w:val="clear" w:color="auto" w:fill="FFFFFF"/>
          <w:lang w:eastAsia="ru-RU"/>
        </w:rPr>
        <w:t>Запись по телефону 33-15-86</w:t>
      </w:r>
      <w:bookmarkStart w:id="0" w:name="_GoBack"/>
      <w:bookmarkEnd w:id="0"/>
    </w:p>
    <w:sectPr w:rsidR="00EA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41539"/>
    <w:multiLevelType w:val="multilevel"/>
    <w:tmpl w:val="BC72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FD"/>
    <w:rsid w:val="005370FD"/>
    <w:rsid w:val="00B67F95"/>
    <w:rsid w:val="00EA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84F24-5974-4392-AA11-C8BF1B6E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7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2019-10-22T10:38:00Z</dcterms:created>
  <dcterms:modified xsi:type="dcterms:W3CDTF">2019-10-22T10:38:00Z</dcterms:modified>
</cp:coreProperties>
</file>