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МИНИСТЕРСТВО ЗДРАВООХРАНЕНИЯ РОССИЙСКОЙ ФЕДЕРАЦИИ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ПАМЯТКА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ГРАЖДАН О ГАРАНТИЯХ БЕСПЛАТНОГО ОКАЗАНИЯ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МЕДИЦИНСКОЙ ПОМОЩИ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со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статьей 41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Программой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Основными государственными источниками финансирования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Программы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являются средства системы обязательного медицинского страхования и бюджетные средства.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основе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Программы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Какие виды медицинской помощи Вам оказываются бесплатно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рамках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Программы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бесплатно предоставляются: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Первичная медико-санитарная помощь, включающая: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первичную специализированную медицинскую помощь, которая оказывается врачами-специалистами.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приложении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Программе.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Вышеуказанные виды медицинской помощи включают бесплатное проведение: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медицинской реабилитации;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экстракорпорального оплодотворения (ЭКО);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различных видов диализа;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химиотерапии при злокачественных заболеваниях;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профилактических мероприятий, включая: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Кроме того,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Программой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гарантируется проведение: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пренатальной (дородовой) диагностики нарушений развития ребенка у беременных женщин;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неонатального скрининга на 5 наследственных и врожденных заболеваний у новорожденных детей;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аудиологического скрининга у новорожденных детей и детей первого года жизни.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Граждане обеспечиваются лекарственными препаратами в соответствии с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Программой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Каковы предельные сроки ожидания Вами медицинской помощи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Медицинская помощь оказывается гражданам в трех формах - плановая, неотложная и экстренная.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Сроки ожидания оказания медицинской помощи в плановой форме для: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За что Вы не должны платить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законодательством Российской Федерации в сфере охраны здоровья граждан при оказании медицинской помощи в рамках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Программы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территориальных программ не подлежат оплате за счет личных средств граждан: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оказание медицинских услуг;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включенных в перечень жизненно необходимых и важнейших лекарственных препаратов;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размещение в маломестных палатах (боксах) пациентов по медицинским и (или) эпидемиологическим показаниям;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О платных медицинских услугах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Медицинские организации, участвующие в реализации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Программы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территориальных программ, имеют право оказывать Вам платные медицинские услуги: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 иных условиях, чем предусмотрено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Программой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территориальными программами и (или) целевыми программами. Вам следует ознакомиться с важным для гражданина разделом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Программы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территориальной программы - "Порядок и условия бесплатного оказания гражданам медицинской помощи".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при самостоятельном обращении за получением медицинских услуг, за исключением: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г) иных случаев, предусмотренных законодательством в сфере охраны здоровья.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Программы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территориальных программ.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Куда обращаться по возникающим вопросам и при нарушении Ваших прав на бесплатную медицинскую помощь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администрацию медицинской организации - к заведующему отделением, руководителю медицинской организации;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профессиональные некоммерческие медицинские и пациентские организации;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Что Вам следует знать о страховых представителях страховых медицинских организаций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Страховой представитель: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информирует Вас о необходимости прохождения диспансеризации и опрашивает по результатам ее прохождения;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консультирует Вас по вопросам оказания медицинской помощи;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сообщает об условиях оказания медицинской помощи и наличии свободных мест для госпитализации в плановом порядке;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помогает Вам подобрать медицинскую организацию, в том числе оказывающую специализированную медицинскую помощь;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контролирует прохождение Вами диспансеризации;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организует рассмотрение жалоб застрахованных граждан на качество и доступность оказания медицинской помощи.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Кроме того, Вы можете обращаться в офис страховой медицинской организации к страховому представителю при: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отказе в записи на прием к врачу-специалисту при наличии направления лечащего врача;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нарушении предельных сроков ожидания медицинской помощи в плановой, неотложной и экстренной формах;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отказе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Программой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иных случаях, когда Вы считаете, что Ваши права нарушаются.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Будьте здоровы!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9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