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2ED8A" w14:textId="77777777" w:rsidR="00736202" w:rsidRPr="00736202" w:rsidRDefault="00736202" w:rsidP="00736202">
      <w:pPr>
        <w:shd w:val="clear" w:color="auto" w:fill="FFFFFF"/>
        <w:spacing w:after="144" w:line="240" w:lineRule="auto"/>
        <w:outlineLvl w:val="0"/>
        <w:rPr>
          <w:rFonts w:ascii="Arial" w:eastAsia="Times New Roman" w:hAnsi="Arial" w:cs="Arial"/>
          <w:color w:val="333333"/>
          <w:kern w:val="36"/>
          <w:sz w:val="48"/>
          <w:szCs w:val="48"/>
          <w:lang w:eastAsia="ru-RU"/>
        </w:rPr>
      </w:pPr>
      <w:r w:rsidRPr="00736202">
        <w:rPr>
          <w:rFonts w:ascii="Arial" w:eastAsia="Times New Roman" w:hAnsi="Arial" w:cs="Arial"/>
          <w:color w:val="333333"/>
          <w:kern w:val="36"/>
          <w:sz w:val="48"/>
          <w:szCs w:val="48"/>
          <w:lang w:eastAsia="ru-RU"/>
        </w:rPr>
        <w:t>Пациентам</w:t>
      </w:r>
    </w:p>
    <w:p w14:paraId="3CBF82ED" w14:textId="77777777" w:rsidR="00736202" w:rsidRPr="00736202" w:rsidRDefault="00736202" w:rsidP="00736202">
      <w:pPr>
        <w:shd w:val="clear" w:color="auto" w:fill="FBFBFB"/>
        <w:spacing w:after="150" w:line="336" w:lineRule="atLeast"/>
        <w:jc w:val="both"/>
        <w:rPr>
          <w:rFonts w:ascii="Helvetica" w:eastAsia="Times New Roman" w:hAnsi="Helvetica" w:cs="Helvetica"/>
          <w:color w:val="000000"/>
          <w:sz w:val="21"/>
          <w:szCs w:val="21"/>
          <w:lang w:eastAsia="ru-RU"/>
        </w:rPr>
      </w:pPr>
      <w:r w:rsidRPr="00736202">
        <w:rPr>
          <w:rFonts w:ascii="Helvetica" w:eastAsia="Times New Roman" w:hAnsi="Helvetica" w:cs="Helvetica"/>
          <w:color w:val="000000"/>
          <w:sz w:val="21"/>
          <w:szCs w:val="21"/>
          <w:lang w:eastAsia="ru-RU"/>
        </w:rPr>
        <w:t>Государственное бюджетное учреждение здравоохранения "Наркологический диспансер Калининградской области" оказывает специализированную наркологическую помощь при алкогольной, наркотической и других видах химических зависимостей в форме амбулаторной и стационарной помощи.</w:t>
      </w:r>
    </w:p>
    <w:p w14:paraId="1A0E95FE" w14:textId="77777777" w:rsidR="00736202" w:rsidRPr="00736202" w:rsidRDefault="00736202" w:rsidP="00736202">
      <w:pPr>
        <w:numPr>
          <w:ilvl w:val="0"/>
          <w:numId w:val="1"/>
        </w:numPr>
        <w:shd w:val="clear" w:color="auto" w:fill="FBFBFB"/>
        <w:spacing w:beforeAutospacing="1" w:after="0" w:afterAutospacing="1" w:line="240" w:lineRule="auto"/>
        <w:jc w:val="both"/>
        <w:rPr>
          <w:rFonts w:ascii="Helvetica" w:eastAsia="Times New Roman" w:hAnsi="Helvetica" w:cs="Helvetica"/>
          <w:color w:val="000000"/>
          <w:sz w:val="21"/>
          <w:szCs w:val="21"/>
          <w:lang w:eastAsia="ru-RU"/>
        </w:rPr>
      </w:pPr>
      <w:r w:rsidRPr="00736202">
        <w:rPr>
          <w:rFonts w:ascii="Helvetica" w:eastAsia="Times New Roman" w:hAnsi="Helvetica" w:cs="Helvetica"/>
          <w:b/>
          <w:bCs/>
          <w:color w:val="000000"/>
          <w:sz w:val="21"/>
          <w:szCs w:val="21"/>
          <w:bdr w:val="none" w:sz="0" w:space="0" w:color="auto" w:frame="1"/>
          <w:lang w:eastAsia="ru-RU"/>
        </w:rPr>
        <w:t>Стационарная помощь</w:t>
      </w:r>
      <w:r w:rsidRPr="00736202">
        <w:rPr>
          <w:rFonts w:ascii="Helvetica" w:eastAsia="Times New Roman" w:hAnsi="Helvetica" w:cs="Helvetica"/>
          <w:color w:val="000000"/>
          <w:sz w:val="21"/>
          <w:szCs w:val="21"/>
          <w:lang w:eastAsia="ru-RU"/>
        </w:rPr>
        <w:t> алкогольной и всех видах химической зависимости. </w:t>
      </w:r>
    </w:p>
    <w:p w14:paraId="3C9CE739" w14:textId="77777777" w:rsidR="00736202" w:rsidRPr="00736202" w:rsidRDefault="00736202" w:rsidP="00736202">
      <w:pPr>
        <w:numPr>
          <w:ilvl w:val="1"/>
          <w:numId w:val="1"/>
        </w:numPr>
        <w:shd w:val="clear" w:color="auto" w:fill="FBFBFB"/>
        <w:spacing w:before="100" w:beforeAutospacing="1" w:after="100" w:afterAutospacing="1" w:line="240" w:lineRule="auto"/>
        <w:rPr>
          <w:rFonts w:ascii="Helvetica" w:eastAsia="Times New Roman" w:hAnsi="Helvetica" w:cs="Helvetica"/>
          <w:color w:val="000000"/>
          <w:sz w:val="21"/>
          <w:szCs w:val="21"/>
          <w:lang w:eastAsia="ru-RU"/>
        </w:rPr>
      </w:pPr>
      <w:r w:rsidRPr="00736202">
        <w:rPr>
          <w:rFonts w:ascii="Helvetica" w:eastAsia="Times New Roman" w:hAnsi="Helvetica" w:cs="Helvetica"/>
          <w:color w:val="000000"/>
          <w:sz w:val="21"/>
          <w:szCs w:val="21"/>
          <w:lang w:eastAsia="ru-RU"/>
        </w:rPr>
        <w:t>Режим работы - круглосуточно, без выходных.</w:t>
      </w:r>
    </w:p>
    <w:p w14:paraId="6A5F4727" w14:textId="77777777" w:rsidR="00736202" w:rsidRPr="00736202" w:rsidRDefault="00736202" w:rsidP="00736202">
      <w:pPr>
        <w:numPr>
          <w:ilvl w:val="0"/>
          <w:numId w:val="1"/>
        </w:numPr>
        <w:shd w:val="clear" w:color="auto" w:fill="FBFBFB"/>
        <w:spacing w:beforeAutospacing="1" w:after="0" w:afterAutospacing="1" w:line="240" w:lineRule="auto"/>
        <w:jc w:val="both"/>
        <w:rPr>
          <w:rFonts w:ascii="Helvetica" w:eastAsia="Times New Roman" w:hAnsi="Helvetica" w:cs="Helvetica"/>
          <w:color w:val="000000"/>
          <w:sz w:val="21"/>
          <w:szCs w:val="21"/>
          <w:lang w:eastAsia="ru-RU"/>
        </w:rPr>
      </w:pPr>
      <w:r w:rsidRPr="00736202">
        <w:rPr>
          <w:rFonts w:ascii="Helvetica" w:eastAsia="Times New Roman" w:hAnsi="Helvetica" w:cs="Helvetica"/>
          <w:b/>
          <w:bCs/>
          <w:color w:val="000000"/>
          <w:sz w:val="21"/>
          <w:szCs w:val="21"/>
          <w:bdr w:val="none" w:sz="0" w:space="0" w:color="auto" w:frame="1"/>
          <w:lang w:eastAsia="ru-RU"/>
        </w:rPr>
        <w:t>Амбулаторно-поликлиническая помощь</w:t>
      </w:r>
      <w:r w:rsidRPr="00736202">
        <w:rPr>
          <w:rFonts w:ascii="Helvetica" w:eastAsia="Times New Roman" w:hAnsi="Helvetica" w:cs="Helvetica"/>
          <w:color w:val="000000"/>
          <w:sz w:val="21"/>
          <w:szCs w:val="21"/>
          <w:lang w:eastAsia="ru-RU"/>
        </w:rPr>
        <w:t> химической зависимости. В поликлиническом отделении проводятся профилактические осмотры при поступлении на работу, для получения водительских прав, на право хранения оружия, на получение гражданства.Там же оказывается консультативная помощь по проблемам зависимостей, порядку оказания наркологической помощи.</w:t>
      </w:r>
    </w:p>
    <w:p w14:paraId="64398E04" w14:textId="77777777" w:rsidR="00736202" w:rsidRPr="00736202" w:rsidRDefault="00736202" w:rsidP="00736202">
      <w:pPr>
        <w:numPr>
          <w:ilvl w:val="1"/>
          <w:numId w:val="1"/>
        </w:numPr>
        <w:shd w:val="clear" w:color="auto" w:fill="FBFBFB"/>
        <w:spacing w:before="100" w:beforeAutospacing="1" w:after="100" w:afterAutospacing="1" w:line="240" w:lineRule="auto"/>
        <w:jc w:val="both"/>
        <w:rPr>
          <w:rFonts w:ascii="Helvetica" w:eastAsia="Times New Roman" w:hAnsi="Helvetica" w:cs="Helvetica"/>
          <w:color w:val="000000"/>
          <w:sz w:val="21"/>
          <w:szCs w:val="21"/>
          <w:lang w:eastAsia="ru-RU"/>
        </w:rPr>
      </w:pPr>
      <w:r w:rsidRPr="00736202">
        <w:rPr>
          <w:rFonts w:ascii="Helvetica" w:eastAsia="Times New Roman" w:hAnsi="Helvetica" w:cs="Helvetica"/>
          <w:color w:val="000000"/>
          <w:sz w:val="21"/>
          <w:szCs w:val="21"/>
          <w:lang w:eastAsia="ru-RU"/>
        </w:rPr>
        <w:t>Режим работы диспансерно-поликлинического отделения:</w:t>
      </w:r>
    </w:p>
    <w:p w14:paraId="0F0A0A0B" w14:textId="77777777" w:rsidR="00736202" w:rsidRPr="00736202" w:rsidRDefault="00736202" w:rsidP="00736202">
      <w:pPr>
        <w:numPr>
          <w:ilvl w:val="2"/>
          <w:numId w:val="1"/>
        </w:numPr>
        <w:shd w:val="clear" w:color="auto" w:fill="FBFBFB"/>
        <w:spacing w:before="100" w:beforeAutospacing="1" w:after="100" w:afterAutospacing="1" w:line="240" w:lineRule="auto"/>
        <w:jc w:val="both"/>
        <w:rPr>
          <w:rFonts w:ascii="Helvetica" w:eastAsia="Times New Roman" w:hAnsi="Helvetica" w:cs="Helvetica"/>
          <w:color w:val="000000"/>
          <w:sz w:val="21"/>
          <w:szCs w:val="21"/>
          <w:lang w:eastAsia="ru-RU"/>
        </w:rPr>
      </w:pPr>
      <w:r w:rsidRPr="00736202">
        <w:rPr>
          <w:rFonts w:ascii="Helvetica" w:eastAsia="Times New Roman" w:hAnsi="Helvetica" w:cs="Helvetica"/>
          <w:color w:val="000000"/>
          <w:sz w:val="21"/>
          <w:szCs w:val="21"/>
          <w:lang w:eastAsia="ru-RU"/>
        </w:rPr>
        <w:t>ежедневно с 8-00 до 20-00;</w:t>
      </w:r>
    </w:p>
    <w:p w14:paraId="0F3012A1" w14:textId="77777777" w:rsidR="00736202" w:rsidRPr="00736202" w:rsidRDefault="00736202" w:rsidP="00736202">
      <w:pPr>
        <w:numPr>
          <w:ilvl w:val="2"/>
          <w:numId w:val="1"/>
        </w:numPr>
        <w:shd w:val="clear" w:color="auto" w:fill="FBFBFB"/>
        <w:spacing w:before="100" w:beforeAutospacing="1" w:after="100" w:afterAutospacing="1" w:line="240" w:lineRule="auto"/>
        <w:jc w:val="both"/>
        <w:rPr>
          <w:rFonts w:ascii="Helvetica" w:eastAsia="Times New Roman" w:hAnsi="Helvetica" w:cs="Helvetica"/>
          <w:color w:val="000000"/>
          <w:sz w:val="21"/>
          <w:szCs w:val="21"/>
          <w:lang w:eastAsia="ru-RU"/>
        </w:rPr>
      </w:pPr>
      <w:r w:rsidRPr="00736202">
        <w:rPr>
          <w:rFonts w:ascii="Helvetica" w:eastAsia="Times New Roman" w:hAnsi="Helvetica" w:cs="Helvetica"/>
          <w:color w:val="000000"/>
          <w:sz w:val="21"/>
          <w:szCs w:val="21"/>
          <w:lang w:eastAsia="ru-RU"/>
        </w:rPr>
        <w:t>суббота с 9-00 до 16-00 часов;</w:t>
      </w:r>
    </w:p>
    <w:p w14:paraId="42475AAB" w14:textId="77777777" w:rsidR="00736202" w:rsidRPr="00736202" w:rsidRDefault="00736202" w:rsidP="00736202">
      <w:pPr>
        <w:numPr>
          <w:ilvl w:val="2"/>
          <w:numId w:val="1"/>
        </w:numPr>
        <w:shd w:val="clear" w:color="auto" w:fill="FBFBFB"/>
        <w:spacing w:before="100" w:beforeAutospacing="1" w:after="100" w:afterAutospacing="1" w:line="240" w:lineRule="auto"/>
        <w:jc w:val="both"/>
        <w:rPr>
          <w:rFonts w:ascii="Helvetica" w:eastAsia="Times New Roman" w:hAnsi="Helvetica" w:cs="Helvetica"/>
          <w:color w:val="000000"/>
          <w:sz w:val="21"/>
          <w:szCs w:val="21"/>
          <w:lang w:eastAsia="ru-RU"/>
        </w:rPr>
      </w:pPr>
      <w:r w:rsidRPr="00736202">
        <w:rPr>
          <w:rFonts w:ascii="Helvetica" w:eastAsia="Times New Roman" w:hAnsi="Helvetica" w:cs="Helvetica"/>
          <w:color w:val="000000"/>
          <w:sz w:val="21"/>
          <w:szCs w:val="21"/>
          <w:lang w:eastAsia="ru-RU"/>
        </w:rPr>
        <w:t>воскресенье - выходной</w:t>
      </w:r>
    </w:p>
    <w:p w14:paraId="466E2418" w14:textId="77777777" w:rsidR="00736202" w:rsidRPr="00736202" w:rsidRDefault="00736202" w:rsidP="00736202">
      <w:pPr>
        <w:numPr>
          <w:ilvl w:val="0"/>
          <w:numId w:val="1"/>
        </w:numPr>
        <w:shd w:val="clear" w:color="auto" w:fill="FBFBFB"/>
        <w:spacing w:beforeAutospacing="1" w:after="0" w:afterAutospacing="1" w:line="240" w:lineRule="auto"/>
        <w:jc w:val="both"/>
        <w:rPr>
          <w:rFonts w:ascii="Helvetica" w:eastAsia="Times New Roman" w:hAnsi="Helvetica" w:cs="Helvetica"/>
          <w:color w:val="000000"/>
          <w:sz w:val="21"/>
          <w:szCs w:val="21"/>
          <w:lang w:eastAsia="ru-RU"/>
        </w:rPr>
      </w:pPr>
      <w:r w:rsidRPr="00736202">
        <w:rPr>
          <w:rFonts w:ascii="Helvetica" w:eastAsia="Times New Roman" w:hAnsi="Helvetica" w:cs="Helvetica"/>
          <w:b/>
          <w:bCs/>
          <w:color w:val="000000"/>
          <w:sz w:val="21"/>
          <w:szCs w:val="21"/>
          <w:bdr w:val="none" w:sz="0" w:space="0" w:color="auto" w:frame="1"/>
          <w:lang w:eastAsia="ru-RU"/>
        </w:rPr>
        <w:t>Анонимная помощь</w:t>
      </w:r>
      <w:r w:rsidRPr="00736202">
        <w:rPr>
          <w:rFonts w:ascii="Helvetica" w:eastAsia="Times New Roman" w:hAnsi="Helvetica" w:cs="Helvetica"/>
          <w:color w:val="000000"/>
          <w:sz w:val="21"/>
          <w:szCs w:val="21"/>
          <w:lang w:eastAsia="ru-RU"/>
        </w:rPr>
        <w:t> алкогольной, наркоманийной, психотерапия (работа с психотерапевтом) за счет средств граждан.</w:t>
      </w:r>
    </w:p>
    <w:p w14:paraId="0A6B7B9F" w14:textId="77777777" w:rsidR="00736202" w:rsidRPr="00736202" w:rsidRDefault="00736202" w:rsidP="00736202">
      <w:pPr>
        <w:numPr>
          <w:ilvl w:val="0"/>
          <w:numId w:val="1"/>
        </w:numPr>
        <w:shd w:val="clear" w:color="auto" w:fill="FBFBFB"/>
        <w:spacing w:beforeAutospacing="1" w:after="0" w:afterAutospacing="1" w:line="240" w:lineRule="auto"/>
        <w:jc w:val="both"/>
        <w:rPr>
          <w:rFonts w:ascii="Helvetica" w:eastAsia="Times New Roman" w:hAnsi="Helvetica" w:cs="Helvetica"/>
          <w:color w:val="000000"/>
          <w:sz w:val="21"/>
          <w:szCs w:val="21"/>
          <w:lang w:eastAsia="ru-RU"/>
        </w:rPr>
      </w:pPr>
      <w:r w:rsidRPr="00736202">
        <w:rPr>
          <w:rFonts w:ascii="Helvetica" w:eastAsia="Times New Roman" w:hAnsi="Helvetica" w:cs="Helvetica"/>
          <w:b/>
          <w:bCs/>
          <w:color w:val="000000"/>
          <w:sz w:val="21"/>
          <w:szCs w:val="21"/>
          <w:bdr w:val="none" w:sz="0" w:space="0" w:color="auto" w:frame="1"/>
          <w:lang w:eastAsia="ru-RU"/>
        </w:rPr>
        <w:t>Реабилитация</w:t>
      </w:r>
      <w:r w:rsidRPr="00736202">
        <w:rPr>
          <w:rFonts w:ascii="Helvetica" w:eastAsia="Times New Roman" w:hAnsi="Helvetica" w:cs="Helvetica"/>
          <w:color w:val="000000"/>
          <w:sz w:val="21"/>
          <w:szCs w:val="21"/>
          <w:lang w:eastAsia="ru-RU"/>
        </w:rPr>
        <w:t> – стационарная, круглосуточно в течении 30 дней и амбулаторная.</w:t>
      </w:r>
    </w:p>
    <w:p w14:paraId="58724080" w14:textId="77777777" w:rsidR="00736202" w:rsidRPr="00736202" w:rsidRDefault="00736202" w:rsidP="00736202">
      <w:pPr>
        <w:numPr>
          <w:ilvl w:val="0"/>
          <w:numId w:val="1"/>
        </w:numPr>
        <w:shd w:val="clear" w:color="auto" w:fill="FBFBFB"/>
        <w:spacing w:beforeAutospacing="1" w:after="0" w:afterAutospacing="1" w:line="240" w:lineRule="auto"/>
        <w:jc w:val="both"/>
        <w:rPr>
          <w:rFonts w:ascii="Helvetica" w:eastAsia="Times New Roman" w:hAnsi="Helvetica" w:cs="Helvetica"/>
          <w:color w:val="000000"/>
          <w:sz w:val="21"/>
          <w:szCs w:val="21"/>
          <w:lang w:eastAsia="ru-RU"/>
        </w:rPr>
      </w:pPr>
      <w:r w:rsidRPr="00736202">
        <w:rPr>
          <w:rFonts w:ascii="Helvetica" w:eastAsia="Times New Roman" w:hAnsi="Helvetica" w:cs="Helvetica"/>
          <w:b/>
          <w:bCs/>
          <w:color w:val="000000"/>
          <w:sz w:val="21"/>
          <w:szCs w:val="21"/>
          <w:bdr w:val="none" w:sz="0" w:space="0" w:color="auto" w:frame="1"/>
          <w:lang w:eastAsia="ru-RU"/>
        </w:rPr>
        <w:t>Медицинская комиссия</w:t>
      </w:r>
      <w:r w:rsidRPr="00736202">
        <w:rPr>
          <w:rFonts w:ascii="Helvetica" w:eastAsia="Times New Roman" w:hAnsi="Helvetica" w:cs="Helvetica"/>
          <w:color w:val="000000"/>
          <w:sz w:val="21"/>
          <w:szCs w:val="21"/>
          <w:lang w:eastAsia="ru-RU"/>
        </w:rPr>
        <w:t> (осмотр врачом психиатром-наркологом для получения справок в ГИБДД, получения разрешения на приобретение и хранение оружия, трудоустройство) проводится с понедельника по пятницу в </w:t>
      </w:r>
      <w:r w:rsidRPr="00736202">
        <w:rPr>
          <w:rFonts w:ascii="Helvetica" w:eastAsia="Times New Roman" w:hAnsi="Helvetica" w:cs="Helvetica"/>
          <w:b/>
          <w:bCs/>
          <w:color w:val="000000"/>
          <w:sz w:val="21"/>
          <w:szCs w:val="21"/>
          <w:bdr w:val="none" w:sz="0" w:space="0" w:color="auto" w:frame="1"/>
          <w:lang w:eastAsia="ru-RU"/>
        </w:rPr>
        <w:t>кабинете №9</w:t>
      </w:r>
    </w:p>
    <w:p w14:paraId="3221621E" w14:textId="77777777" w:rsidR="00736202" w:rsidRPr="00736202" w:rsidRDefault="00736202" w:rsidP="00736202">
      <w:pPr>
        <w:numPr>
          <w:ilvl w:val="1"/>
          <w:numId w:val="1"/>
        </w:numPr>
        <w:shd w:val="clear" w:color="auto" w:fill="FBFBFB"/>
        <w:spacing w:beforeAutospacing="1" w:after="0" w:afterAutospacing="1" w:line="240" w:lineRule="auto"/>
        <w:jc w:val="both"/>
        <w:rPr>
          <w:rFonts w:ascii="Helvetica" w:eastAsia="Times New Roman" w:hAnsi="Helvetica" w:cs="Helvetica"/>
          <w:color w:val="000000"/>
          <w:sz w:val="21"/>
          <w:szCs w:val="21"/>
          <w:lang w:eastAsia="ru-RU"/>
        </w:rPr>
      </w:pPr>
      <w:r w:rsidRPr="00736202">
        <w:rPr>
          <w:rFonts w:ascii="Helvetica" w:eastAsia="Times New Roman" w:hAnsi="Helvetica" w:cs="Helvetica"/>
          <w:b/>
          <w:bCs/>
          <w:color w:val="000000"/>
          <w:sz w:val="21"/>
          <w:szCs w:val="21"/>
          <w:bdr w:val="none" w:sz="0" w:space="0" w:color="auto" w:frame="1"/>
          <w:lang w:eastAsia="ru-RU"/>
        </w:rPr>
        <w:t>с 09.00 до 19.00, технический перерывс 16.30 до 17.00</w:t>
      </w:r>
    </w:p>
    <w:p w14:paraId="45BDD6CA" w14:textId="77777777" w:rsidR="00736202" w:rsidRPr="00736202" w:rsidRDefault="00736202" w:rsidP="00736202">
      <w:pPr>
        <w:numPr>
          <w:ilvl w:val="0"/>
          <w:numId w:val="1"/>
        </w:numPr>
        <w:shd w:val="clear" w:color="auto" w:fill="FBFBFB"/>
        <w:spacing w:beforeAutospacing="1" w:after="0" w:afterAutospacing="1" w:line="240" w:lineRule="auto"/>
        <w:jc w:val="both"/>
        <w:rPr>
          <w:rFonts w:ascii="Helvetica" w:eastAsia="Times New Roman" w:hAnsi="Helvetica" w:cs="Helvetica"/>
          <w:color w:val="000000"/>
          <w:sz w:val="21"/>
          <w:szCs w:val="21"/>
          <w:lang w:eastAsia="ru-RU"/>
        </w:rPr>
      </w:pPr>
      <w:r w:rsidRPr="00736202">
        <w:rPr>
          <w:rFonts w:ascii="Helvetica" w:eastAsia="Times New Roman" w:hAnsi="Helvetica" w:cs="Helvetica"/>
          <w:b/>
          <w:bCs/>
          <w:color w:val="000000"/>
          <w:sz w:val="21"/>
          <w:szCs w:val="21"/>
          <w:bdr w:val="none" w:sz="0" w:space="0" w:color="auto" w:frame="1"/>
          <w:lang w:eastAsia="ru-RU"/>
        </w:rPr>
        <w:t>Прием анализов</w:t>
      </w:r>
      <w:r w:rsidRPr="00736202">
        <w:rPr>
          <w:rFonts w:ascii="Helvetica" w:eastAsia="Times New Roman" w:hAnsi="Helvetica" w:cs="Helvetica"/>
          <w:color w:val="000000"/>
          <w:sz w:val="21"/>
          <w:szCs w:val="21"/>
          <w:lang w:eastAsia="ru-RU"/>
        </w:rPr>
        <w:t> для химико-токсикологического исследования на оружие, плавсостав, ж/д и авиатранспорт</w:t>
      </w:r>
    </w:p>
    <w:p w14:paraId="1EE5DE93" w14:textId="77777777" w:rsidR="00736202" w:rsidRPr="00736202" w:rsidRDefault="00736202" w:rsidP="00736202">
      <w:pPr>
        <w:numPr>
          <w:ilvl w:val="1"/>
          <w:numId w:val="1"/>
        </w:numPr>
        <w:shd w:val="clear" w:color="auto" w:fill="FBFBFB"/>
        <w:spacing w:beforeAutospacing="1" w:after="0" w:afterAutospacing="1" w:line="240" w:lineRule="auto"/>
        <w:jc w:val="both"/>
        <w:rPr>
          <w:rFonts w:ascii="Helvetica" w:eastAsia="Times New Roman" w:hAnsi="Helvetica" w:cs="Helvetica"/>
          <w:color w:val="000000"/>
          <w:sz w:val="21"/>
          <w:szCs w:val="21"/>
          <w:lang w:eastAsia="ru-RU"/>
        </w:rPr>
      </w:pPr>
      <w:r w:rsidRPr="00736202">
        <w:rPr>
          <w:rFonts w:ascii="Helvetica" w:eastAsia="Times New Roman" w:hAnsi="Helvetica" w:cs="Helvetica"/>
          <w:b/>
          <w:bCs/>
          <w:color w:val="000000"/>
          <w:sz w:val="21"/>
          <w:szCs w:val="21"/>
          <w:bdr w:val="none" w:sz="0" w:space="0" w:color="auto" w:frame="1"/>
          <w:lang w:eastAsia="ru-RU"/>
        </w:rPr>
        <w:t>с 9-00 до 14-00</w:t>
      </w:r>
      <w:r w:rsidRPr="00736202">
        <w:rPr>
          <w:rFonts w:ascii="Helvetica" w:eastAsia="Times New Roman" w:hAnsi="Helvetica" w:cs="Helvetica"/>
          <w:color w:val="000000"/>
          <w:sz w:val="21"/>
          <w:szCs w:val="21"/>
          <w:lang w:eastAsia="ru-RU"/>
        </w:rPr>
        <w:t> </w:t>
      </w:r>
      <w:r w:rsidRPr="00736202">
        <w:rPr>
          <w:rFonts w:ascii="Helvetica" w:eastAsia="Times New Roman" w:hAnsi="Helvetica" w:cs="Helvetica"/>
          <w:b/>
          <w:bCs/>
          <w:color w:val="000000"/>
          <w:sz w:val="21"/>
          <w:szCs w:val="21"/>
          <w:bdr w:val="none" w:sz="0" w:space="0" w:color="auto" w:frame="1"/>
          <w:lang w:eastAsia="ru-RU"/>
        </w:rPr>
        <w:t>кабинете №9 </w:t>
      </w:r>
      <w:r w:rsidRPr="00736202">
        <w:rPr>
          <w:rFonts w:ascii="Helvetica" w:eastAsia="Times New Roman" w:hAnsi="Helvetica" w:cs="Helvetica"/>
          <w:color w:val="000000"/>
          <w:sz w:val="21"/>
          <w:szCs w:val="21"/>
          <w:lang w:eastAsia="ru-RU"/>
        </w:rPr>
        <w:t>(ежедневно кроме субботы и воскресенья).</w:t>
      </w:r>
    </w:p>
    <w:p w14:paraId="7398630C" w14:textId="77777777" w:rsidR="00736202" w:rsidRPr="00736202" w:rsidRDefault="00736202" w:rsidP="00736202">
      <w:pPr>
        <w:numPr>
          <w:ilvl w:val="0"/>
          <w:numId w:val="1"/>
        </w:numPr>
        <w:shd w:val="clear" w:color="auto" w:fill="FBFBFB"/>
        <w:spacing w:before="100" w:beforeAutospacing="1" w:after="100" w:afterAutospacing="1" w:line="240" w:lineRule="auto"/>
        <w:rPr>
          <w:rFonts w:ascii="Helvetica" w:eastAsia="Times New Roman" w:hAnsi="Helvetica" w:cs="Helvetica"/>
          <w:color w:val="000000"/>
          <w:sz w:val="21"/>
          <w:szCs w:val="21"/>
          <w:lang w:eastAsia="ru-RU"/>
        </w:rPr>
      </w:pPr>
      <w:r w:rsidRPr="00736202">
        <w:rPr>
          <w:rFonts w:ascii="Helvetica" w:eastAsia="Times New Roman" w:hAnsi="Helvetica" w:cs="Helvetica"/>
          <w:color w:val="000000"/>
          <w:sz w:val="21"/>
          <w:szCs w:val="21"/>
          <w:lang w:eastAsia="ru-RU"/>
        </w:rPr>
        <w:t>Гражданам, имеющим постоянную регистрацию в других регионах России, необходимо направить запрос установленного образца (имеется в регистратуре диспансерно-поликлинического отделения) в наркодиспансер по месту регистрации для получения сведений о состоянии на учете. При наличии справки с места постоянной регистрации осмотр врача психиатра-нарколога для получения специального права можно пройти в общем порядке в каб. №9.</w:t>
      </w:r>
    </w:p>
    <w:p w14:paraId="381CC5A9" w14:textId="77777777" w:rsidR="00736202" w:rsidRPr="00736202" w:rsidRDefault="00736202" w:rsidP="00736202">
      <w:pPr>
        <w:numPr>
          <w:ilvl w:val="1"/>
          <w:numId w:val="1"/>
        </w:numPr>
        <w:shd w:val="clear" w:color="auto" w:fill="FBFBFB"/>
        <w:spacing w:beforeAutospacing="1" w:after="0" w:afterAutospacing="1" w:line="240" w:lineRule="auto"/>
        <w:jc w:val="both"/>
        <w:rPr>
          <w:rFonts w:ascii="Helvetica" w:eastAsia="Times New Roman" w:hAnsi="Helvetica" w:cs="Helvetica"/>
          <w:color w:val="000000"/>
          <w:sz w:val="21"/>
          <w:szCs w:val="21"/>
          <w:lang w:eastAsia="ru-RU"/>
        </w:rPr>
      </w:pPr>
      <w:r w:rsidRPr="00736202">
        <w:rPr>
          <w:rFonts w:ascii="Helvetica" w:eastAsia="Times New Roman" w:hAnsi="Helvetica" w:cs="Helvetica"/>
          <w:color w:val="000000"/>
          <w:sz w:val="21"/>
          <w:szCs w:val="21"/>
          <w:lang w:eastAsia="ru-RU"/>
        </w:rPr>
        <w:t>Гражданам, имеющим временную регистрацию в г. Калининграде и области или вид на жительство при прохождении осмотра врача психиатра-нарколога для получения специального права необходимо пройти </w:t>
      </w:r>
      <w:r w:rsidRPr="00736202">
        <w:rPr>
          <w:rFonts w:ascii="Helvetica" w:eastAsia="Times New Roman" w:hAnsi="Helvetica" w:cs="Helvetica"/>
          <w:b/>
          <w:bCs/>
          <w:color w:val="000000"/>
          <w:sz w:val="21"/>
          <w:szCs w:val="21"/>
          <w:bdr w:val="none" w:sz="0" w:space="0" w:color="auto" w:frame="1"/>
          <w:lang w:eastAsia="ru-RU"/>
        </w:rPr>
        <w:t>врачебную комиссию в понедельник, вторник, с 14.00 до 15.00 или в четверг с 10.00 до 11.00 в кабинете № 5.</w:t>
      </w:r>
    </w:p>
    <w:p w14:paraId="42D7B970" w14:textId="77777777" w:rsidR="00736202" w:rsidRPr="00736202" w:rsidRDefault="00736202" w:rsidP="00736202">
      <w:pPr>
        <w:shd w:val="clear" w:color="auto" w:fill="FBFBFB"/>
        <w:spacing w:after="150" w:line="336" w:lineRule="atLeast"/>
        <w:jc w:val="both"/>
        <w:rPr>
          <w:rFonts w:ascii="Helvetica" w:eastAsia="Times New Roman" w:hAnsi="Helvetica" w:cs="Helvetica"/>
          <w:color w:val="000000"/>
          <w:sz w:val="21"/>
          <w:szCs w:val="21"/>
          <w:lang w:eastAsia="ru-RU"/>
        </w:rPr>
      </w:pPr>
      <w:r w:rsidRPr="00736202">
        <w:rPr>
          <w:rFonts w:ascii="Helvetica" w:eastAsia="Times New Roman" w:hAnsi="Helvetica" w:cs="Helvetica"/>
          <w:color w:val="000000"/>
          <w:sz w:val="21"/>
          <w:szCs w:val="21"/>
          <w:lang w:eastAsia="ru-RU"/>
        </w:rPr>
        <w:t>Оказание наркологической помощи больным, состоящим на диспансерном учете или давшим свое согласие на постановку на учет, оказывается на бесплатной основе за счет средств ОМС.</w:t>
      </w:r>
    </w:p>
    <w:p w14:paraId="68F1DDBE" w14:textId="77777777" w:rsidR="00736202" w:rsidRPr="00736202" w:rsidRDefault="00736202" w:rsidP="00736202">
      <w:pPr>
        <w:shd w:val="clear" w:color="auto" w:fill="FBFBFB"/>
        <w:spacing w:after="150" w:line="336" w:lineRule="atLeast"/>
        <w:jc w:val="both"/>
        <w:rPr>
          <w:rFonts w:ascii="Helvetica" w:eastAsia="Times New Roman" w:hAnsi="Helvetica" w:cs="Helvetica"/>
          <w:color w:val="000000"/>
          <w:sz w:val="21"/>
          <w:szCs w:val="21"/>
          <w:lang w:eastAsia="ru-RU"/>
        </w:rPr>
      </w:pPr>
      <w:r w:rsidRPr="00736202">
        <w:rPr>
          <w:rFonts w:ascii="Helvetica" w:eastAsia="Times New Roman" w:hAnsi="Helvetica" w:cs="Helvetica"/>
          <w:color w:val="000000"/>
          <w:sz w:val="21"/>
          <w:szCs w:val="21"/>
          <w:lang w:eastAsia="ru-RU"/>
        </w:rPr>
        <w:t>Работает круглосуточный кабинет медицинского освидетельствования, где можно пройти освидетельствование по личному заявлению с химико-токсикологическим исследованием биологических сред на психоактивные вещества (алкоголь, наркотики и т.д.).</w:t>
      </w:r>
    </w:p>
    <w:p w14:paraId="21D4BCFC" w14:textId="77777777" w:rsidR="00736202" w:rsidRPr="00736202" w:rsidRDefault="00736202" w:rsidP="00736202">
      <w:pPr>
        <w:shd w:val="clear" w:color="auto" w:fill="FBFBFB"/>
        <w:spacing w:after="150" w:line="336" w:lineRule="atLeast"/>
        <w:jc w:val="both"/>
        <w:rPr>
          <w:rFonts w:ascii="Helvetica" w:eastAsia="Times New Roman" w:hAnsi="Helvetica" w:cs="Helvetica"/>
          <w:color w:val="000000"/>
          <w:sz w:val="21"/>
          <w:szCs w:val="21"/>
          <w:lang w:eastAsia="ru-RU"/>
        </w:rPr>
      </w:pPr>
      <w:r w:rsidRPr="00736202">
        <w:rPr>
          <w:rFonts w:ascii="Helvetica" w:eastAsia="Times New Roman" w:hAnsi="Helvetica" w:cs="Helvetica"/>
          <w:color w:val="000000"/>
          <w:sz w:val="21"/>
          <w:szCs w:val="21"/>
          <w:lang w:eastAsia="ru-RU"/>
        </w:rPr>
        <w:t>Областной наркодиспансер проводит подготовку медицинских работников по проведению предрейсовых, текущих и послерейсовых осмотров водителей транспортных средств.</w:t>
      </w:r>
    </w:p>
    <w:p w14:paraId="7A0776BE" w14:textId="77777777" w:rsidR="00C2234E" w:rsidRDefault="00C2234E">
      <w:bookmarkStart w:id="0" w:name="_GoBack"/>
      <w:bookmarkEnd w:id="0"/>
    </w:p>
    <w:sectPr w:rsidR="00C223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F02D9"/>
    <w:multiLevelType w:val="multilevel"/>
    <w:tmpl w:val="F3FA6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B7C"/>
    <w:rsid w:val="00637B7C"/>
    <w:rsid w:val="00736202"/>
    <w:rsid w:val="00C22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6F014-C666-477E-B19B-719E0C4AB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362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620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362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362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748007">
      <w:bodyDiv w:val="1"/>
      <w:marLeft w:val="0"/>
      <w:marRight w:val="0"/>
      <w:marTop w:val="0"/>
      <w:marBottom w:val="0"/>
      <w:divBdr>
        <w:top w:val="none" w:sz="0" w:space="0" w:color="auto"/>
        <w:left w:val="none" w:sz="0" w:space="0" w:color="auto"/>
        <w:bottom w:val="none" w:sz="0" w:space="0" w:color="auto"/>
        <w:right w:val="none" w:sz="0" w:space="0" w:color="auto"/>
      </w:divBdr>
      <w:divsChild>
        <w:div w:id="299769941">
          <w:marLeft w:val="0"/>
          <w:marRight w:val="0"/>
          <w:marTop w:val="0"/>
          <w:marBottom w:val="0"/>
          <w:divBdr>
            <w:top w:val="single" w:sz="6" w:space="0" w:color="EEEEEE"/>
            <w:left w:val="single" w:sz="6" w:space="0" w:color="EEEEEE"/>
            <w:bottom w:val="single" w:sz="6" w:space="0" w:color="EEEEEE"/>
            <w:right w:val="single" w:sz="6" w:space="0" w:color="EEEEEE"/>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2379</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Драчева Анастасия</dc:creator>
  <cp:keywords/>
  <dc:description/>
  <cp:lastModifiedBy>Драчева Анастасия</cp:lastModifiedBy>
  <cp:revision>2</cp:revision>
  <dcterms:created xsi:type="dcterms:W3CDTF">2019-06-11T07:04:00Z</dcterms:created>
  <dcterms:modified xsi:type="dcterms:W3CDTF">2019-06-11T07:04:00Z</dcterms:modified>
</cp:coreProperties>
</file>