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3D" w:rsidRDefault="007C1A3D">
      <w:pPr>
        <w:pStyle w:val="ConsPlusNormal"/>
        <w:jc w:val="right"/>
        <w:outlineLvl w:val="0"/>
      </w:pPr>
      <w:r>
        <w:t>Приложение N 1</w:t>
      </w:r>
    </w:p>
    <w:p w:rsidR="007C1A3D" w:rsidRDefault="007C1A3D">
      <w:pPr>
        <w:pStyle w:val="ConsPlusNormal"/>
        <w:jc w:val="right"/>
      </w:pPr>
      <w:r>
        <w:t>к Постановлению Правительства</w:t>
      </w:r>
    </w:p>
    <w:p w:rsidR="007C1A3D" w:rsidRDefault="007C1A3D">
      <w:pPr>
        <w:pStyle w:val="ConsPlusNormal"/>
        <w:jc w:val="right"/>
      </w:pPr>
      <w:r>
        <w:t>Российской Федерации</w:t>
      </w:r>
    </w:p>
    <w:p w:rsidR="007C1A3D" w:rsidRDefault="007C1A3D">
      <w:pPr>
        <w:pStyle w:val="ConsPlusNormal"/>
        <w:jc w:val="right"/>
      </w:pPr>
      <w:r>
        <w:t>от 30 июля 1994 г. N 890</w:t>
      </w:r>
    </w:p>
    <w:p w:rsidR="007C1A3D" w:rsidRDefault="007C1A3D">
      <w:pPr>
        <w:pStyle w:val="ConsPlusNormal"/>
      </w:pPr>
    </w:p>
    <w:p w:rsidR="007C1A3D" w:rsidRDefault="007C1A3D">
      <w:pPr>
        <w:pStyle w:val="ConsPlusNormal"/>
        <w:jc w:val="center"/>
      </w:pPr>
      <w:bookmarkStart w:id="0" w:name="P67"/>
      <w:bookmarkEnd w:id="0"/>
      <w:r>
        <w:t>ПЕРЕЧЕНЬ</w:t>
      </w:r>
    </w:p>
    <w:p w:rsidR="007C1A3D" w:rsidRDefault="007C1A3D">
      <w:pPr>
        <w:pStyle w:val="ConsPlusNormal"/>
        <w:jc w:val="center"/>
      </w:pPr>
      <w:r>
        <w:t>ГРУПП НАСЕЛЕНИЯ И КАТЕГОРИЙ ЗАБОЛЕВАНИЙ,</w:t>
      </w:r>
    </w:p>
    <w:p w:rsidR="007C1A3D" w:rsidRDefault="007C1A3D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7C1A3D" w:rsidRDefault="007C1A3D">
      <w:pPr>
        <w:pStyle w:val="ConsPlusNormal"/>
        <w:jc w:val="center"/>
      </w:pPr>
      <w:r>
        <w:t>И ИЗДЕЛИЯ МЕДИЦИНСКОГО НАЗНАЧЕНИЯ ОТПУСКАЮТСЯ</w:t>
      </w:r>
    </w:p>
    <w:p w:rsidR="007C1A3D" w:rsidRDefault="007C1A3D">
      <w:pPr>
        <w:pStyle w:val="ConsPlusNormal"/>
        <w:jc w:val="center"/>
      </w:pPr>
      <w:r>
        <w:t>ПО РЕЦЕПТАМ ВРАЧЕЙ БЕСПЛАТНО</w:t>
      </w:r>
    </w:p>
    <w:p w:rsidR="007C1A3D" w:rsidRDefault="007C1A3D">
      <w:pPr>
        <w:pStyle w:val="ConsPlusNormal"/>
        <w:jc w:val="center"/>
      </w:pPr>
    </w:p>
    <w:p w:rsidR="007C1A3D" w:rsidRDefault="007C1A3D">
      <w:pPr>
        <w:pStyle w:val="ConsPlusNormal"/>
        <w:jc w:val="center"/>
      </w:pPr>
      <w:r>
        <w:t>Список изменяющих документов</w:t>
      </w:r>
    </w:p>
    <w:p w:rsidR="007C1A3D" w:rsidRDefault="007C1A3D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7C1A3D" w:rsidRDefault="007C1A3D">
      <w:pPr>
        <w:pStyle w:val="ConsPlusNormal"/>
        <w:jc w:val="center"/>
      </w:pPr>
      <w:r>
        <w:t xml:space="preserve">от 10.07.1995 </w:t>
      </w:r>
      <w:hyperlink r:id="rId4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5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6" w:history="1">
        <w:r>
          <w:rPr>
            <w:color w:val="0000FF"/>
          </w:rPr>
          <w:t>N 103)</w:t>
        </w:r>
      </w:hyperlink>
    </w:p>
    <w:p w:rsidR="007C1A3D" w:rsidRDefault="007C1A3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3960"/>
      </w:tblGrid>
      <w:tr w:rsidR="007C1A3D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7C1A3D" w:rsidRDefault="007C1A3D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7C1A3D" w:rsidRDefault="007C1A3D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</w:t>
            </w:r>
            <w:r>
              <w:lastRenderedPageBreak/>
              <w:t>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</w:t>
            </w:r>
            <w:r>
              <w:lastRenderedPageBreak/>
              <w:t>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</w:t>
            </w:r>
            <w:r>
              <w:lastRenderedPageBreak/>
              <w:t>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>
              <w:t>летно</w:t>
            </w:r>
            <w:proofErr w:type="spellEnd"/>
            <w:r>
              <w:t xml:space="preserve"> - подъемный</w:t>
            </w:r>
            <w:proofErr w:type="gramEnd"/>
            <w:r>
              <w:t xml:space="preserve">, инженерно - технический составы гражданской </w:t>
            </w:r>
            <w:r>
              <w:lastRenderedPageBreak/>
              <w:t xml:space="preserve">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</w:t>
            </w:r>
            <w:r>
              <w:lastRenderedPageBreak/>
              <w:t xml:space="preserve">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испытаний ядерного оружия в </w:t>
            </w:r>
            <w:r>
              <w:lastRenderedPageBreak/>
              <w:t>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данной категории заболеваний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Ферменты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Все лекарственные средства, этиловый спирт (100 г в месяц), инсулиновые </w:t>
            </w:r>
            <w:r>
              <w:lastRenderedPageBreak/>
              <w:t>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lastRenderedPageBreak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C1A3D" w:rsidRDefault="007C1A3D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7C1A3D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7C1A3D" w:rsidRDefault="007C1A3D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7C1A3D" w:rsidRDefault="007C1A3D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7C1A3D" w:rsidRDefault="007C1A3D">
      <w:pPr>
        <w:sectPr w:rsidR="007C1A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C1A3D" w:rsidRDefault="007C1A3D">
      <w:pPr>
        <w:pStyle w:val="ConsPlusNormal"/>
      </w:pPr>
    </w:p>
    <w:p w:rsidR="007C1A3D" w:rsidRDefault="007C1A3D">
      <w:pPr>
        <w:pStyle w:val="ConsPlusNormal"/>
      </w:pPr>
    </w:p>
    <w:p w:rsidR="007C1A3D" w:rsidRDefault="007C1A3D">
      <w:pPr>
        <w:pStyle w:val="ConsPlusNormal"/>
      </w:pPr>
    </w:p>
    <w:p w:rsidR="007C1A3D" w:rsidRDefault="007C1A3D">
      <w:pPr>
        <w:pStyle w:val="ConsPlusNormal"/>
      </w:pPr>
    </w:p>
    <w:p w:rsidR="007C1A3D" w:rsidRDefault="007C1A3D">
      <w:pPr>
        <w:pStyle w:val="ConsPlusNormal"/>
      </w:pPr>
    </w:p>
    <w:p w:rsidR="007C1A3D" w:rsidRDefault="007C1A3D">
      <w:pPr>
        <w:pStyle w:val="ConsPlusNormal"/>
        <w:jc w:val="right"/>
        <w:outlineLvl w:val="0"/>
      </w:pPr>
      <w:r>
        <w:t>Приложение N 2</w:t>
      </w:r>
    </w:p>
    <w:p w:rsidR="007C1A3D" w:rsidRDefault="007C1A3D">
      <w:pPr>
        <w:pStyle w:val="ConsPlusNormal"/>
        <w:jc w:val="right"/>
      </w:pPr>
      <w:r>
        <w:t>к Постановлению Правительства</w:t>
      </w:r>
    </w:p>
    <w:p w:rsidR="007C1A3D" w:rsidRDefault="007C1A3D">
      <w:pPr>
        <w:pStyle w:val="ConsPlusNormal"/>
        <w:jc w:val="right"/>
      </w:pPr>
      <w:r>
        <w:t>Российской Федерации</w:t>
      </w:r>
    </w:p>
    <w:p w:rsidR="007C1A3D" w:rsidRDefault="007C1A3D">
      <w:pPr>
        <w:pStyle w:val="ConsPlusNormal"/>
        <w:jc w:val="right"/>
      </w:pPr>
      <w:r>
        <w:t>от 30 июля 1994 г. N 890</w:t>
      </w:r>
    </w:p>
    <w:p w:rsidR="007C1A3D" w:rsidRDefault="007C1A3D">
      <w:pPr>
        <w:pStyle w:val="ConsPlusNormal"/>
      </w:pPr>
    </w:p>
    <w:p w:rsidR="007C1A3D" w:rsidRDefault="007C1A3D">
      <w:pPr>
        <w:pStyle w:val="ConsPlusNormal"/>
        <w:jc w:val="center"/>
      </w:pPr>
      <w:bookmarkStart w:id="1" w:name="P251"/>
      <w:bookmarkEnd w:id="1"/>
      <w:r>
        <w:t>ПЕРЕЧЕНЬ</w:t>
      </w:r>
    </w:p>
    <w:p w:rsidR="007C1A3D" w:rsidRDefault="007C1A3D">
      <w:pPr>
        <w:pStyle w:val="ConsPlusNormal"/>
        <w:jc w:val="center"/>
      </w:pPr>
      <w:r>
        <w:t>ГРУПП НАСЕЛЕНИЯ, ПРИ АМБУЛАТОРНОМ ЛЕЧЕНИИ КОТОРЫХ</w:t>
      </w:r>
    </w:p>
    <w:p w:rsidR="007C1A3D" w:rsidRDefault="007C1A3D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7C1A3D" w:rsidRDefault="007C1A3D">
      <w:pPr>
        <w:pStyle w:val="ConsPlusNormal"/>
        <w:jc w:val="center"/>
      </w:pPr>
      <w:r>
        <w:t>С 50-ПРОЦЕНТНОЙ СКИДКОЙ СО СВОБОДНЫХ ЦЕН</w:t>
      </w:r>
    </w:p>
    <w:p w:rsidR="007C1A3D" w:rsidRDefault="007C1A3D">
      <w:pPr>
        <w:pStyle w:val="ConsPlusNormal"/>
        <w:jc w:val="center"/>
      </w:pPr>
    </w:p>
    <w:p w:rsidR="007C1A3D" w:rsidRDefault="007C1A3D">
      <w:pPr>
        <w:pStyle w:val="ConsPlusNormal"/>
        <w:jc w:val="center"/>
      </w:pPr>
      <w:r>
        <w:t>Список изменяющих документов</w:t>
      </w:r>
    </w:p>
    <w:p w:rsidR="007C1A3D" w:rsidRDefault="007C1A3D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7C1A3D" w:rsidRDefault="007C1A3D">
      <w:pPr>
        <w:pStyle w:val="ConsPlusNormal"/>
      </w:pPr>
    </w:p>
    <w:p w:rsidR="007C1A3D" w:rsidRDefault="007C1A3D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7C1A3D" w:rsidRDefault="007C1A3D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7C1A3D" w:rsidRDefault="007C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A3D" w:rsidRDefault="007C1A3D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7C1A3D" w:rsidRDefault="007C1A3D">
      <w:pPr>
        <w:pStyle w:val="ConsPlusNormal"/>
      </w:pPr>
    </w:p>
    <w:p w:rsidR="007C1A3D" w:rsidRDefault="007C1A3D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7C1A3D" w:rsidRDefault="007C1A3D">
      <w:pPr>
        <w:pStyle w:val="ConsPlusNormal"/>
        <w:spacing w:before="220"/>
        <w:ind w:firstLine="540"/>
        <w:jc w:val="both"/>
      </w:pPr>
      <w:proofErr w:type="gramStart"/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7C1A3D" w:rsidRDefault="007C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A3D" w:rsidRDefault="007C1A3D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7C1A3D" w:rsidRDefault="007C1A3D">
      <w:pPr>
        <w:pStyle w:val="ConsPlusNormal"/>
      </w:pPr>
    </w:p>
    <w:p w:rsidR="007C1A3D" w:rsidRDefault="007C1A3D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proofErr w:type="gramStart"/>
      <w:r>
        <w:t>военно</w:t>
      </w:r>
      <w:proofErr w:type="spellEnd"/>
      <w:r>
        <w:t xml:space="preserve"> - учебных</w:t>
      </w:r>
      <w:proofErr w:type="gramEnd"/>
      <w:r>
        <w:t xml:space="preserve">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7C1A3D" w:rsidRDefault="007C1A3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7C1A3D" w:rsidRDefault="007C1A3D">
      <w:pPr>
        <w:pStyle w:val="ConsPlusNormal"/>
        <w:spacing w:before="22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7C1A3D" w:rsidRDefault="007C1A3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7C1A3D" w:rsidRDefault="007C1A3D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7C1A3D" w:rsidRDefault="007C1A3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7C1A3D" w:rsidRDefault="007C1A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1A3D" w:rsidRDefault="007C1A3D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7C1A3D" w:rsidRDefault="007C1A3D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7C1A3D" w:rsidRDefault="007C1A3D">
      <w:pPr>
        <w:pStyle w:val="ConsPlusNormal"/>
      </w:pPr>
    </w:p>
    <w:p w:rsidR="007C1A3D" w:rsidRDefault="007C1A3D">
      <w:pPr>
        <w:pStyle w:val="ConsPlusNormal"/>
      </w:pPr>
    </w:p>
    <w:p w:rsidR="007C1A3D" w:rsidRDefault="007C1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A5D" w:rsidRDefault="006A3A5D"/>
    <w:sectPr w:rsidR="006A3A5D" w:rsidSect="005E46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3D"/>
    <w:rsid w:val="006A3A5D"/>
    <w:rsid w:val="007C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6A60EC80C9338F3AD167270FE5438677E518FB37460139BFF817BFCC2CFDF4193E0A2D27yCj4O" TargetMode="External"/><Relationship Id="rId13" Type="http://schemas.openxmlformats.org/officeDocument/2006/relationships/hyperlink" Target="consultantplus://offline/ref=A3416A60EC80C9338F3AD167270FE5438477EC19F76A4C0960B3FA10B0933BFABD153F0A2D26C4yFj8O" TargetMode="External"/><Relationship Id="rId18" Type="http://schemas.openxmlformats.org/officeDocument/2006/relationships/hyperlink" Target="consultantplus://offline/ref=A3416A60EC80C9338F3AD167270FE5438677E518FB37460139BFF817BFCC2CFDF4193E0A2F26yCj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416A60EC80C9338F3AD167270FE5438677E518FB37460139BFF817BFCC2CFDF4193E0A2F26yCj1O" TargetMode="External"/><Relationship Id="rId7" Type="http://schemas.openxmlformats.org/officeDocument/2006/relationships/hyperlink" Target="consultantplus://offline/ref=A3416A60EC80C9338F3AD167270FE5438677E518FB37460139BFF817BFCC2CFDF4193E0A2D27yCj4O" TargetMode="External"/><Relationship Id="rId12" Type="http://schemas.openxmlformats.org/officeDocument/2006/relationships/hyperlink" Target="consultantplus://offline/ref=A3416A60EC80C9338F3AD167270FE5438376ED14F964110368EAF612B79C64EDBA5C330B2D26C6FEy3j3O" TargetMode="External"/><Relationship Id="rId17" Type="http://schemas.openxmlformats.org/officeDocument/2006/relationships/hyperlink" Target="consultantplus://offline/ref=A3416A60EC80C9338F3AD167270FE5438477EC19F76A4C0960B3FA10B0933BFABD153F0A2D26C4yFj8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416A60EC80C9338F3AD167270FE5438376ED14F964110368EAF612B79C64EDBA5C330B2D26C6FEy3j3O" TargetMode="External"/><Relationship Id="rId20" Type="http://schemas.openxmlformats.org/officeDocument/2006/relationships/hyperlink" Target="consultantplus://offline/ref=A3416A60EC80C9338F3AD167270FE5438677E518FB37460139BFF817BFCC2CFDF4193E0A2F26yCj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16A60EC80C9338F3AD167270FE5438477EC19F76A4C0960B3FA10B0933BFABD153F0A2D26C4yFj9O" TargetMode="External"/><Relationship Id="rId11" Type="http://schemas.openxmlformats.org/officeDocument/2006/relationships/hyperlink" Target="consultantplus://offline/ref=A3416A60EC80C9338F3AD167270FE5438075E61DF863110368EAF612B79C64EDBA5C330B2D26C4FEy3j6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3416A60EC80C9338F3AD167270FE5438075E61DF863110368EAF612B79C64EDBA5C330B2D26C4FEy3j6O" TargetMode="External"/><Relationship Id="rId15" Type="http://schemas.openxmlformats.org/officeDocument/2006/relationships/hyperlink" Target="consultantplus://offline/ref=A3416A60EC80C9338F3AD167270FE5438477EC19F76A4C0960B3FA10B0933BFABD153F0A2D26C4yFj8O" TargetMode="External"/><Relationship Id="rId23" Type="http://schemas.openxmlformats.org/officeDocument/2006/relationships/hyperlink" Target="consultantplus://offline/ref=A3416A60EC80C9338F3AD167270FE5438677E518FB37460139BFF817BFCC2CFDF4193E0A2F26yCjDO" TargetMode="External"/><Relationship Id="rId10" Type="http://schemas.openxmlformats.org/officeDocument/2006/relationships/hyperlink" Target="consultantplus://offline/ref=A3416A60EC80C9338F3AD167270FE5438677E518FB37460139BFF817BFCC2CFDF4193E0A2C23yCjDO" TargetMode="External"/><Relationship Id="rId19" Type="http://schemas.openxmlformats.org/officeDocument/2006/relationships/hyperlink" Target="consultantplus://offline/ref=A3416A60EC80C9338F3AD167270FE5438374E51FF966110368EAF612B79C64EDBA5C330B2D26C4FDy3j2O" TargetMode="External"/><Relationship Id="rId4" Type="http://schemas.openxmlformats.org/officeDocument/2006/relationships/hyperlink" Target="consultantplus://offline/ref=A3416A60EC80C9338F3AD167270FE5438677E518FB37460139BFF817BFCC2CFDF4193E0A2D26yCjCO" TargetMode="External"/><Relationship Id="rId9" Type="http://schemas.openxmlformats.org/officeDocument/2006/relationships/hyperlink" Target="consultantplus://offline/ref=A3416A60EC80C9338F3AD167270FE5438677E518FB37460139BFF817BFCC2CFDF4193E0A2D27yCj4O" TargetMode="External"/><Relationship Id="rId14" Type="http://schemas.openxmlformats.org/officeDocument/2006/relationships/hyperlink" Target="consultantplus://offline/ref=A3416A60EC80C9338F3AD167270FE5438376ED14F964110368EAF612B79C64EDBA5C330B2D26C6FEy3j3O" TargetMode="External"/><Relationship Id="rId22" Type="http://schemas.openxmlformats.org/officeDocument/2006/relationships/hyperlink" Target="consultantplus://offline/ref=A3416A60EC80C9338F3AD167270FE5438677E518FB37460139BFF817BFCC2CFDF4193E0A2F26yCj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4023</Words>
  <Characters>22934</Characters>
  <Application>Microsoft Office Word</Application>
  <DocSecurity>0</DocSecurity>
  <Lines>191</Lines>
  <Paragraphs>53</Paragraphs>
  <ScaleCrop>false</ScaleCrop>
  <Company/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2017-09-21T14:35:00Z</dcterms:created>
  <dcterms:modified xsi:type="dcterms:W3CDTF">2017-09-21T14:37:00Z</dcterms:modified>
</cp:coreProperties>
</file>