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C05B" w14:textId="77777777" w:rsidR="006B4AC5" w:rsidRDefault="006B4AC5" w:rsidP="006B4AC5">
      <w:r>
        <w:t>ВЫСОКОТЕХНОЛОГИЧНАЯ И СПЕЦИАЛИЗИРОВАННАЯ</w:t>
      </w:r>
    </w:p>
    <w:p w14:paraId="10E34764" w14:textId="77777777" w:rsidR="006B4AC5" w:rsidRDefault="006B4AC5" w:rsidP="006B4AC5"/>
    <w:p w14:paraId="7A36831E" w14:textId="77777777" w:rsidR="006B4AC5" w:rsidRDefault="006B4AC5" w:rsidP="006B4AC5">
      <w:r>
        <w:t>МЕДИЦИНСКАЯ ПОМОЩЬ</w:t>
      </w:r>
    </w:p>
    <w:p w14:paraId="18511428" w14:textId="77777777" w:rsidR="006B4AC5" w:rsidRDefault="006B4AC5" w:rsidP="006B4AC5">
      <w:r>
        <w:t>(Информация для граждан)</w:t>
      </w:r>
    </w:p>
    <w:p w14:paraId="797EF88D" w14:textId="77777777" w:rsidR="006B4AC5" w:rsidRDefault="006B4AC5" w:rsidP="006B4AC5"/>
    <w:p w14:paraId="17123801" w14:textId="77777777" w:rsidR="006B4AC5" w:rsidRDefault="006B4AC5" w:rsidP="006B4AC5">
      <w:r>
        <w:t>Специализированная медицинская помощь оказывается врачами-специалистами</w:t>
      </w:r>
    </w:p>
    <w:p w14:paraId="30FB3EBA" w14:textId="77777777" w:rsidR="006B4AC5" w:rsidRDefault="006B4AC5" w:rsidP="006B4AC5">
      <w:r>
        <w:t>в учреждениях здравоохранения при заболеваниях, требующих специальных методов</w:t>
      </w:r>
    </w:p>
    <w:p w14:paraId="31A24089" w14:textId="77777777" w:rsidR="006B4AC5" w:rsidRDefault="006B4AC5" w:rsidP="006B4AC5">
      <w:r>
        <w:t>диагностики, лечения и использования сложных, уникальных или ресурсоемких</w:t>
      </w:r>
    </w:p>
    <w:p w14:paraId="38928EE1" w14:textId="77777777" w:rsidR="006B4AC5" w:rsidRDefault="006B4AC5" w:rsidP="006B4AC5">
      <w:r>
        <w:t>медицинских технологий.</w:t>
      </w:r>
    </w:p>
    <w:p w14:paraId="69800FAC" w14:textId="77777777" w:rsidR="006B4AC5" w:rsidRDefault="006B4AC5" w:rsidP="006B4AC5">
      <w:r>
        <w:t>Специализированная медицинская помощь населению оказывается в соответствии</w:t>
      </w:r>
    </w:p>
    <w:p w14:paraId="70E633B1" w14:textId="77777777" w:rsidR="006B4AC5" w:rsidRDefault="006B4AC5" w:rsidP="006B4AC5">
      <w:r>
        <w:t>с порядками и стандартами оказания отдельных видов (по профилям) специализированной</w:t>
      </w:r>
    </w:p>
    <w:p w14:paraId="4A59F0F5" w14:textId="77777777" w:rsidR="006B4AC5" w:rsidRDefault="006B4AC5" w:rsidP="006B4AC5">
      <w:r>
        <w:t>медицинской помощи, утверждаемыми Министерством здравоохранения Российской</w:t>
      </w:r>
    </w:p>
    <w:p w14:paraId="777DB0F4" w14:textId="77777777" w:rsidR="006B4AC5" w:rsidRDefault="006B4AC5" w:rsidP="006B4AC5">
      <w:r>
        <w:t>Федерации.</w:t>
      </w:r>
    </w:p>
    <w:p w14:paraId="2BFA8B8F" w14:textId="77777777" w:rsidR="006B4AC5" w:rsidRDefault="006B4AC5" w:rsidP="006B4AC5">
      <w:r>
        <w:t>При отсутствии на территории субъекта РФ возможности оказания отдельных</w:t>
      </w:r>
    </w:p>
    <w:p w14:paraId="45C8BDCC" w14:textId="77777777" w:rsidR="006B4AC5" w:rsidRDefault="006B4AC5" w:rsidP="006B4AC5">
      <w:r>
        <w:t>видов (по профилям) специализированной медицинской помощи орган исполнительной</w:t>
      </w:r>
    </w:p>
    <w:p w14:paraId="41261493" w14:textId="77777777" w:rsidR="006B4AC5" w:rsidRDefault="006B4AC5" w:rsidP="006B4AC5">
      <w:r>
        <w:t>власти субъекта РФ в сфере здравоохранения (Министерство здравоохранения</w:t>
      </w:r>
    </w:p>
    <w:p w14:paraId="6CF02098" w14:textId="77777777" w:rsidR="006B4AC5" w:rsidRDefault="006B4AC5" w:rsidP="006B4AC5">
      <w:r>
        <w:t>Республики Коми) обеспечивает оказание населению отдельных видов (по профилям)</w:t>
      </w:r>
    </w:p>
    <w:p w14:paraId="531F5536" w14:textId="77777777" w:rsidR="006B4AC5" w:rsidRDefault="006B4AC5" w:rsidP="006B4AC5">
      <w:r>
        <w:t>специализированной медицинской помощи в учреждениях здравоохранения других</w:t>
      </w:r>
    </w:p>
    <w:p w14:paraId="7414EB54" w14:textId="77777777" w:rsidR="006B4AC5" w:rsidRDefault="006B4AC5" w:rsidP="006B4AC5">
      <w:r>
        <w:t>субъектов РФ, федеральных учреждениях здравоохранения, иных медицинских</w:t>
      </w:r>
    </w:p>
    <w:p w14:paraId="6194F93D" w14:textId="77777777" w:rsidR="006B4AC5" w:rsidRDefault="006B4AC5" w:rsidP="006B4AC5">
      <w:r>
        <w:t>организациях, в том числе за счет средств субъекта РФ.</w:t>
      </w:r>
    </w:p>
    <w:p w14:paraId="2B2A7F97" w14:textId="77777777" w:rsidR="006B4AC5" w:rsidRDefault="006B4AC5" w:rsidP="006B4AC5">
      <w:r>
        <w:t>Направление граждан РФ в федеральные государственные учреждения,</w:t>
      </w:r>
    </w:p>
    <w:p w14:paraId="186D82F3" w14:textId="77777777" w:rsidR="006B4AC5" w:rsidRDefault="006B4AC5" w:rsidP="006B4AC5">
      <w:r>
        <w:t>находящиеся в ведении Министерства здравоохранения РФ, для оказания</w:t>
      </w:r>
    </w:p>
    <w:p w14:paraId="3C455581" w14:textId="77777777" w:rsidR="006B4AC5" w:rsidRDefault="006B4AC5" w:rsidP="006B4AC5">
      <w:r>
        <w:t>специализированной медицинской помощи осуществляется на основании приложения к</w:t>
      </w:r>
    </w:p>
    <w:p w14:paraId="4AEE1CAA" w14:textId="77777777" w:rsidR="006B4AC5" w:rsidRDefault="006B4AC5" w:rsidP="006B4AC5">
      <w:r>
        <w:t>Порядку организации оказания специализированной медицинской помощи,</w:t>
      </w:r>
    </w:p>
    <w:p w14:paraId="2BCE87B1" w14:textId="77777777" w:rsidR="006B4AC5" w:rsidRDefault="006B4AC5" w:rsidP="006B4AC5">
      <w:r>
        <w:t>утвержденному Приказом Минздравсоцразвития России от 02.12.2014 N 796н.</w:t>
      </w:r>
    </w:p>
    <w:p w14:paraId="2D38544A" w14:textId="77777777" w:rsidR="006B4AC5" w:rsidRDefault="006B4AC5" w:rsidP="006B4AC5">
      <w:r>
        <w:t>Указанным Порядком установлены правила направления граждан РФ,</w:t>
      </w:r>
    </w:p>
    <w:p w14:paraId="65065D31" w14:textId="77777777" w:rsidR="006B4AC5" w:rsidRDefault="006B4AC5" w:rsidP="006B4AC5">
      <w:r>
        <w:t>нуждающихся в оказании специализированной медицинской помощи в федеральные</w:t>
      </w:r>
    </w:p>
    <w:p w14:paraId="4032177D" w14:textId="77777777" w:rsidR="006B4AC5" w:rsidRDefault="006B4AC5" w:rsidP="006B4AC5">
      <w:r>
        <w:t>государственные учреждения, находящиеся в ведении Министерства здравоохранения</w:t>
      </w:r>
    </w:p>
    <w:p w14:paraId="5CBBE575" w14:textId="77777777" w:rsidR="006B4AC5" w:rsidRDefault="006B4AC5" w:rsidP="006B4AC5">
      <w:r>
        <w:t>России (федеральные государственные учреждения), за счет средств федерального</w:t>
      </w:r>
    </w:p>
    <w:p w14:paraId="2F5EAB8C" w14:textId="77777777" w:rsidR="006B4AC5" w:rsidRDefault="006B4AC5" w:rsidP="006B4AC5">
      <w:r>
        <w:t>бюджета.</w:t>
      </w:r>
    </w:p>
    <w:p w14:paraId="5DE7DEDE" w14:textId="77777777" w:rsidR="006B4AC5" w:rsidRDefault="006B4AC5" w:rsidP="006B4AC5">
      <w:r>
        <w:t>Направление пациентов в федеральные государственные учреждения</w:t>
      </w:r>
    </w:p>
    <w:p w14:paraId="235DCFA7" w14:textId="77777777" w:rsidR="006B4AC5" w:rsidRDefault="006B4AC5" w:rsidP="006B4AC5">
      <w:r>
        <w:t>осуществляется органом исполнительной власти субъекта РФ в сфере здравоохранения</w:t>
      </w:r>
    </w:p>
    <w:p w14:paraId="60F40DD0" w14:textId="77777777" w:rsidR="006B4AC5" w:rsidRDefault="006B4AC5" w:rsidP="006B4AC5">
      <w:r>
        <w:lastRenderedPageBreak/>
        <w:t>(Министерством здравоохранения Республики Коми).</w:t>
      </w:r>
    </w:p>
    <w:p w14:paraId="0DC2BDBB" w14:textId="77777777" w:rsidR="006B4AC5" w:rsidRDefault="006B4AC5" w:rsidP="006B4AC5">
      <w:r>
        <w:t>Орган исполнительной власти субъекта РФ в сфере здравоохранения</w:t>
      </w:r>
    </w:p>
    <w:p w14:paraId="02F56842" w14:textId="77777777" w:rsidR="006B4AC5" w:rsidRDefault="006B4AC5" w:rsidP="006B4AC5">
      <w:r>
        <w:t>(Министерство здравоохранения Республики Коми) осуществляет направление пациентов</w:t>
      </w:r>
    </w:p>
    <w:p w14:paraId="1BAD5DBB" w14:textId="77777777" w:rsidR="006B4AC5" w:rsidRDefault="006B4AC5" w:rsidP="006B4AC5">
      <w:r>
        <w:t>для оказания специализированной медицинской помощи в федеральные государственные</w:t>
      </w:r>
    </w:p>
    <w:p w14:paraId="64F199CA" w14:textId="77777777" w:rsidR="006B4AC5" w:rsidRDefault="006B4AC5" w:rsidP="006B4AC5">
      <w:r>
        <w:t>учреждения в следующих случаях:</w:t>
      </w:r>
    </w:p>
    <w:p w14:paraId="23A5B679" w14:textId="77777777" w:rsidR="006B4AC5" w:rsidRDefault="006B4AC5" w:rsidP="006B4AC5">
      <w:r>
        <w:t>-необходимость установления окончательного диагноза в связи с нетипичностью</w:t>
      </w:r>
    </w:p>
    <w:p w14:paraId="2755FC80" w14:textId="77777777" w:rsidR="006B4AC5" w:rsidRDefault="006B4AC5" w:rsidP="006B4AC5">
      <w:r>
        <w:t>течения заболевания, отсутствием эффекта от проводимой терапии;</w:t>
      </w:r>
    </w:p>
    <w:p w14:paraId="28C48B59" w14:textId="77777777" w:rsidR="006B4AC5" w:rsidRDefault="006B4AC5" w:rsidP="006B4AC5">
      <w:r>
        <w:t>-отсутствие эффекта от повторных курсов лечения при вероятной эффективности</w:t>
      </w:r>
    </w:p>
    <w:p w14:paraId="1722AECD" w14:textId="77777777" w:rsidR="006B4AC5" w:rsidRDefault="006B4AC5" w:rsidP="006B4AC5">
      <w:r>
        <w:t>других методов лечения, в том числе хирургических, а также высокотехнологичной</w:t>
      </w:r>
    </w:p>
    <w:p w14:paraId="28989D4E" w14:textId="77777777" w:rsidR="006B4AC5" w:rsidRDefault="006B4AC5" w:rsidP="006B4AC5">
      <w:r>
        <w:t>медицинской помощи;</w:t>
      </w:r>
    </w:p>
    <w:p w14:paraId="01D780F9" w14:textId="77777777" w:rsidR="006B4AC5" w:rsidRDefault="006B4AC5" w:rsidP="006B4AC5">
      <w:r>
        <w:t>-высокий риск хирургического лечения в связи с осложненным течением основного</w:t>
      </w:r>
    </w:p>
    <w:p w14:paraId="437B7672" w14:textId="77777777" w:rsidR="006B4AC5" w:rsidRDefault="006B4AC5" w:rsidP="006B4AC5">
      <w:r>
        <w:t>заболевания или наличием сопутствующих заболеваний;</w:t>
      </w:r>
    </w:p>
    <w:p w14:paraId="727BD0C6" w14:textId="77777777" w:rsidR="006B4AC5" w:rsidRDefault="006B4AC5" w:rsidP="006B4AC5">
      <w:r>
        <w:t xml:space="preserve">-необходимость дообследования в </w:t>
      </w:r>
      <w:proofErr w:type="spellStart"/>
      <w:r>
        <w:t>диагностически</w:t>
      </w:r>
      <w:proofErr w:type="spellEnd"/>
      <w:r>
        <w:t xml:space="preserve"> сложных случаях и (или)</w:t>
      </w:r>
    </w:p>
    <w:p w14:paraId="13053936" w14:textId="77777777" w:rsidR="006B4AC5" w:rsidRDefault="006B4AC5" w:rsidP="006B4AC5">
      <w:r>
        <w:t>комплексной предоперационной подготовке у больных с осложненными формами</w:t>
      </w:r>
    </w:p>
    <w:p w14:paraId="4A709B11" w14:textId="77777777" w:rsidR="006B4AC5" w:rsidRDefault="006B4AC5" w:rsidP="006B4AC5">
      <w:r>
        <w:t>заболевания, сопутствующими заболеваниями для последующего хирургического лечения</w:t>
      </w:r>
    </w:p>
    <w:p w14:paraId="5CF9BBD5" w14:textId="77777777" w:rsidR="006B4AC5" w:rsidRDefault="006B4AC5" w:rsidP="006B4AC5">
      <w:r>
        <w:t>с применением высокотехнологичной медицинской помощи;</w:t>
      </w:r>
    </w:p>
    <w:p w14:paraId="73A7C05A" w14:textId="77777777" w:rsidR="006B4AC5" w:rsidRDefault="006B4AC5" w:rsidP="006B4AC5">
      <w:r>
        <w:t>-необходимость повторной госпитализации по рекомендации федерального</w:t>
      </w:r>
    </w:p>
    <w:p w14:paraId="058B4512" w14:textId="77777777" w:rsidR="006B4AC5" w:rsidRDefault="006B4AC5" w:rsidP="006B4AC5">
      <w:r>
        <w:t>государственного учреждения.</w:t>
      </w:r>
    </w:p>
    <w:p w14:paraId="4AE56721" w14:textId="77777777" w:rsidR="006B4AC5" w:rsidRDefault="006B4AC5" w:rsidP="006B4AC5">
      <w:r>
        <w:t>В случае принятия органом исполнительной власти субъекта РФ в сфере</w:t>
      </w:r>
    </w:p>
    <w:p w14:paraId="5DB2418A" w14:textId="77777777" w:rsidR="006B4AC5" w:rsidRDefault="006B4AC5" w:rsidP="006B4AC5">
      <w:r>
        <w:t>здравоохранения (Министерство здравоохранения Республики Коми) решения о плановом</w:t>
      </w:r>
    </w:p>
    <w:p w14:paraId="1A894232" w14:textId="77777777" w:rsidR="006B4AC5" w:rsidRDefault="006B4AC5" w:rsidP="006B4AC5"/>
    <w:p w14:paraId="1EBD43B2" w14:textId="77777777" w:rsidR="006B4AC5" w:rsidRDefault="006B4AC5" w:rsidP="006B4AC5">
      <w:r>
        <w:t>направлении пациента в федеральное государственное учреждение руководитель органа</w:t>
      </w:r>
    </w:p>
    <w:p w14:paraId="5DDABABC" w14:textId="77777777" w:rsidR="006B4AC5" w:rsidRDefault="006B4AC5" w:rsidP="006B4AC5">
      <w:r>
        <w:t>исполнительной власти субъекта РФ в сфере здравоохранения (Министерство</w:t>
      </w:r>
    </w:p>
    <w:p w14:paraId="2B3AAB8B" w14:textId="77777777" w:rsidR="006B4AC5" w:rsidRDefault="006B4AC5" w:rsidP="006B4AC5">
      <w:r>
        <w:t>здравоохранения Республики Коми) обеспечивает оформление на пациента талона на</w:t>
      </w:r>
    </w:p>
    <w:p w14:paraId="04D3C6E5" w14:textId="77777777" w:rsidR="006B4AC5" w:rsidRDefault="006B4AC5" w:rsidP="006B4AC5">
      <w:r>
        <w:t>оказание специализированной медицинской помощи.</w:t>
      </w:r>
    </w:p>
    <w:p w14:paraId="4B81F909" w14:textId="77777777" w:rsidR="006B4AC5" w:rsidRDefault="006B4AC5" w:rsidP="006B4AC5">
      <w:r>
        <w:t>Пациент вправе обжаловать решения, принятые в ходе его направления в</w:t>
      </w:r>
    </w:p>
    <w:p w14:paraId="543BB0CD" w14:textId="77777777" w:rsidR="006B4AC5" w:rsidRDefault="006B4AC5" w:rsidP="006B4AC5">
      <w:r>
        <w:t>федеральное государственное учреждение для оказания специализированной</w:t>
      </w:r>
    </w:p>
    <w:p w14:paraId="10FA7CD8" w14:textId="77777777" w:rsidR="006B4AC5" w:rsidRDefault="006B4AC5" w:rsidP="006B4AC5">
      <w:r>
        <w:t>медицинской помощи, на любом этапе, а также действия (бездействие) органов,</w:t>
      </w:r>
    </w:p>
    <w:p w14:paraId="7494322C" w14:textId="77777777" w:rsidR="006B4AC5" w:rsidRDefault="006B4AC5" w:rsidP="006B4AC5">
      <w:r>
        <w:t>организаций, должностных и иных лиц в порядке, установленном законодательством РФ.</w:t>
      </w:r>
    </w:p>
    <w:p w14:paraId="7455BBAA" w14:textId="77777777" w:rsidR="006B4AC5" w:rsidRDefault="006B4AC5" w:rsidP="006B4AC5">
      <w:r>
        <w:t>Постановлением Правительства РФ 29.12.2004 N 872 утвержден Перечень</w:t>
      </w:r>
    </w:p>
    <w:p w14:paraId="180D685D" w14:textId="77777777" w:rsidR="006B4AC5" w:rsidRDefault="006B4AC5" w:rsidP="006B4AC5">
      <w:r>
        <w:t>федеральных специализированных медицинских учреждений, в которых гражданам РФ</w:t>
      </w:r>
    </w:p>
    <w:p w14:paraId="55697826" w14:textId="77777777" w:rsidR="006B4AC5" w:rsidRDefault="006B4AC5" w:rsidP="006B4AC5">
      <w:r>
        <w:t>оказывается специализированная медицинская помощь.</w:t>
      </w:r>
    </w:p>
    <w:p w14:paraId="4A3324C4" w14:textId="77777777" w:rsidR="006B4AC5" w:rsidRDefault="006B4AC5" w:rsidP="006B4AC5">
      <w:r>
        <w:lastRenderedPageBreak/>
        <w:t>Высокотехнологичная медицинская помощь является частью</w:t>
      </w:r>
    </w:p>
    <w:p w14:paraId="271660AD" w14:textId="77777777" w:rsidR="006B4AC5" w:rsidRDefault="006B4AC5" w:rsidP="006B4AC5">
      <w:r>
        <w:t>специализированной медицинской помощи и включает в себя применение новых сложных</w:t>
      </w:r>
    </w:p>
    <w:p w14:paraId="20878EC9" w14:textId="77777777" w:rsidR="006B4AC5" w:rsidRDefault="006B4AC5" w:rsidP="006B4AC5">
      <w:r>
        <w:t>и (или) уникальных методов лечения, а также ресурсоемких методов лечения с научно</w:t>
      </w:r>
    </w:p>
    <w:p w14:paraId="0B7D88DE" w14:textId="77777777" w:rsidR="006B4AC5" w:rsidRDefault="006B4AC5" w:rsidP="006B4AC5">
      <w:r>
        <w:t>доказанной эффективностью, в том числе клеточных технологий, роботизированной</w:t>
      </w:r>
    </w:p>
    <w:p w14:paraId="69F869F0" w14:textId="77777777" w:rsidR="006B4AC5" w:rsidRDefault="006B4AC5" w:rsidP="006B4AC5">
      <w:r>
        <w:t>техники, информационных технологий и методов генной инженерии, разработанных на</w:t>
      </w:r>
    </w:p>
    <w:p w14:paraId="7A050C5A" w14:textId="77777777" w:rsidR="006B4AC5" w:rsidRDefault="006B4AC5" w:rsidP="006B4AC5">
      <w:r>
        <w:t>основе достижений медицинской науки и смежных отраслей науки и техники.</w:t>
      </w:r>
    </w:p>
    <w:p w14:paraId="2EB7D5AD" w14:textId="77777777" w:rsidR="006B4AC5" w:rsidRDefault="006B4AC5" w:rsidP="006B4AC5">
      <w:r>
        <w:t>Высокотехнологичная медицинская помощь оказывается медицинскими</w:t>
      </w:r>
    </w:p>
    <w:p w14:paraId="5D8D26C9" w14:textId="77777777" w:rsidR="006B4AC5" w:rsidRDefault="006B4AC5" w:rsidP="006B4AC5">
      <w:r>
        <w:t>организациями в соответствии с перечнем видов высокотехнологичной медицинской</w:t>
      </w:r>
    </w:p>
    <w:p w14:paraId="0B15DE2A" w14:textId="77777777" w:rsidR="006B4AC5" w:rsidRDefault="006B4AC5" w:rsidP="006B4AC5">
      <w:r>
        <w:t>помощи, утверждаемым уполномоченным федеральным органом исполнительной власти</w:t>
      </w:r>
    </w:p>
    <w:p w14:paraId="60F8AF5F" w14:textId="77777777" w:rsidR="006B4AC5" w:rsidRDefault="006B4AC5" w:rsidP="006B4AC5">
      <w:r>
        <w:t>Высокотехнологичная медицинская помощь (далее – ВМП) – комплекс лечебных</w:t>
      </w:r>
    </w:p>
    <w:p w14:paraId="3F6CBF9B" w14:textId="77777777" w:rsidR="006B4AC5" w:rsidRDefault="006B4AC5" w:rsidP="006B4AC5">
      <w:r>
        <w:t>и диагностических медицинских услуг, проводимых в условиях стационара с</w:t>
      </w:r>
    </w:p>
    <w:p w14:paraId="49FF6CF5" w14:textId="77777777" w:rsidR="006B4AC5" w:rsidRDefault="006B4AC5" w:rsidP="006B4AC5">
      <w:r>
        <w:t>использованием сложных и (или) уникальных, обладающих значительной</w:t>
      </w:r>
    </w:p>
    <w:p w14:paraId="6703D010" w14:textId="77777777" w:rsidR="006B4AC5" w:rsidRDefault="006B4AC5" w:rsidP="006B4AC5">
      <w:r>
        <w:t>ресурсоемкостью медицинских технологий. ВМП предоставляется в соответствии со</w:t>
      </w:r>
    </w:p>
    <w:p w14:paraId="1851E695" w14:textId="77777777" w:rsidR="006B4AC5" w:rsidRDefault="006B4AC5" w:rsidP="006B4AC5">
      <w:r>
        <w:t>стандартами медицинской помощи, утвержденными приказами Минздравсоцразвития</w:t>
      </w:r>
    </w:p>
    <w:p w14:paraId="1907A3C5" w14:textId="77777777" w:rsidR="006B4AC5" w:rsidRDefault="006B4AC5" w:rsidP="006B4AC5">
      <w:r>
        <w:t>России для федеральных специализированных медицинских учреждений, оказывающих</w:t>
      </w:r>
    </w:p>
    <w:p w14:paraId="55227489" w14:textId="77777777" w:rsidR="006B4AC5" w:rsidRDefault="006B4AC5" w:rsidP="006B4AC5">
      <w:r>
        <w:t>ВМП, и финансируется за счет средств федерального бюджета.</w:t>
      </w:r>
    </w:p>
    <w:p w14:paraId="25DD9FE9" w14:textId="77777777" w:rsidR="006B4AC5" w:rsidRDefault="006B4AC5" w:rsidP="006B4AC5">
      <w:r>
        <w:t>Установлена следующая процедура получения высокотехнологичной</w:t>
      </w:r>
    </w:p>
    <w:p w14:paraId="424C75F3" w14:textId="77777777" w:rsidR="006B4AC5" w:rsidRDefault="006B4AC5" w:rsidP="006B4AC5">
      <w:r>
        <w:t>медицинской помощи гражданами РФ:</w:t>
      </w:r>
    </w:p>
    <w:p w14:paraId="0A55CFFC" w14:textId="77777777" w:rsidR="006B4AC5" w:rsidRDefault="006B4AC5" w:rsidP="006B4AC5">
      <w:r>
        <w:t>1. Лечащий врач выявил у больного заболевание, для лечения которого, как он</w:t>
      </w:r>
    </w:p>
    <w:p w14:paraId="1918AED2" w14:textId="77777777" w:rsidR="006B4AC5" w:rsidRDefault="006B4AC5" w:rsidP="006B4AC5">
      <w:r>
        <w:t>считает, пациенту необходима высокотехнологичная помощь. Чаще всего полное</w:t>
      </w:r>
    </w:p>
    <w:p w14:paraId="62F77193" w14:textId="77777777" w:rsidR="006B4AC5" w:rsidRDefault="006B4AC5" w:rsidP="006B4AC5">
      <w:r>
        <w:t>обследование не может быть проведено в поликлинике.</w:t>
      </w:r>
    </w:p>
    <w:p w14:paraId="49CCF296" w14:textId="77777777" w:rsidR="006B4AC5" w:rsidRDefault="006B4AC5" w:rsidP="006B4AC5">
      <w:r>
        <w:t>2. Врач направляет больного в то учреждение, где ему проведут углубленные</w:t>
      </w:r>
    </w:p>
    <w:p w14:paraId="56834AB1" w14:textId="77777777" w:rsidR="006B4AC5" w:rsidRDefault="006B4AC5" w:rsidP="006B4AC5">
      <w:r>
        <w:t>исследования (чаще всего это Республиканские ЛПУ), чтобы уточнить диагноз и</w:t>
      </w:r>
    </w:p>
    <w:p w14:paraId="05D55F37" w14:textId="77777777" w:rsidR="006B4AC5" w:rsidRDefault="006B4AC5" w:rsidP="006B4AC5">
      <w:r>
        <w:t>правильно сориентироваться по объему операции.</w:t>
      </w:r>
    </w:p>
    <w:p w14:paraId="65B27E92" w14:textId="77777777" w:rsidR="006B4AC5" w:rsidRDefault="006B4AC5" w:rsidP="006B4AC5">
      <w:r>
        <w:t>3.  Когда окончательный диагноз установлен, врач готовит документы – выписку из</w:t>
      </w:r>
    </w:p>
    <w:p w14:paraId="0BAE8CB8" w14:textId="77777777" w:rsidR="006B4AC5" w:rsidRDefault="006B4AC5" w:rsidP="006B4AC5">
      <w:r>
        <w:t>истории болезни, результаты анализов и исследований. Этот пакет за подписью</w:t>
      </w:r>
    </w:p>
    <w:p w14:paraId="425934FA" w14:textId="77777777" w:rsidR="006B4AC5" w:rsidRDefault="006B4AC5" w:rsidP="006B4AC5">
      <w:r>
        <w:t xml:space="preserve">главного врача ГБУЗ РК «УЦРБ» передается на </w:t>
      </w:r>
      <w:proofErr w:type="gramStart"/>
      <w:r>
        <w:t>рассмотрение  специальной</w:t>
      </w:r>
      <w:proofErr w:type="gramEnd"/>
    </w:p>
    <w:p w14:paraId="73523542" w14:textId="77777777" w:rsidR="006B4AC5" w:rsidRDefault="006B4AC5" w:rsidP="006B4AC5">
      <w:r>
        <w:t>комиссии при Министерстве здравоохранения Республики Коми.</w:t>
      </w:r>
    </w:p>
    <w:p w14:paraId="33D20808" w14:textId="77777777" w:rsidR="006B4AC5" w:rsidRDefault="006B4AC5" w:rsidP="006B4AC5">
      <w:r>
        <w:t>4. Далее документы рассматривает комиссия МЗ РК по оказанию ВМП с участием</w:t>
      </w:r>
    </w:p>
    <w:p w14:paraId="1B8AF9D8" w14:textId="77777777" w:rsidR="006B4AC5" w:rsidRDefault="006B4AC5" w:rsidP="006B4AC5">
      <w:r>
        <w:t>главного специалиста по этому направлению. Он лучше всех разбирается в</w:t>
      </w:r>
    </w:p>
    <w:p w14:paraId="3D9F8C44" w14:textId="77777777" w:rsidR="006B4AC5" w:rsidRDefault="006B4AC5" w:rsidP="006B4AC5">
      <w:r>
        <w:t>конкретной области, он знает медучреждения, где оказывается необходимый вид</w:t>
      </w:r>
    </w:p>
    <w:p w14:paraId="2CD4DA68" w14:textId="77777777" w:rsidR="006B4AC5" w:rsidRDefault="006B4AC5" w:rsidP="006B4AC5">
      <w:r>
        <w:t>помощи. Как правило, заседание комиссии происходит без участия больного, хотя</w:t>
      </w:r>
    </w:p>
    <w:p w14:paraId="7CCB891E" w14:textId="77777777" w:rsidR="006B4AC5" w:rsidRDefault="006B4AC5" w:rsidP="006B4AC5">
      <w:r>
        <w:lastRenderedPageBreak/>
        <w:t>в случае необходимости главный специалист может пригласить его на очную</w:t>
      </w:r>
    </w:p>
    <w:p w14:paraId="27582CBA" w14:textId="77777777" w:rsidR="006B4AC5" w:rsidRDefault="006B4AC5" w:rsidP="006B4AC5">
      <w:r>
        <w:t>консультацию. В результате рассмотрения комиссией пакета документов пациента</w:t>
      </w:r>
    </w:p>
    <w:p w14:paraId="7CB8938A" w14:textId="77777777" w:rsidR="006B4AC5" w:rsidRDefault="006B4AC5" w:rsidP="006B4AC5">
      <w:r>
        <w:t>принимается решение о наличии или отсутствии показаний для оказания ему ВМП.</w:t>
      </w:r>
    </w:p>
    <w:p w14:paraId="50010945" w14:textId="77777777" w:rsidR="006B4AC5" w:rsidRDefault="006B4AC5" w:rsidP="006B4AC5">
      <w:r>
        <w:t>Если принимается положительное решение, Министерство здравоохранения</w:t>
      </w:r>
    </w:p>
    <w:p w14:paraId="52CD8AE2" w14:textId="77777777" w:rsidR="006B4AC5" w:rsidRDefault="006B4AC5" w:rsidP="006B4AC5"/>
    <w:p w14:paraId="3255F2BE" w14:textId="77777777" w:rsidR="006B4AC5" w:rsidRDefault="006B4AC5" w:rsidP="006B4AC5">
      <w:r>
        <w:t>Республики Коми оформляет на пациента специальную учетную форму «Талон на</w:t>
      </w:r>
    </w:p>
    <w:p w14:paraId="264E396B" w14:textId="77777777" w:rsidR="006B4AC5" w:rsidRDefault="006B4AC5" w:rsidP="006B4AC5">
      <w:r>
        <w:t>оказание ВМП». </w:t>
      </w:r>
    </w:p>
    <w:p w14:paraId="21FD81E8" w14:textId="77777777" w:rsidR="006B4AC5" w:rsidRDefault="006B4AC5" w:rsidP="006B4AC5">
      <w:r>
        <w:t>5. После принятия положительного решения и выдачи «Талона на оказание ВМП»</w:t>
      </w:r>
    </w:p>
    <w:p w14:paraId="156D786D" w14:textId="77777777" w:rsidR="006B4AC5" w:rsidRDefault="006B4AC5" w:rsidP="006B4AC5">
      <w:r>
        <w:t>комиссия МЗ РК направляет медицинские документы пациента в профильную</w:t>
      </w:r>
    </w:p>
    <w:p w14:paraId="23B1AA97" w14:textId="77777777" w:rsidR="006B4AC5" w:rsidRDefault="006B4AC5" w:rsidP="006B4AC5">
      <w:r>
        <w:t>клинику, которая имеет право оказывать ВМП по данному профилю. </w:t>
      </w:r>
    </w:p>
    <w:p w14:paraId="71EA3726" w14:textId="77777777" w:rsidR="006B4AC5" w:rsidRDefault="006B4AC5" w:rsidP="006B4AC5">
      <w:r>
        <w:t>6. Если комиссия медицинского учреждения, которое имеет право оказывать ВМП по</w:t>
      </w:r>
    </w:p>
    <w:p w14:paraId="415293E8" w14:textId="77777777" w:rsidR="006B4AC5" w:rsidRDefault="006B4AC5" w:rsidP="006B4AC5">
      <w:r>
        <w:t>данному профилю принимает положительное решение, то она назначает дату</w:t>
      </w:r>
    </w:p>
    <w:p w14:paraId="180102BA" w14:textId="77777777" w:rsidR="006B4AC5" w:rsidRDefault="006B4AC5" w:rsidP="006B4AC5">
      <w:r>
        <w:t>госпитализации пациента и информирует об Министерство здравоохранения РК,</w:t>
      </w:r>
    </w:p>
    <w:p w14:paraId="79D24C12" w14:textId="77777777" w:rsidR="006B4AC5" w:rsidRDefault="006B4AC5" w:rsidP="006B4AC5">
      <w:r>
        <w:t>где и проживает больной.</w:t>
      </w:r>
    </w:p>
    <w:p w14:paraId="13BD38B7" w14:textId="77777777" w:rsidR="006B4AC5" w:rsidRDefault="006B4AC5" w:rsidP="006B4AC5">
      <w:r>
        <w:t>7. Пациента извещают о решении комиссии – обычно через учреждение, направившее</w:t>
      </w:r>
    </w:p>
    <w:p w14:paraId="5D3586CA" w14:textId="77777777" w:rsidR="006B4AC5" w:rsidRDefault="006B4AC5" w:rsidP="006B4AC5">
      <w:r>
        <w:t>его на дальнейшее лечение (</w:t>
      </w:r>
      <w:proofErr w:type="spellStart"/>
      <w:r>
        <w:t>т.е</w:t>
      </w:r>
      <w:proofErr w:type="spellEnd"/>
      <w:r>
        <w:t xml:space="preserve"> </w:t>
      </w:r>
      <w:proofErr w:type="spellStart"/>
      <w:r>
        <w:t>Усинская</w:t>
      </w:r>
      <w:proofErr w:type="spellEnd"/>
      <w:r>
        <w:t xml:space="preserve"> ЦРБ), и выдают направление в</w:t>
      </w:r>
    </w:p>
    <w:p w14:paraId="6980EA11" w14:textId="77777777" w:rsidR="006B4AC5" w:rsidRDefault="006B4AC5" w:rsidP="006B4AC5">
      <w:r>
        <w:t>конкретную клинику с указанием даты госпитализации. </w:t>
      </w:r>
    </w:p>
    <w:p w14:paraId="11A08397" w14:textId="77777777" w:rsidR="006B4AC5" w:rsidRDefault="006B4AC5" w:rsidP="006B4AC5">
      <w:r>
        <w:t>В среднем между установлением диагноза лечащим врачом до госпитализации</w:t>
      </w:r>
    </w:p>
    <w:p w14:paraId="55E50388" w14:textId="77777777" w:rsidR="006B4AC5" w:rsidRDefault="006B4AC5" w:rsidP="006B4AC5">
      <w:r>
        <w:t>больного для проведения операции может проходить от нескольких дней до</w:t>
      </w:r>
    </w:p>
    <w:p w14:paraId="4DC563C7" w14:textId="77777777" w:rsidR="006B4AC5" w:rsidRDefault="006B4AC5" w:rsidP="006B4AC5">
      <w:r>
        <w:t>нескольких месяцев в зависимости от необходимости оказания срочной</w:t>
      </w:r>
    </w:p>
    <w:p w14:paraId="2891AE4C" w14:textId="77777777" w:rsidR="006B4AC5" w:rsidRDefault="006B4AC5" w:rsidP="006B4AC5">
      <w:r>
        <w:t>высокотехнологичной медицинской помощи, очередности в листе ожидания, наличия</w:t>
      </w:r>
    </w:p>
    <w:p w14:paraId="77D86DC0" w14:textId="77777777" w:rsidR="006B4AC5" w:rsidRDefault="006B4AC5" w:rsidP="006B4AC5">
      <w:r>
        <w:t>свободных мест в том медицинском учреждении, куда выдает направление регион.</w:t>
      </w:r>
    </w:p>
    <w:p w14:paraId="44F75E47" w14:textId="77777777" w:rsidR="006B4AC5" w:rsidRDefault="006B4AC5" w:rsidP="006B4AC5">
      <w:r>
        <w:t>Подробная информация об организации и порядке направления пациентов на</w:t>
      </w:r>
    </w:p>
    <w:p w14:paraId="60E8A9A0" w14:textId="77777777" w:rsidR="006B4AC5" w:rsidRDefault="006B4AC5" w:rsidP="006B4AC5">
      <w:r>
        <w:t>оказание специализированной и высокотехнологичной медицинской помощи в</w:t>
      </w:r>
    </w:p>
    <w:p w14:paraId="58C0452D" w14:textId="77777777" w:rsidR="006B4AC5" w:rsidRDefault="006B4AC5" w:rsidP="006B4AC5">
      <w:r>
        <w:t xml:space="preserve">медицинские учреждения федерального подчинения вы можете получить </w:t>
      </w:r>
      <w:proofErr w:type="spellStart"/>
      <w:r>
        <w:t>зяйдя</w:t>
      </w:r>
      <w:proofErr w:type="spellEnd"/>
    </w:p>
    <w:p w14:paraId="632AB852" w14:textId="77777777" w:rsidR="006B4AC5" w:rsidRDefault="006B4AC5" w:rsidP="006B4AC5">
      <w:r>
        <w:t>на официальный сайт ГБУЗ РК «УЦРБ» http://www.usinskcrb.ru/:</w:t>
      </w:r>
    </w:p>
    <w:p w14:paraId="78EE0DFB" w14:textId="77777777" w:rsidR="006B4AC5" w:rsidRDefault="006B4AC5" w:rsidP="006B4AC5"/>
    <w:p w14:paraId="5F9B6179" w14:textId="77777777" w:rsidR="006B4AC5" w:rsidRDefault="006B4AC5" w:rsidP="006B4AC5">
      <w:r>
        <w:t>По вопросам направления пациентов в федеральные медицинские</w:t>
      </w:r>
    </w:p>
    <w:p w14:paraId="66F75292" w14:textId="77777777" w:rsidR="006B4AC5" w:rsidRDefault="006B4AC5" w:rsidP="006B4AC5">
      <w:r>
        <w:t>учреждения для оказания специализированной и высокотехнологичной</w:t>
      </w:r>
    </w:p>
    <w:p w14:paraId="39278F4B" w14:textId="77777777" w:rsidR="006B4AC5" w:rsidRDefault="006B4AC5" w:rsidP="006B4AC5">
      <w:r>
        <w:t>медицинской помощи обращаться:</w:t>
      </w:r>
    </w:p>
    <w:p w14:paraId="3DB10B6F" w14:textId="77777777" w:rsidR="006B4AC5" w:rsidRDefault="006B4AC5" w:rsidP="006B4AC5">
      <w:r>
        <w:t>Детское население – Исаева Евгения Николаевна – заведующая детской</w:t>
      </w:r>
    </w:p>
    <w:p w14:paraId="4C107D56" w14:textId="77777777" w:rsidR="006B4AC5" w:rsidRDefault="006B4AC5" w:rsidP="006B4AC5">
      <w:r>
        <w:t>поликлиникой ГБУЗ РК «УЦРБ»</w:t>
      </w:r>
    </w:p>
    <w:p w14:paraId="2FA5282E" w14:textId="77777777" w:rsidR="006B4AC5" w:rsidRDefault="006B4AC5" w:rsidP="006B4AC5">
      <w:r>
        <w:lastRenderedPageBreak/>
        <w:t>Прием: среда с 13:00 до 14:00 по адресу: г. Усинск, Больничный проезд, д. 2</w:t>
      </w:r>
    </w:p>
    <w:p w14:paraId="6E0341AD" w14:textId="77777777" w:rsidR="006B4AC5" w:rsidRDefault="006B4AC5" w:rsidP="006B4AC5">
      <w:r>
        <w:t>(здание детской поликлиники), кабинет № 32, телефон (82144) 41-2-27</w:t>
      </w:r>
    </w:p>
    <w:p w14:paraId="0DFB894E" w14:textId="77777777" w:rsidR="006B4AC5" w:rsidRDefault="006B4AC5" w:rsidP="006B4AC5">
      <w:r>
        <w:t xml:space="preserve">Взрослое население – </w:t>
      </w:r>
      <w:proofErr w:type="spellStart"/>
      <w:r>
        <w:t>Оридорога</w:t>
      </w:r>
      <w:proofErr w:type="spellEnd"/>
      <w:r>
        <w:t xml:space="preserve"> Наталья Владимировна – заместитель</w:t>
      </w:r>
    </w:p>
    <w:p w14:paraId="05CF27C4" w14:textId="77777777" w:rsidR="006B4AC5" w:rsidRDefault="006B4AC5" w:rsidP="006B4AC5">
      <w:r>
        <w:t>главного врача по клинико-экспертной работе</w:t>
      </w:r>
    </w:p>
    <w:p w14:paraId="7735470B" w14:textId="77777777" w:rsidR="006B4AC5" w:rsidRDefault="006B4AC5" w:rsidP="006B4AC5">
      <w:r>
        <w:t>Прием понедельник, среда с 10:00 до 12:00, вторник, четверг с 14:00 до 16:00</w:t>
      </w:r>
    </w:p>
    <w:p w14:paraId="51F35DB7" w14:textId="77777777" w:rsidR="006B4AC5" w:rsidRDefault="006B4AC5" w:rsidP="006B4AC5">
      <w:r>
        <w:t>по адресу: г. Усинск, ул. Нефтяников, д. 34 (здание взрослой поликлиники),</w:t>
      </w:r>
    </w:p>
    <w:p w14:paraId="6C7B9C78" w14:textId="005F24E7" w:rsidR="00870087" w:rsidRDefault="006B4AC5" w:rsidP="006B4AC5">
      <w:r>
        <w:t>кабинет 515, телефон 44-2-14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2F"/>
    <w:rsid w:val="00117239"/>
    <w:rsid w:val="002D622F"/>
    <w:rsid w:val="006B4AC5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643C8-A1F0-4C73-BF0D-9134A32B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2019-07-23T08:55:00Z</dcterms:created>
  <dcterms:modified xsi:type="dcterms:W3CDTF">2019-07-23T08:55:00Z</dcterms:modified>
</cp:coreProperties>
</file>