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45" w:type="dxa"/>
        <w:shd w:val="clear" w:color="auto" w:fill="DAF5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5"/>
      </w:tblGrid>
      <w:tr w:rsidR="003B64D9" w:rsidRPr="003B64D9" w14:paraId="1F2BB66C" w14:textId="77777777" w:rsidTr="003B64D9">
        <w:tc>
          <w:tcPr>
            <w:tcW w:w="5000" w:type="pct"/>
            <w:shd w:val="clear" w:color="auto" w:fill="DAF5EB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20544C4" w14:textId="77777777" w:rsidR="003B64D9" w:rsidRPr="003B64D9" w:rsidRDefault="003B64D9" w:rsidP="003B64D9">
            <w:pPr>
              <w:spacing w:after="0" w:line="240" w:lineRule="auto"/>
              <w:rPr>
                <w:rFonts w:ascii="Arial" w:eastAsia="Times New Roman" w:hAnsi="Arial" w:cs="Arial"/>
                <w:color w:val="FF7200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3B64D9">
              <w:rPr>
                <w:rFonts w:ascii="Arial" w:eastAsia="Times New Roman" w:hAnsi="Arial" w:cs="Arial"/>
                <w:color w:val="FF7200"/>
                <w:sz w:val="36"/>
                <w:szCs w:val="36"/>
                <w:lang w:eastAsia="ru-RU"/>
              </w:rPr>
              <w:t>Дневной стационар – когда и кому</w:t>
            </w:r>
          </w:p>
        </w:tc>
      </w:tr>
    </w:tbl>
    <w:p w14:paraId="6B020EF2" w14:textId="77777777" w:rsidR="003B64D9" w:rsidRPr="003B64D9" w:rsidRDefault="003B64D9" w:rsidP="003B64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845" w:type="dxa"/>
        <w:shd w:val="clear" w:color="auto" w:fill="DAF5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5"/>
      </w:tblGrid>
      <w:tr w:rsidR="003B64D9" w:rsidRPr="003B64D9" w14:paraId="6D0FE89B" w14:textId="77777777" w:rsidTr="003B64D9">
        <w:tc>
          <w:tcPr>
            <w:tcW w:w="0" w:type="auto"/>
            <w:shd w:val="clear" w:color="auto" w:fill="DAF5EB"/>
            <w:hideMark/>
          </w:tcPr>
          <w:p w14:paraId="49045638" w14:textId="77777777" w:rsidR="003B64D9" w:rsidRPr="003B64D9" w:rsidRDefault="003B64D9" w:rsidP="003B64D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3B64D9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Наряду с амбулаторным и стационарным видами лечения все большее распространение получает оказание медицинской помощи в условиях дневных стационаров. Это своеобразный промежуточный вариант между амбулаторным режимом и стационарным лечением. </w:t>
            </w:r>
            <w:r w:rsidRPr="003B64D9">
              <w:rPr>
                <w:rFonts w:ascii="Arial" w:eastAsia="Times New Roman" w:hAnsi="Arial" w:cs="Arial"/>
                <w:b/>
                <w:bCs/>
                <w:color w:val="343434"/>
                <w:sz w:val="21"/>
                <w:szCs w:val="21"/>
                <w:lang w:eastAsia="ru-RU"/>
              </w:rPr>
              <w:t>Дневной стационар организуется для осуществления лечебных и диагностических мероприятий при заболеваниях и состояниях, не требующих круглосуточного медицинского наблюдения.</w:t>
            </w:r>
          </w:p>
          <w:p w14:paraId="466C895F" w14:textId="77777777" w:rsidR="003B64D9" w:rsidRPr="003B64D9" w:rsidRDefault="003B64D9" w:rsidP="003B64D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3B64D9">
              <w:rPr>
                <w:rFonts w:ascii="Arial" w:eastAsia="Times New Roman" w:hAnsi="Arial" w:cs="Arial"/>
                <w:b/>
                <w:bCs/>
                <w:color w:val="343434"/>
                <w:sz w:val="21"/>
                <w:szCs w:val="21"/>
                <w:lang w:eastAsia="ru-RU"/>
              </w:rPr>
              <w:t>Общие показания к госпитализации в дневной стационар</w:t>
            </w:r>
          </w:p>
          <w:p w14:paraId="4CDED1FC" w14:textId="77777777" w:rsidR="003B64D9" w:rsidRPr="003B64D9" w:rsidRDefault="003B64D9" w:rsidP="003B64D9">
            <w:pPr>
              <w:spacing w:before="240" w:after="24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3B64D9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На лечение в дневной стационар поликлиники могут направляться следующие больные:</w:t>
            </w:r>
          </w:p>
          <w:p w14:paraId="1B2A8D89" w14:textId="77777777" w:rsidR="003B64D9" w:rsidRPr="003B64D9" w:rsidRDefault="003B64D9" w:rsidP="003B64D9">
            <w:pPr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3B64D9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с острыми заболеваниями и обострениями хронических заболеваний, не требующих круглосуточного наблюдения;</w:t>
            </w:r>
          </w:p>
          <w:p w14:paraId="4A848434" w14:textId="77777777" w:rsidR="003B64D9" w:rsidRPr="003B64D9" w:rsidRDefault="003B64D9" w:rsidP="003B64D9">
            <w:pPr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3B64D9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пациенты, состоящие на диспансерном учете по поводу хронических заболеваний для проведения курса профилактического или реабилитационного лечения;</w:t>
            </w:r>
          </w:p>
          <w:p w14:paraId="58D0AB03" w14:textId="77777777" w:rsidR="003B64D9" w:rsidRPr="003B64D9" w:rsidRDefault="003B64D9" w:rsidP="003B64D9">
            <w:pPr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3B64D9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граждане, не требующие по состоянию своего здоровья круглосуточного наблюдения, но требующее оказания медицинских услуг в госпитальных условиях, например, при использовании лечебных средств, после применения, которых должно осуществляться врачебное наблюдение на протяжении определенного времени в связи с возможными неблагоприятными реакциями;</w:t>
            </w:r>
          </w:p>
          <w:p w14:paraId="583D700C" w14:textId="77777777" w:rsidR="003B64D9" w:rsidRPr="003B64D9" w:rsidRDefault="003B64D9" w:rsidP="003B64D9">
            <w:pPr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3B64D9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нуждающиеся во внутривенном капельном введении лекарственных средств;</w:t>
            </w:r>
          </w:p>
          <w:p w14:paraId="48007405" w14:textId="77777777" w:rsidR="003B64D9" w:rsidRPr="003B64D9" w:rsidRDefault="003B64D9" w:rsidP="003B64D9">
            <w:pPr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3B64D9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нуждающиеся в комплексном лечении с использованием физиотерапии, массажа, лечебной физкультуры, после которых необходим отдых, а также при введении медикаментов различными способами через определенные промежутки времени.</w:t>
            </w:r>
          </w:p>
          <w:p w14:paraId="546FC0BA" w14:textId="77777777" w:rsidR="003B64D9" w:rsidRPr="003B64D9" w:rsidRDefault="003B64D9" w:rsidP="003B64D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3B64D9">
              <w:rPr>
                <w:rFonts w:ascii="Arial" w:eastAsia="Times New Roman" w:hAnsi="Arial" w:cs="Arial"/>
                <w:b/>
                <w:bCs/>
                <w:color w:val="343434"/>
                <w:sz w:val="21"/>
                <w:szCs w:val="21"/>
                <w:lang w:eastAsia="ru-RU"/>
              </w:rPr>
              <w:t> </w:t>
            </w:r>
          </w:p>
          <w:p w14:paraId="5E418266" w14:textId="77777777" w:rsidR="003B64D9" w:rsidRPr="003B64D9" w:rsidRDefault="003B64D9" w:rsidP="003B64D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3B64D9">
              <w:rPr>
                <w:rFonts w:ascii="Arial" w:eastAsia="Times New Roman" w:hAnsi="Arial" w:cs="Arial"/>
                <w:b/>
                <w:bCs/>
                <w:color w:val="343434"/>
                <w:sz w:val="21"/>
                <w:szCs w:val="21"/>
                <w:lang w:eastAsia="ru-RU"/>
              </w:rPr>
              <w:t>Порядок госпитализации в дневной стационар</w:t>
            </w:r>
          </w:p>
          <w:p w14:paraId="1234734D" w14:textId="77777777" w:rsidR="003B64D9" w:rsidRPr="003B64D9" w:rsidRDefault="003B64D9" w:rsidP="003B64D9">
            <w:pPr>
              <w:spacing w:before="240" w:after="24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3B64D9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Направление в стационар дневного пребывания выдают врачи первичного звена. Госпитализация производится в плановом порядке. При приеме в дневной стационар пациент должен быть первично осмотрен врачом дневного стационара, поскольку план мероприятий по лечению (дату начала лечения, длительность курса лечения, методы обследования, время прихода и длительность пребывания в дневном стационаре и др.) определяет врач дневного стационара для каждого больного индивидуально. </w:t>
            </w:r>
          </w:p>
          <w:p w14:paraId="01380833" w14:textId="77777777" w:rsidR="003B64D9" w:rsidRPr="003B64D9" w:rsidRDefault="003B64D9" w:rsidP="003B64D9">
            <w:pPr>
              <w:spacing w:before="240" w:after="24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3B64D9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Перед выпиской из дневного стационара производится заключительный осмотр больного врачом дневного стационара, а при необходимости – врачом-специалистом поликлиники, направившим больного в дневной стационар. В день выписки больного из дневного стационара амбулаторная карта передается лечащему врачу через регистратуру с заполненным эпикризом.</w:t>
            </w:r>
          </w:p>
          <w:p w14:paraId="5D9F3AFB" w14:textId="77777777" w:rsidR="003B64D9" w:rsidRPr="003B64D9" w:rsidRDefault="003B64D9" w:rsidP="003B64D9">
            <w:pPr>
              <w:spacing w:before="240" w:after="24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3B64D9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В случаях, когда необходимые виды помощи выходят за рамки возможностей медицинской организации, пациент должен быть переведен в медицинскую организацию с соответствующими возможностями.</w:t>
            </w:r>
          </w:p>
          <w:p w14:paraId="40A6A0B4" w14:textId="77777777" w:rsidR="003B64D9" w:rsidRPr="003B64D9" w:rsidRDefault="003B64D9" w:rsidP="003B64D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3B64D9">
              <w:rPr>
                <w:rFonts w:ascii="Arial" w:eastAsia="Times New Roman" w:hAnsi="Arial" w:cs="Arial"/>
                <w:b/>
                <w:bCs/>
                <w:color w:val="343434"/>
                <w:sz w:val="21"/>
                <w:szCs w:val="21"/>
                <w:lang w:eastAsia="ru-RU"/>
              </w:rPr>
              <w:t>Условия пребывания в дневном стационаре</w:t>
            </w:r>
          </w:p>
          <w:p w14:paraId="536FDF73" w14:textId="77777777" w:rsidR="003B64D9" w:rsidRPr="003B64D9" w:rsidRDefault="003B64D9" w:rsidP="003B64D9">
            <w:pPr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3B64D9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размещение пациентов производится в палатах от 2 до 10 койко-мест;</w:t>
            </w:r>
          </w:p>
          <w:p w14:paraId="05DC1240" w14:textId="77777777" w:rsidR="003B64D9" w:rsidRPr="003B64D9" w:rsidRDefault="003B64D9" w:rsidP="003B64D9">
            <w:pPr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3B64D9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проведение лечебно-диагностических манипуляций, лекарственное обеспечение осуществляют с момента поступления пациента в стационар;</w:t>
            </w:r>
          </w:p>
          <w:p w14:paraId="66B4E210" w14:textId="77777777" w:rsidR="003B64D9" w:rsidRPr="003B64D9" w:rsidRDefault="003B64D9" w:rsidP="003B64D9">
            <w:pPr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3B64D9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lastRenderedPageBreak/>
              <w:t>лечащий врач обязан информировать больного, а в случаях лечения несовершеннолетних в возрасте до 15 лет – его родителей или законных представителей о ходе лечения, прогнозе, необходимом индивидуальном режиме.</w:t>
            </w:r>
          </w:p>
          <w:p w14:paraId="44515E39" w14:textId="77777777" w:rsidR="003B64D9" w:rsidRPr="003B64D9" w:rsidRDefault="003B64D9" w:rsidP="003B64D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3B64D9">
              <w:rPr>
                <w:rFonts w:ascii="Arial" w:eastAsia="Times New Roman" w:hAnsi="Arial" w:cs="Arial"/>
                <w:b/>
                <w:bCs/>
                <w:color w:val="343434"/>
                <w:sz w:val="21"/>
                <w:szCs w:val="21"/>
                <w:lang w:eastAsia="ru-RU"/>
              </w:rPr>
              <w:t>Общий объем медицинской помощи, предусмотренный в дневном стационаре</w:t>
            </w:r>
          </w:p>
          <w:p w14:paraId="00988575" w14:textId="77777777" w:rsidR="003B64D9" w:rsidRPr="003B64D9" w:rsidRDefault="003B64D9" w:rsidP="003B64D9">
            <w:pPr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3B64D9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Внутримышечные, подкожные и внутривенные инъекции.</w:t>
            </w:r>
          </w:p>
          <w:p w14:paraId="76447753" w14:textId="77777777" w:rsidR="003B64D9" w:rsidRPr="003B64D9" w:rsidRDefault="003B64D9" w:rsidP="003B64D9">
            <w:pPr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3B64D9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Внутривенные вливания лекарственных растворов.</w:t>
            </w:r>
          </w:p>
          <w:p w14:paraId="3BA2903B" w14:textId="77777777" w:rsidR="003B64D9" w:rsidRPr="003B64D9" w:rsidRDefault="003B64D9" w:rsidP="003B64D9">
            <w:pPr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3B64D9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Наблюдение и лечение пациентов, закончивших стационарное лечение и выписанных в ранние сроки из стационара и получивших рекомендации о завершении терапии и реабилитации в условиях активного режима.</w:t>
            </w:r>
          </w:p>
          <w:p w14:paraId="66840E29" w14:textId="77777777" w:rsidR="003B64D9" w:rsidRPr="003B64D9" w:rsidRDefault="003B64D9" w:rsidP="003B64D9">
            <w:pPr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3B64D9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Медицинское наблюдение за пациентами, перенесшими несложные оперативные вмешательства в стационарных условиях, после которых они не нуждаются в круглосуточном медицинском наблюдении (например, хирургическое лечение доброкачественных новообразований, вмешательство по поводу вросшего ногтя, неосложненных флегмон, панариция и пр.).</w:t>
            </w:r>
          </w:p>
          <w:p w14:paraId="732015DB" w14:textId="77777777" w:rsidR="003B64D9" w:rsidRPr="003B64D9" w:rsidRDefault="003B64D9" w:rsidP="003B64D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3B64D9">
              <w:rPr>
                <w:rFonts w:ascii="Arial" w:eastAsia="Times New Roman" w:hAnsi="Arial" w:cs="Arial"/>
                <w:b/>
                <w:bCs/>
                <w:color w:val="343434"/>
                <w:sz w:val="21"/>
                <w:szCs w:val="21"/>
                <w:lang w:eastAsia="ru-RU"/>
              </w:rPr>
              <w:t>Обеспечение лекарственными препаратами в дневном стационаре осуществляется бесплатно,</w:t>
            </w:r>
            <w:r w:rsidRPr="003B64D9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 согласно утвержденному главным врачом формуляру дневного стационара в пределах установленных тарифов и в соответствии с госгарантиями.</w:t>
            </w:r>
          </w:p>
          <w:p w14:paraId="30F36008" w14:textId="77777777" w:rsidR="003B64D9" w:rsidRPr="003B64D9" w:rsidRDefault="003B64D9" w:rsidP="003B64D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3B64D9">
              <w:rPr>
                <w:rFonts w:ascii="Arial" w:eastAsia="Times New Roman" w:hAnsi="Arial" w:cs="Arial"/>
                <w:b/>
                <w:bCs/>
                <w:color w:val="343434"/>
                <w:sz w:val="21"/>
                <w:szCs w:val="21"/>
                <w:lang w:eastAsia="ru-RU"/>
              </w:rPr>
              <w:t> </w:t>
            </w:r>
          </w:p>
          <w:p w14:paraId="03B7D4EC" w14:textId="77777777" w:rsidR="003B64D9" w:rsidRPr="003B64D9" w:rsidRDefault="003B64D9" w:rsidP="003B64D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3B64D9">
              <w:rPr>
                <w:rFonts w:ascii="Arial" w:eastAsia="Times New Roman" w:hAnsi="Arial" w:cs="Arial"/>
                <w:b/>
                <w:bCs/>
                <w:color w:val="343434"/>
                <w:sz w:val="21"/>
                <w:szCs w:val="21"/>
                <w:lang w:eastAsia="ru-RU"/>
              </w:rPr>
              <w:t>Отказ при приеме в дневной стационар</w:t>
            </w:r>
          </w:p>
          <w:p w14:paraId="3E70162F" w14:textId="77777777" w:rsidR="003B64D9" w:rsidRPr="003B64D9" w:rsidRDefault="003B64D9" w:rsidP="003B64D9">
            <w:pPr>
              <w:spacing w:before="240" w:after="24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3B64D9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В случае отказа в госпитализации врач дневного стационара в журнале учета приема больных и отказов в госпитализации делает запись о причинах отказа в госпитализации и принятых мерах с письменным ознакомлением больного. В случае конфликтных ситуаций пациент имеет право обратиться в администрацию поликлиники.</w:t>
            </w:r>
          </w:p>
        </w:tc>
      </w:tr>
    </w:tbl>
    <w:p w14:paraId="070F3C0C" w14:textId="165B72DB" w:rsidR="007914E2" w:rsidRDefault="003B64D9">
      <w:r w:rsidRPr="003B64D9">
        <w:rPr>
          <w:rFonts w:ascii="Arial" w:eastAsia="Times New Roman" w:hAnsi="Arial" w:cs="Arial"/>
          <w:color w:val="343434"/>
          <w:sz w:val="21"/>
          <w:szCs w:val="21"/>
          <w:shd w:val="clear" w:color="auto" w:fill="DAF5EB"/>
          <w:lang w:eastAsia="ru-RU"/>
        </w:rPr>
        <w:lastRenderedPageBreak/>
        <w:t> </w:t>
      </w:r>
    </w:p>
    <w:sectPr w:rsidR="007914E2" w:rsidSect="00E604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366CA"/>
    <w:multiLevelType w:val="multilevel"/>
    <w:tmpl w:val="34F86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246A3C"/>
    <w:multiLevelType w:val="multilevel"/>
    <w:tmpl w:val="A198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DA2E48"/>
    <w:multiLevelType w:val="multilevel"/>
    <w:tmpl w:val="6C382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E8"/>
    <w:rsid w:val="003B64D9"/>
    <w:rsid w:val="007914E2"/>
    <w:rsid w:val="007E24E8"/>
    <w:rsid w:val="00E6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2A5F4-A3C6-4E3E-8D44-8D673CF5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9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3</cp:revision>
  <dcterms:created xsi:type="dcterms:W3CDTF">2019-07-16T05:23:00Z</dcterms:created>
  <dcterms:modified xsi:type="dcterms:W3CDTF">2019-07-16T05:45:00Z</dcterms:modified>
</cp:coreProperties>
</file>