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49E42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КГБУЗ «Городская больница №8, г. Барнаул» работает в круглосуточном режиме.</w:t>
      </w:r>
    </w:p>
    <w:p w14:paraId="13E80FF6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Стационар обеспечивает дежурства по скорой и неотложной помощи по городу:</w:t>
      </w:r>
    </w:p>
    <w:p w14:paraId="48B91CDE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Отделение гнойной хирургии</w:t>
      </w:r>
      <w:r>
        <w:rPr>
          <w:rFonts w:ascii="Arial" w:hAnsi="Arial" w:cs="Arial"/>
          <w:color w:val="333333"/>
        </w:rPr>
        <w:t> – круглосуточно.</w:t>
      </w:r>
    </w:p>
    <w:p w14:paraId="00955BF3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Гинекологическое отделение №2</w:t>
      </w:r>
      <w:r>
        <w:rPr>
          <w:rFonts w:ascii="Arial" w:hAnsi="Arial" w:cs="Arial"/>
          <w:color w:val="333333"/>
        </w:rPr>
        <w:t xml:space="preserve"> – круглосуточно территориально от улицы Матросова до п. </w:t>
      </w:r>
      <w:proofErr w:type="spellStart"/>
      <w:r>
        <w:rPr>
          <w:rFonts w:ascii="Arial" w:hAnsi="Arial" w:cs="Arial"/>
          <w:color w:val="333333"/>
        </w:rPr>
        <w:t>Власиха</w:t>
      </w:r>
      <w:proofErr w:type="spellEnd"/>
      <w:r>
        <w:rPr>
          <w:rFonts w:ascii="Arial" w:hAnsi="Arial" w:cs="Arial"/>
          <w:color w:val="333333"/>
        </w:rPr>
        <w:t>.</w:t>
      </w:r>
    </w:p>
    <w:p w14:paraId="7CF530F2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Офтальмологическое отделение №1</w:t>
      </w:r>
      <w:r>
        <w:rPr>
          <w:rFonts w:ascii="Arial" w:hAnsi="Arial" w:cs="Arial"/>
          <w:color w:val="333333"/>
        </w:rPr>
        <w:t> – круглосуточно.</w:t>
      </w:r>
    </w:p>
    <w:p w14:paraId="6563B28B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Оториноларингологическое отделение</w:t>
      </w:r>
      <w:r>
        <w:rPr>
          <w:rFonts w:ascii="Arial" w:hAnsi="Arial" w:cs="Arial"/>
          <w:color w:val="333333"/>
        </w:rPr>
        <w:t> – круглосуточно.</w:t>
      </w:r>
    </w:p>
    <w:p w14:paraId="3CC562D3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Терапевтическое отделение №1</w:t>
      </w:r>
      <w:r>
        <w:rPr>
          <w:rFonts w:ascii="Arial" w:hAnsi="Arial" w:cs="Arial"/>
          <w:color w:val="333333"/>
        </w:rPr>
        <w:t> – пятница с 15.00 до 8.00 следующего дня, в будние дни с 8.00 до 15.00 часов госпитализация по экстренным показаниям пациентов терапевтического профиля, проживающих на территории  обслуживания КГБУЗ «Городская поликлиника №1», КГБУЗ «Городская больница №3», КГБУЗ «Городская поликлиника №7», КГБУЗ «Городская больница №5»</w:t>
      </w:r>
    </w:p>
    <w:p w14:paraId="7B6D1ACE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Терапевтическое отделение №2</w:t>
      </w:r>
      <w:r>
        <w:rPr>
          <w:rFonts w:ascii="Arial" w:hAnsi="Arial" w:cs="Arial"/>
          <w:color w:val="333333"/>
        </w:rPr>
        <w:t> – каждые четверг с 15.00 до 8.00 следующего дня и воскресенье с 8.00 до 8.00 следующего дня.</w:t>
      </w:r>
    </w:p>
    <w:p w14:paraId="23AA4F18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Неврологическое отделение</w:t>
      </w:r>
      <w:r>
        <w:rPr>
          <w:rFonts w:ascii="Arial" w:hAnsi="Arial" w:cs="Arial"/>
          <w:color w:val="333333"/>
        </w:rPr>
        <w:t> оказывает экстренную стационарную медицинскую помощь в дежурные дни согласно графику экстренной госпитализации взрослых пациентов в учреждения здравоохранения города Барнаула, также принимает пациентов по экстренным показаниям ежедневно до 15 часов, кроме субботы, воскресенье и праздничных дней с прикрепленных участков КГБУЗ «Городская поликлиника №3», КГБУЗ «Городская больница №3», КГБУЗ «Городская больница №5»</w:t>
      </w:r>
    </w:p>
    <w:p w14:paraId="57A901BE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Урологическое отделение</w:t>
      </w:r>
      <w:r>
        <w:rPr>
          <w:rFonts w:ascii="Arial" w:hAnsi="Arial" w:cs="Arial"/>
          <w:color w:val="333333"/>
        </w:rPr>
        <w:t> - оказывает экстренную помощь 3 раза в неделю (понедельник, среда, суббота) жителям г. Барнаула, плановую помощь жителям Центрального и Октябрьского районов;</w:t>
      </w:r>
    </w:p>
    <w:p w14:paraId="09B4AE71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Офтальмологическое отделение №</w:t>
      </w:r>
      <w:proofErr w:type="gramStart"/>
      <w:r>
        <w:rPr>
          <w:rFonts w:ascii="Arial" w:hAnsi="Arial" w:cs="Arial"/>
          <w:color w:val="333333"/>
          <w:u w:val="single"/>
        </w:rPr>
        <w:t>2</w:t>
      </w:r>
      <w:r>
        <w:rPr>
          <w:rFonts w:ascii="Arial" w:hAnsi="Arial" w:cs="Arial"/>
          <w:color w:val="333333"/>
        </w:rPr>
        <w:t>  –</w:t>
      </w:r>
      <w:proofErr w:type="gramEnd"/>
      <w:r>
        <w:rPr>
          <w:rFonts w:ascii="Arial" w:hAnsi="Arial" w:cs="Arial"/>
          <w:color w:val="333333"/>
        </w:rPr>
        <w:t xml:space="preserve"> плановое оперативное лечение катаракты жителям Алтайского края.</w:t>
      </w:r>
    </w:p>
    <w:p w14:paraId="7394E569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Дневной </w:t>
      </w:r>
      <w:r>
        <w:rPr>
          <w:rFonts w:ascii="Arial" w:hAnsi="Arial" w:cs="Arial"/>
          <w:color w:val="333333"/>
        </w:rPr>
        <w:t>стационар </w:t>
      </w:r>
      <w:r>
        <w:rPr>
          <w:rFonts w:ascii="Arial" w:hAnsi="Arial" w:cs="Arial"/>
          <w:color w:val="333333"/>
          <w:u w:val="single"/>
        </w:rPr>
        <w:t>офтальмологического профиля</w:t>
      </w:r>
      <w:r>
        <w:rPr>
          <w:rFonts w:ascii="Arial" w:hAnsi="Arial" w:cs="Arial"/>
          <w:color w:val="333333"/>
        </w:rPr>
        <w:t> - режим работы с 8.00 до 16.00 ежедневно, кроме выходных и праздничных дней.</w:t>
      </w:r>
    </w:p>
    <w:p w14:paraId="3231EE79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Дневной стационар оториноларингологического профиля - режим работы с 8.00 до 16.00 ежедневно, кроме выходных и праздничных дней.</w:t>
      </w:r>
    </w:p>
    <w:p w14:paraId="40965F37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Хирургическое отделение</w:t>
      </w:r>
      <w:r>
        <w:rPr>
          <w:rFonts w:ascii="Arial" w:hAnsi="Arial" w:cs="Arial"/>
          <w:color w:val="333333"/>
        </w:rPr>
        <w:t> </w:t>
      </w:r>
      <w:proofErr w:type="gramStart"/>
      <w:r>
        <w:rPr>
          <w:rFonts w:ascii="Arial" w:hAnsi="Arial" w:cs="Arial"/>
          <w:color w:val="333333"/>
        </w:rPr>
        <w:t>-  оказывает</w:t>
      </w:r>
      <w:proofErr w:type="gramEnd"/>
      <w:r>
        <w:rPr>
          <w:rFonts w:ascii="Arial" w:hAnsi="Arial" w:cs="Arial"/>
          <w:color w:val="333333"/>
        </w:rPr>
        <w:t xml:space="preserve"> экстренную стационарную медицинскую помощь в дежурные дни согласно графику экстренной госпитализации взрослых пациентов в учреждения здравоохранения города Барнаула 2-3 раза в месяц, плановую помощь  как центр </w:t>
      </w:r>
      <w:proofErr w:type="spellStart"/>
      <w:r>
        <w:rPr>
          <w:rFonts w:ascii="Arial" w:hAnsi="Arial" w:cs="Arial"/>
          <w:color w:val="333333"/>
        </w:rPr>
        <w:t>грыжесечения</w:t>
      </w:r>
      <w:proofErr w:type="spellEnd"/>
      <w:r>
        <w:rPr>
          <w:rFonts w:ascii="Arial" w:hAnsi="Arial" w:cs="Arial"/>
          <w:color w:val="333333"/>
        </w:rPr>
        <w:t>.</w:t>
      </w:r>
    </w:p>
    <w:p w14:paraId="63CF90DA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Гинекологическое отделение №1</w:t>
      </w:r>
      <w:r>
        <w:rPr>
          <w:rFonts w:ascii="Arial" w:hAnsi="Arial" w:cs="Arial"/>
          <w:color w:val="333333"/>
        </w:rPr>
        <w:t xml:space="preserve"> оказывает плановую помощь жительницам по территориальной принадлежности Женская консультация №1, Женская </w:t>
      </w:r>
      <w:proofErr w:type="gramStart"/>
      <w:r>
        <w:rPr>
          <w:rFonts w:ascii="Arial" w:hAnsi="Arial" w:cs="Arial"/>
          <w:color w:val="333333"/>
        </w:rPr>
        <w:t>консультация  №</w:t>
      </w:r>
      <w:proofErr w:type="gramEnd"/>
      <w:r>
        <w:rPr>
          <w:rFonts w:ascii="Arial" w:hAnsi="Arial" w:cs="Arial"/>
          <w:color w:val="333333"/>
        </w:rPr>
        <w:t>12, Женская консультация  №14, КГБУЗ «Городская больница №3»</w:t>
      </w:r>
    </w:p>
    <w:p w14:paraId="2CF4ED2A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Плановая госпитализация</w:t>
      </w:r>
      <w:r>
        <w:rPr>
          <w:rFonts w:ascii="Arial" w:hAnsi="Arial" w:cs="Arial"/>
          <w:color w:val="333333"/>
        </w:rPr>
        <w:t> в отделения КГБУЗ «Городская больница №8, г. Барнаул» осуществляется ежедневно, кроме субботы, воскресенье и праздничных дней:</w:t>
      </w:r>
    </w:p>
    <w:p w14:paraId="4B3B224C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Неврологическое отделение</w:t>
      </w:r>
      <w:r>
        <w:rPr>
          <w:rFonts w:ascii="Arial" w:hAnsi="Arial" w:cs="Arial"/>
          <w:color w:val="333333"/>
        </w:rPr>
        <w:t> </w:t>
      </w:r>
      <w:proofErr w:type="gramStart"/>
      <w:r>
        <w:rPr>
          <w:rFonts w:ascii="Arial" w:hAnsi="Arial" w:cs="Arial"/>
          <w:color w:val="333333"/>
        </w:rPr>
        <w:t>–  с</w:t>
      </w:r>
      <w:proofErr w:type="gramEnd"/>
      <w:r>
        <w:rPr>
          <w:rFonts w:ascii="Arial" w:hAnsi="Arial" w:cs="Arial"/>
          <w:color w:val="333333"/>
        </w:rPr>
        <w:t xml:space="preserve"> 11.00  до 12.00ч.</w:t>
      </w:r>
    </w:p>
    <w:p w14:paraId="369FA6BC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lastRenderedPageBreak/>
        <w:t>Гинекологическое отделение №1</w:t>
      </w:r>
      <w:r>
        <w:rPr>
          <w:rFonts w:ascii="Arial" w:hAnsi="Arial" w:cs="Arial"/>
          <w:color w:val="333333"/>
        </w:rPr>
        <w:t xml:space="preserve"> – с </w:t>
      </w:r>
      <w:proofErr w:type="gramStart"/>
      <w:r>
        <w:rPr>
          <w:rFonts w:ascii="Arial" w:hAnsi="Arial" w:cs="Arial"/>
          <w:color w:val="333333"/>
        </w:rPr>
        <w:t>8.00  до</w:t>
      </w:r>
      <w:proofErr w:type="gramEnd"/>
      <w:r>
        <w:rPr>
          <w:rFonts w:ascii="Arial" w:hAnsi="Arial" w:cs="Arial"/>
          <w:color w:val="333333"/>
        </w:rPr>
        <w:t xml:space="preserve"> 10.00ч.</w:t>
      </w:r>
    </w:p>
    <w:p w14:paraId="25CC4E12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Офтальмологическое отделение №</w:t>
      </w:r>
      <w:proofErr w:type="gramStart"/>
      <w:r>
        <w:rPr>
          <w:rFonts w:ascii="Arial" w:hAnsi="Arial" w:cs="Arial"/>
          <w:color w:val="333333"/>
          <w:u w:val="single"/>
        </w:rPr>
        <w:t>2</w:t>
      </w:r>
      <w:r>
        <w:rPr>
          <w:rFonts w:ascii="Arial" w:hAnsi="Arial" w:cs="Arial"/>
          <w:color w:val="333333"/>
        </w:rPr>
        <w:t>  –</w:t>
      </w:r>
      <w:proofErr w:type="gramEnd"/>
      <w:r>
        <w:rPr>
          <w:rFonts w:ascii="Arial" w:hAnsi="Arial" w:cs="Arial"/>
          <w:color w:val="333333"/>
        </w:rPr>
        <w:t xml:space="preserve">   с 9.00  до 11.00ч.</w:t>
      </w:r>
    </w:p>
    <w:p w14:paraId="29DBBEDD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Хирургическое отделение</w:t>
      </w:r>
      <w:r>
        <w:rPr>
          <w:rFonts w:ascii="Arial" w:hAnsi="Arial" w:cs="Arial"/>
          <w:color w:val="333333"/>
        </w:rPr>
        <w:t> – с 8.00 до 9.00ч.</w:t>
      </w:r>
    </w:p>
    <w:p w14:paraId="6E35F235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Урологическое отделение</w:t>
      </w:r>
      <w:r>
        <w:rPr>
          <w:rFonts w:ascii="Arial" w:hAnsi="Arial" w:cs="Arial"/>
          <w:color w:val="333333"/>
        </w:rPr>
        <w:t xml:space="preserve"> – с </w:t>
      </w:r>
      <w:proofErr w:type="gramStart"/>
      <w:r>
        <w:rPr>
          <w:rFonts w:ascii="Arial" w:hAnsi="Arial" w:cs="Arial"/>
          <w:color w:val="333333"/>
        </w:rPr>
        <w:t>10.00  до</w:t>
      </w:r>
      <w:proofErr w:type="gramEnd"/>
      <w:r>
        <w:rPr>
          <w:rFonts w:ascii="Arial" w:hAnsi="Arial" w:cs="Arial"/>
          <w:color w:val="333333"/>
        </w:rPr>
        <w:t xml:space="preserve"> 11.00ч.</w:t>
      </w:r>
    </w:p>
    <w:p w14:paraId="2699D7DD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Оториноларингологическое отделение</w:t>
      </w:r>
      <w:r>
        <w:rPr>
          <w:rFonts w:ascii="Arial" w:hAnsi="Arial" w:cs="Arial"/>
          <w:color w:val="333333"/>
        </w:rPr>
        <w:t xml:space="preserve"> – с </w:t>
      </w:r>
      <w:proofErr w:type="gramStart"/>
      <w:r>
        <w:rPr>
          <w:rFonts w:ascii="Arial" w:hAnsi="Arial" w:cs="Arial"/>
          <w:color w:val="333333"/>
        </w:rPr>
        <w:t>11.00  до</w:t>
      </w:r>
      <w:proofErr w:type="gramEnd"/>
      <w:r>
        <w:rPr>
          <w:rFonts w:ascii="Arial" w:hAnsi="Arial" w:cs="Arial"/>
          <w:color w:val="333333"/>
        </w:rPr>
        <w:t xml:space="preserve"> 13.00ч.</w:t>
      </w:r>
    </w:p>
    <w:p w14:paraId="76FAEF75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Дневной </w:t>
      </w:r>
      <w:r>
        <w:rPr>
          <w:rFonts w:ascii="Arial" w:hAnsi="Arial" w:cs="Arial"/>
          <w:color w:val="333333"/>
        </w:rPr>
        <w:t>стационар </w:t>
      </w:r>
      <w:r>
        <w:rPr>
          <w:rFonts w:ascii="Arial" w:hAnsi="Arial" w:cs="Arial"/>
          <w:color w:val="333333"/>
          <w:u w:val="single"/>
        </w:rPr>
        <w:t>офтальмологического профиля</w:t>
      </w:r>
      <w:r>
        <w:rPr>
          <w:rFonts w:ascii="Arial" w:hAnsi="Arial" w:cs="Arial"/>
          <w:color w:val="333333"/>
        </w:rPr>
        <w:t> - с 9.00 до 11.00ч.</w:t>
      </w:r>
    </w:p>
    <w:p w14:paraId="13C141DC" w14:textId="77777777" w:rsidR="00F352FA" w:rsidRDefault="00F352FA" w:rsidP="00F3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Дневной стационар оториноларингологического профиля - - с 9.00 до 11.00ч.</w:t>
      </w:r>
    </w:p>
    <w:p w14:paraId="5C8E26A1" w14:textId="77777777" w:rsidR="008E0681" w:rsidRDefault="008E0681">
      <w:bookmarkStart w:id="0" w:name="_GoBack"/>
      <w:bookmarkEnd w:id="0"/>
    </w:p>
    <w:sectPr w:rsidR="008E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9D"/>
    <w:rsid w:val="006C6F9D"/>
    <w:rsid w:val="008E0681"/>
    <w:rsid w:val="00F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3CBD9-34EC-407F-82D4-7AD12BDD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2019-07-10T06:08:00Z</dcterms:created>
  <dcterms:modified xsi:type="dcterms:W3CDTF">2019-07-10T06:08:00Z</dcterms:modified>
</cp:coreProperties>
</file>