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7A" w:rsidRPr="00973A7A" w:rsidRDefault="00973A7A" w:rsidP="00973A7A">
      <w:pP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73A7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Перечень необходимых для госпитализации документов и результатов исследований для оказания высокотехнологичной помощи в ГБУЗ </w:t>
      </w:r>
      <w:proofErr w:type="gramStart"/>
      <w:r w:rsidRPr="00973A7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СО</w:t>
      </w:r>
      <w:proofErr w:type="gramEnd"/>
      <w:r w:rsidRPr="00973A7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«Уральский институт кардиологии»</w:t>
      </w:r>
    </w:p>
    <w:p w:rsidR="00973A7A" w:rsidRPr="00973A7A" w:rsidRDefault="00973A7A" w:rsidP="00973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73A7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Основанием для оказания пациенту ВМП в ГБУЗ </w:t>
      </w:r>
      <w:proofErr w:type="gramStart"/>
      <w:r w:rsidRPr="00973A7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</w:t>
      </w:r>
      <w:proofErr w:type="gramEnd"/>
      <w:r w:rsidRPr="00973A7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«Уральский институт кардиологии является наличие медицинских показаний и решение Комиссии ГБУЗ СО «Уральский институт кардиологии» по отбору пациентов на оказание ВМП.</w:t>
      </w:r>
    </w:p>
    <w:p w:rsidR="00973A7A" w:rsidRPr="00973A7A" w:rsidRDefault="00973A7A" w:rsidP="00973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4" w:tgtFrame="_blank" w:history="1">
        <w:r w:rsidRPr="00973A7A">
          <w:rPr>
            <w:rFonts w:ascii="Arial" w:eastAsia="Times New Roman" w:hAnsi="Arial" w:cs="Arial"/>
            <w:color w:val="EB4947"/>
            <w:sz w:val="27"/>
            <w:lang w:eastAsia="ru-RU"/>
          </w:rPr>
          <w:t xml:space="preserve">(Памятка) Исследования необходимые для принятия решения проведения КАГ и оказания ВМП в ГБУЗ </w:t>
        </w:r>
        <w:proofErr w:type="gramStart"/>
        <w:r w:rsidRPr="00973A7A">
          <w:rPr>
            <w:rFonts w:ascii="Arial" w:eastAsia="Times New Roman" w:hAnsi="Arial" w:cs="Arial"/>
            <w:color w:val="EB4947"/>
            <w:sz w:val="27"/>
            <w:lang w:eastAsia="ru-RU"/>
          </w:rPr>
          <w:t>СО</w:t>
        </w:r>
        <w:proofErr w:type="gramEnd"/>
        <w:r w:rsidRPr="00973A7A">
          <w:rPr>
            <w:rFonts w:ascii="Arial" w:eastAsia="Times New Roman" w:hAnsi="Arial" w:cs="Arial"/>
            <w:color w:val="EB4947"/>
            <w:sz w:val="27"/>
            <w:lang w:eastAsia="ru-RU"/>
          </w:rPr>
          <w:t xml:space="preserve"> «Уральский институт кардиологии» по профилю сердечно сосудистая хирургия, за счет средств ОМС (группа ВМП 37 – плановое </w:t>
        </w:r>
        <w:proofErr w:type="spellStart"/>
        <w:r w:rsidRPr="00973A7A">
          <w:rPr>
            <w:rFonts w:ascii="Arial" w:eastAsia="Times New Roman" w:hAnsi="Arial" w:cs="Arial"/>
            <w:color w:val="EB4947"/>
            <w:sz w:val="27"/>
            <w:lang w:eastAsia="ru-RU"/>
          </w:rPr>
          <w:t>стентирование</w:t>
        </w:r>
        <w:proofErr w:type="spellEnd"/>
        <w:r w:rsidRPr="00973A7A">
          <w:rPr>
            <w:rFonts w:ascii="Arial" w:eastAsia="Times New Roman" w:hAnsi="Arial" w:cs="Arial"/>
            <w:color w:val="EB4947"/>
            <w:sz w:val="27"/>
            <w:lang w:eastAsia="ru-RU"/>
          </w:rPr>
          <w:t>).</w:t>
        </w:r>
      </w:hyperlink>
    </w:p>
    <w:p w:rsidR="00973A7A" w:rsidRPr="00973A7A" w:rsidRDefault="00973A7A" w:rsidP="00973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5" w:tgtFrame="_blank" w:history="1">
        <w:r w:rsidRPr="00973A7A">
          <w:rPr>
            <w:rFonts w:ascii="Arial" w:eastAsia="Times New Roman" w:hAnsi="Arial" w:cs="Arial"/>
            <w:color w:val="EB4947"/>
            <w:sz w:val="27"/>
            <w:lang w:eastAsia="ru-RU"/>
          </w:rPr>
          <w:t xml:space="preserve">(Памятка) Исследования необходимые для принятия решения об оказании ВМП в ГБУЗ </w:t>
        </w:r>
        <w:proofErr w:type="gramStart"/>
        <w:r w:rsidRPr="00973A7A">
          <w:rPr>
            <w:rFonts w:ascii="Arial" w:eastAsia="Times New Roman" w:hAnsi="Arial" w:cs="Arial"/>
            <w:color w:val="EB4947"/>
            <w:sz w:val="27"/>
            <w:lang w:eastAsia="ru-RU"/>
          </w:rPr>
          <w:t>СО</w:t>
        </w:r>
        <w:proofErr w:type="gramEnd"/>
        <w:r w:rsidRPr="00973A7A">
          <w:rPr>
            <w:rFonts w:ascii="Arial" w:eastAsia="Times New Roman" w:hAnsi="Arial" w:cs="Arial"/>
            <w:color w:val="EB4947"/>
            <w:sz w:val="27"/>
            <w:lang w:eastAsia="ru-RU"/>
          </w:rPr>
          <w:t xml:space="preserve"> «Уральский институт кардиологии» по профилю сердечно сосудистая хирургия, за счет средств бюджета (группы ВМП 35,38,39,40,41,43).</w:t>
        </w:r>
      </w:hyperlink>
    </w:p>
    <w:p w:rsidR="00973A7A" w:rsidRPr="00973A7A" w:rsidRDefault="00973A7A" w:rsidP="00973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73A7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Комиссия ГБУЗ </w:t>
      </w:r>
      <w:proofErr w:type="gramStart"/>
      <w:r w:rsidRPr="00973A7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</w:t>
      </w:r>
      <w:proofErr w:type="gramEnd"/>
      <w:r w:rsidRPr="00973A7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«Уральский институт кардиологии» по отбору пациентов на оказание ВМП,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предоставления документов в Комиссию. При принятии положительного решения назначается дата госпитализации. Решение оформляется протоколом ВК.</w:t>
      </w:r>
    </w:p>
    <w:p w:rsidR="002C3B4D" w:rsidRDefault="002C3B4D"/>
    <w:sectPr w:rsidR="002C3B4D" w:rsidSect="002C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A7A"/>
    <w:rsid w:val="002C3B4D"/>
    <w:rsid w:val="0097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4D"/>
  </w:style>
  <w:style w:type="paragraph" w:styleId="2">
    <w:name w:val="heading 2"/>
    <w:basedOn w:val="a"/>
    <w:link w:val="20"/>
    <w:uiPriority w:val="9"/>
    <w:qFormat/>
    <w:rsid w:val="00973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3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0935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dio-burg.ru/images/docs/vmp/issled-dlya-vmp-za-schet-budzheta.pdf" TargetMode="External"/><Relationship Id="rId4" Type="http://schemas.openxmlformats.org/officeDocument/2006/relationships/hyperlink" Target="http://www.cardio-burg.ru/images/docs/vmp/issledovaniya-gospit-kag-i-plan-st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2019-09-04T07:17:00Z</dcterms:created>
  <dcterms:modified xsi:type="dcterms:W3CDTF">2019-09-04T07:17:00Z</dcterms:modified>
</cp:coreProperties>
</file>