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28CFD" w14:textId="77777777" w:rsidR="00431B35" w:rsidRPr="00431B35" w:rsidRDefault="00431B35" w:rsidP="00431B35">
      <w:pPr>
        <w:shd w:val="clear" w:color="auto" w:fill="FFFFFF"/>
        <w:spacing w:after="100" w:afterAutospacing="1" w:line="312" w:lineRule="atLeast"/>
        <w:jc w:val="center"/>
        <w:textAlignment w:val="baseline"/>
        <w:outlineLvl w:val="2"/>
        <w:rPr>
          <w:rFonts w:ascii="Open Sans" w:eastAsia="Times New Roman" w:hAnsi="Open Sans" w:cs="Times New Roman"/>
          <w:b/>
          <w:bCs/>
          <w:color w:val="2D3663"/>
          <w:sz w:val="72"/>
          <w:szCs w:val="72"/>
          <w:bdr w:val="none" w:sz="0" w:space="0" w:color="auto" w:frame="1"/>
          <w:lang w:eastAsia="ru-RU"/>
        </w:rPr>
      </w:pPr>
      <w:r w:rsidRPr="00431B35">
        <w:rPr>
          <w:rFonts w:ascii="Open Sans" w:eastAsia="Times New Roman" w:hAnsi="Open Sans" w:cs="Times New Roman"/>
          <w:b/>
          <w:bCs/>
          <w:color w:val="2D3663"/>
          <w:sz w:val="72"/>
          <w:szCs w:val="72"/>
          <w:bdr w:val="none" w:sz="0" w:space="0" w:color="auto" w:frame="1"/>
          <w:lang w:eastAsia="ru-RU"/>
        </w:rPr>
        <w:t>Прикрепление к поликлинике</w:t>
      </w:r>
    </w:p>
    <w:p w14:paraId="7037C38C" w14:textId="77777777" w:rsidR="00431B35" w:rsidRPr="00431B35" w:rsidRDefault="00431B35" w:rsidP="00431B35">
      <w:pPr>
        <w:shd w:val="clear" w:color="auto" w:fill="FFFFFF"/>
        <w:spacing w:after="300" w:line="398" w:lineRule="atLeast"/>
        <w:textAlignment w:val="baseline"/>
        <w:rPr>
          <w:rFonts w:ascii="Open Sans" w:eastAsia="Times New Roman" w:hAnsi="Open Sans" w:cs="Times New Roman"/>
          <w:color w:val="2D3663"/>
          <w:sz w:val="24"/>
          <w:szCs w:val="24"/>
          <w:lang w:eastAsia="ru-RU"/>
        </w:rPr>
      </w:pPr>
      <w:r w:rsidRPr="00431B35">
        <w:rPr>
          <w:rFonts w:ascii="Open Sans" w:eastAsia="Times New Roman" w:hAnsi="Open Sans" w:cs="Times New Roman"/>
          <w:color w:val="2D3663"/>
          <w:sz w:val="24"/>
          <w:szCs w:val="24"/>
          <w:lang w:eastAsia="ru-RU"/>
        </w:rPr>
        <w:t>Согласно закону «Об обязательном медицинском страховании в Российской Федерации» от 29.11.2009 г. № 326-ФЗ граждане имеют право заменить свое медицинское учреждение 1 раз в течение года на другое, которое, по их мнению, подходит им больше. Либо несколько раз – в случае перемены места жительства. Процедуру перевода из одной поликлиники в другую необходимо провести до 1 ноября текущего года.</w:t>
      </w:r>
    </w:p>
    <w:p w14:paraId="2655D2AA" w14:textId="77777777" w:rsidR="00431B35" w:rsidRPr="00431B35" w:rsidRDefault="00431B35" w:rsidP="00431B35">
      <w:pPr>
        <w:shd w:val="clear" w:color="auto" w:fill="FFFFFF"/>
        <w:spacing w:after="300" w:line="398" w:lineRule="atLeast"/>
        <w:textAlignment w:val="baseline"/>
        <w:rPr>
          <w:rFonts w:ascii="Open Sans" w:eastAsia="Times New Roman" w:hAnsi="Open Sans" w:cs="Times New Roman"/>
          <w:color w:val="2D3663"/>
          <w:sz w:val="24"/>
          <w:szCs w:val="24"/>
          <w:lang w:eastAsia="ru-RU"/>
        </w:rPr>
      </w:pPr>
      <w:r w:rsidRPr="00431B35">
        <w:rPr>
          <w:rFonts w:ascii="Open Sans" w:eastAsia="Times New Roman" w:hAnsi="Open Sans" w:cs="Times New Roman"/>
          <w:color w:val="2D3663"/>
          <w:sz w:val="24"/>
          <w:szCs w:val="24"/>
          <w:lang w:eastAsia="ru-RU"/>
        </w:rPr>
        <w:t>Чтобы приписаться к выбранной поликлинике, нужно явиться туда лично либо направить представителя с соответствующим образом оформленной доверенностью. В регистратуре сообщить о своем намерении и, получив бланк заявления, заполнить его. После проверки сведений, указанных вами в заявлении, сотрудники выбранного медицинского учреждения сообщат о прикреплении. В соответствии с законом, если меняется поликлиника, открепляться от предыдущего медучреждения не нужно, сотрудники сами запросят нужную документацию. Но на практике, если ваши медицинские документы содержат ценную для вас информацию, то лучше лично забрать карточку и идти приписываться к другой поликлинике уже с ней.</w:t>
      </w:r>
    </w:p>
    <w:p w14:paraId="457F8086" w14:textId="77777777" w:rsidR="00431B35" w:rsidRPr="00431B35" w:rsidRDefault="00431B35" w:rsidP="00431B35">
      <w:pPr>
        <w:shd w:val="clear" w:color="auto" w:fill="FFFFFF"/>
        <w:spacing w:after="300" w:line="398" w:lineRule="atLeast"/>
        <w:textAlignment w:val="baseline"/>
        <w:rPr>
          <w:rFonts w:ascii="Open Sans" w:eastAsia="Times New Roman" w:hAnsi="Open Sans" w:cs="Times New Roman"/>
          <w:color w:val="2D3663"/>
          <w:sz w:val="24"/>
          <w:szCs w:val="24"/>
          <w:lang w:eastAsia="ru-RU"/>
        </w:rPr>
      </w:pPr>
      <w:r w:rsidRPr="00431B35">
        <w:rPr>
          <w:rFonts w:ascii="Open Sans" w:eastAsia="Times New Roman" w:hAnsi="Open Sans" w:cs="Times New Roman"/>
          <w:color w:val="2D3663"/>
          <w:sz w:val="24"/>
          <w:szCs w:val="24"/>
          <w:lang w:eastAsia="ru-RU"/>
        </w:rPr>
        <w:t>Для прикрепления к поликлинике по фактическому месту жительства с собой нужно принести:</w:t>
      </w:r>
    </w:p>
    <w:p w14:paraId="47727A6F" w14:textId="77777777" w:rsidR="00431B35" w:rsidRPr="00431B35" w:rsidRDefault="00431B35" w:rsidP="00431B35">
      <w:pPr>
        <w:numPr>
          <w:ilvl w:val="0"/>
          <w:numId w:val="1"/>
        </w:numPr>
        <w:shd w:val="clear" w:color="auto" w:fill="FFFFFF"/>
        <w:spacing w:after="0" w:line="240" w:lineRule="auto"/>
        <w:ind w:left="339"/>
        <w:textAlignment w:val="baseline"/>
        <w:rPr>
          <w:rFonts w:ascii="Open Sans" w:eastAsia="Times New Roman" w:hAnsi="Open Sans" w:cs="Times New Roman"/>
          <w:color w:val="2D3663"/>
          <w:sz w:val="24"/>
          <w:szCs w:val="24"/>
          <w:lang w:eastAsia="ru-RU"/>
        </w:rPr>
      </w:pPr>
      <w:r w:rsidRPr="00431B35">
        <w:rPr>
          <w:rFonts w:ascii="Open Sans" w:eastAsia="Times New Roman" w:hAnsi="Open Sans" w:cs="Times New Roman"/>
          <w:color w:val="2D3663"/>
          <w:sz w:val="24"/>
          <w:szCs w:val="24"/>
          <w:lang w:eastAsia="ru-RU"/>
        </w:rPr>
        <w:t>паспорт;</w:t>
      </w:r>
    </w:p>
    <w:p w14:paraId="0DCFC16E" w14:textId="77777777" w:rsidR="00431B35" w:rsidRPr="00431B35" w:rsidRDefault="00431B35" w:rsidP="00431B35">
      <w:pPr>
        <w:numPr>
          <w:ilvl w:val="0"/>
          <w:numId w:val="1"/>
        </w:numPr>
        <w:shd w:val="clear" w:color="auto" w:fill="FFFFFF"/>
        <w:spacing w:after="0" w:line="240" w:lineRule="auto"/>
        <w:ind w:left="339"/>
        <w:textAlignment w:val="baseline"/>
        <w:rPr>
          <w:rFonts w:ascii="Open Sans" w:eastAsia="Times New Roman" w:hAnsi="Open Sans" w:cs="Times New Roman"/>
          <w:color w:val="2D3663"/>
          <w:sz w:val="24"/>
          <w:szCs w:val="24"/>
          <w:lang w:eastAsia="ru-RU"/>
        </w:rPr>
      </w:pPr>
      <w:r w:rsidRPr="00431B35">
        <w:rPr>
          <w:rFonts w:ascii="Open Sans" w:eastAsia="Times New Roman" w:hAnsi="Open Sans" w:cs="Times New Roman"/>
          <w:color w:val="2D3663"/>
          <w:sz w:val="24"/>
          <w:szCs w:val="24"/>
          <w:lang w:eastAsia="ru-RU"/>
        </w:rPr>
        <w:t>полис.</w:t>
      </w:r>
    </w:p>
    <w:p w14:paraId="763C48E9" w14:textId="77777777" w:rsidR="00431B35" w:rsidRPr="00431B35" w:rsidRDefault="00431B35" w:rsidP="00431B35">
      <w:pPr>
        <w:shd w:val="clear" w:color="auto" w:fill="FFFFFF"/>
        <w:spacing w:after="300" w:line="398" w:lineRule="atLeast"/>
        <w:textAlignment w:val="baseline"/>
        <w:rPr>
          <w:rFonts w:ascii="Open Sans" w:eastAsia="Times New Roman" w:hAnsi="Open Sans" w:cs="Times New Roman"/>
          <w:color w:val="2D3663"/>
          <w:sz w:val="24"/>
          <w:szCs w:val="24"/>
          <w:lang w:eastAsia="ru-RU"/>
        </w:rPr>
      </w:pPr>
      <w:r w:rsidRPr="00431B35">
        <w:rPr>
          <w:rFonts w:ascii="Open Sans" w:eastAsia="Times New Roman" w:hAnsi="Open Sans" w:cs="Times New Roman"/>
          <w:color w:val="2D3663"/>
          <w:sz w:val="24"/>
          <w:szCs w:val="24"/>
          <w:lang w:eastAsia="ru-RU"/>
        </w:rPr>
        <w:t>Если в другую поликлинику переводится ребенок младше 14 лет, то:</w:t>
      </w:r>
    </w:p>
    <w:p w14:paraId="01C61C71" w14:textId="77777777" w:rsidR="00431B35" w:rsidRPr="00431B35" w:rsidRDefault="00431B35" w:rsidP="00431B35">
      <w:pPr>
        <w:numPr>
          <w:ilvl w:val="0"/>
          <w:numId w:val="2"/>
        </w:numPr>
        <w:shd w:val="clear" w:color="auto" w:fill="FFFFFF"/>
        <w:spacing w:after="0" w:line="240" w:lineRule="auto"/>
        <w:ind w:left="339"/>
        <w:textAlignment w:val="baseline"/>
        <w:rPr>
          <w:rFonts w:ascii="Open Sans" w:eastAsia="Times New Roman" w:hAnsi="Open Sans" w:cs="Times New Roman"/>
          <w:color w:val="2D3663"/>
          <w:sz w:val="24"/>
          <w:szCs w:val="24"/>
          <w:lang w:eastAsia="ru-RU"/>
        </w:rPr>
      </w:pPr>
      <w:r w:rsidRPr="00431B35">
        <w:rPr>
          <w:rFonts w:ascii="Open Sans" w:eastAsia="Times New Roman" w:hAnsi="Open Sans" w:cs="Times New Roman"/>
          <w:color w:val="2D3663"/>
          <w:sz w:val="24"/>
          <w:szCs w:val="24"/>
          <w:lang w:eastAsia="ru-RU"/>
        </w:rPr>
        <w:t>свидетельство о рождении;</w:t>
      </w:r>
    </w:p>
    <w:p w14:paraId="283DD007" w14:textId="77777777" w:rsidR="00431B35" w:rsidRPr="00431B35" w:rsidRDefault="00431B35" w:rsidP="00431B35">
      <w:pPr>
        <w:numPr>
          <w:ilvl w:val="0"/>
          <w:numId w:val="2"/>
        </w:numPr>
        <w:shd w:val="clear" w:color="auto" w:fill="FFFFFF"/>
        <w:spacing w:after="0" w:line="240" w:lineRule="auto"/>
        <w:ind w:left="339"/>
        <w:textAlignment w:val="baseline"/>
        <w:rPr>
          <w:rFonts w:ascii="Open Sans" w:eastAsia="Times New Roman" w:hAnsi="Open Sans" w:cs="Times New Roman"/>
          <w:color w:val="2D3663"/>
          <w:sz w:val="24"/>
          <w:szCs w:val="24"/>
          <w:lang w:eastAsia="ru-RU"/>
        </w:rPr>
      </w:pPr>
      <w:r w:rsidRPr="00431B35">
        <w:rPr>
          <w:rFonts w:ascii="Open Sans" w:eastAsia="Times New Roman" w:hAnsi="Open Sans" w:cs="Times New Roman"/>
          <w:color w:val="2D3663"/>
          <w:sz w:val="24"/>
          <w:szCs w:val="24"/>
          <w:lang w:eastAsia="ru-RU"/>
        </w:rPr>
        <w:t>полис ребенка;</w:t>
      </w:r>
    </w:p>
    <w:p w14:paraId="66626021" w14:textId="77777777" w:rsidR="00431B35" w:rsidRPr="00431B35" w:rsidRDefault="00431B35" w:rsidP="00431B35">
      <w:pPr>
        <w:numPr>
          <w:ilvl w:val="0"/>
          <w:numId w:val="2"/>
        </w:numPr>
        <w:shd w:val="clear" w:color="auto" w:fill="FFFFFF"/>
        <w:spacing w:after="0" w:line="240" w:lineRule="auto"/>
        <w:ind w:left="339"/>
        <w:textAlignment w:val="baseline"/>
        <w:rPr>
          <w:rFonts w:ascii="Open Sans" w:eastAsia="Times New Roman" w:hAnsi="Open Sans" w:cs="Times New Roman"/>
          <w:color w:val="2D3663"/>
          <w:sz w:val="24"/>
          <w:szCs w:val="24"/>
          <w:lang w:eastAsia="ru-RU"/>
        </w:rPr>
      </w:pPr>
      <w:r w:rsidRPr="00431B35">
        <w:rPr>
          <w:rFonts w:ascii="Open Sans" w:eastAsia="Times New Roman" w:hAnsi="Open Sans" w:cs="Times New Roman"/>
          <w:color w:val="2D3663"/>
          <w:sz w:val="24"/>
          <w:szCs w:val="24"/>
          <w:lang w:eastAsia="ru-RU"/>
        </w:rPr>
        <w:t>паспорт родителя.</w:t>
      </w:r>
    </w:p>
    <w:p w14:paraId="670EBCAF" w14:textId="77777777" w:rsidR="00431B35" w:rsidRPr="00431B35" w:rsidRDefault="00431B35" w:rsidP="00431B35">
      <w:pPr>
        <w:shd w:val="clear" w:color="auto" w:fill="FFFFFF"/>
        <w:spacing w:after="300" w:line="398" w:lineRule="atLeast"/>
        <w:textAlignment w:val="baseline"/>
        <w:rPr>
          <w:rFonts w:ascii="Open Sans" w:eastAsia="Times New Roman" w:hAnsi="Open Sans" w:cs="Times New Roman"/>
          <w:color w:val="2D3663"/>
          <w:sz w:val="24"/>
          <w:szCs w:val="24"/>
          <w:lang w:eastAsia="ru-RU"/>
        </w:rPr>
      </w:pPr>
      <w:r w:rsidRPr="00431B35">
        <w:rPr>
          <w:rFonts w:ascii="Open Sans" w:eastAsia="Times New Roman" w:hAnsi="Open Sans" w:cs="Times New Roman"/>
          <w:color w:val="2D3663"/>
          <w:sz w:val="24"/>
          <w:szCs w:val="24"/>
          <w:lang w:eastAsia="ru-RU"/>
        </w:rPr>
        <w:t>Иностранные граждане, постоянно проживающие в России, для перевода в другую поликлинику должны предоставить:</w:t>
      </w:r>
    </w:p>
    <w:p w14:paraId="3B697897" w14:textId="77777777" w:rsidR="00431B35" w:rsidRPr="00431B35" w:rsidRDefault="00431B35" w:rsidP="00431B35">
      <w:pPr>
        <w:numPr>
          <w:ilvl w:val="0"/>
          <w:numId w:val="3"/>
        </w:numPr>
        <w:shd w:val="clear" w:color="auto" w:fill="FFFFFF"/>
        <w:spacing w:after="0" w:line="240" w:lineRule="auto"/>
        <w:ind w:left="339"/>
        <w:textAlignment w:val="baseline"/>
        <w:rPr>
          <w:rFonts w:ascii="Open Sans" w:eastAsia="Times New Roman" w:hAnsi="Open Sans" w:cs="Times New Roman"/>
          <w:color w:val="2D3663"/>
          <w:sz w:val="24"/>
          <w:szCs w:val="24"/>
          <w:lang w:eastAsia="ru-RU"/>
        </w:rPr>
      </w:pPr>
      <w:r w:rsidRPr="00431B35">
        <w:rPr>
          <w:rFonts w:ascii="Open Sans" w:eastAsia="Times New Roman" w:hAnsi="Open Sans" w:cs="Times New Roman"/>
          <w:color w:val="2D3663"/>
          <w:sz w:val="24"/>
          <w:szCs w:val="24"/>
          <w:lang w:eastAsia="ru-RU"/>
        </w:rPr>
        <w:t>удостоверение личности;</w:t>
      </w:r>
    </w:p>
    <w:p w14:paraId="58440BBA" w14:textId="77777777" w:rsidR="00431B35" w:rsidRPr="00431B35" w:rsidRDefault="00431B35" w:rsidP="00431B35">
      <w:pPr>
        <w:numPr>
          <w:ilvl w:val="0"/>
          <w:numId w:val="3"/>
        </w:numPr>
        <w:shd w:val="clear" w:color="auto" w:fill="FFFFFF"/>
        <w:spacing w:after="0" w:line="240" w:lineRule="auto"/>
        <w:ind w:left="339"/>
        <w:textAlignment w:val="baseline"/>
        <w:rPr>
          <w:rFonts w:ascii="Open Sans" w:eastAsia="Times New Roman" w:hAnsi="Open Sans" w:cs="Times New Roman"/>
          <w:color w:val="2D3663"/>
          <w:sz w:val="24"/>
          <w:szCs w:val="24"/>
          <w:lang w:eastAsia="ru-RU"/>
        </w:rPr>
      </w:pPr>
      <w:r w:rsidRPr="00431B35">
        <w:rPr>
          <w:rFonts w:ascii="Open Sans" w:eastAsia="Times New Roman" w:hAnsi="Open Sans" w:cs="Times New Roman"/>
          <w:color w:val="2D3663"/>
          <w:sz w:val="24"/>
          <w:szCs w:val="24"/>
          <w:lang w:eastAsia="ru-RU"/>
        </w:rPr>
        <w:t>вид на жительство;</w:t>
      </w:r>
    </w:p>
    <w:p w14:paraId="4582B45D" w14:textId="77777777" w:rsidR="00431B35" w:rsidRPr="00431B35" w:rsidRDefault="00431B35" w:rsidP="00431B35">
      <w:pPr>
        <w:numPr>
          <w:ilvl w:val="0"/>
          <w:numId w:val="3"/>
        </w:numPr>
        <w:shd w:val="clear" w:color="auto" w:fill="FFFFFF"/>
        <w:spacing w:after="0" w:line="240" w:lineRule="auto"/>
        <w:ind w:left="339"/>
        <w:textAlignment w:val="baseline"/>
        <w:rPr>
          <w:rFonts w:ascii="Open Sans" w:eastAsia="Times New Roman" w:hAnsi="Open Sans" w:cs="Times New Roman"/>
          <w:color w:val="2D3663"/>
          <w:sz w:val="24"/>
          <w:szCs w:val="24"/>
          <w:lang w:eastAsia="ru-RU"/>
        </w:rPr>
      </w:pPr>
      <w:r w:rsidRPr="00431B35">
        <w:rPr>
          <w:rFonts w:ascii="Open Sans" w:eastAsia="Times New Roman" w:hAnsi="Open Sans" w:cs="Times New Roman"/>
          <w:color w:val="2D3663"/>
          <w:sz w:val="24"/>
          <w:szCs w:val="24"/>
          <w:lang w:eastAsia="ru-RU"/>
        </w:rPr>
        <w:lastRenderedPageBreak/>
        <w:t>полис.</w:t>
      </w:r>
    </w:p>
    <w:p w14:paraId="424E2CCD" w14:textId="77777777" w:rsidR="00431B35" w:rsidRPr="00431B35" w:rsidRDefault="00431B35" w:rsidP="00431B35">
      <w:pPr>
        <w:shd w:val="clear" w:color="auto" w:fill="FFFFFF"/>
        <w:spacing w:after="300" w:line="398" w:lineRule="atLeast"/>
        <w:textAlignment w:val="baseline"/>
        <w:rPr>
          <w:rFonts w:ascii="Open Sans" w:eastAsia="Times New Roman" w:hAnsi="Open Sans" w:cs="Times New Roman"/>
          <w:color w:val="2D3663"/>
          <w:sz w:val="24"/>
          <w:szCs w:val="24"/>
          <w:lang w:eastAsia="ru-RU"/>
        </w:rPr>
      </w:pPr>
      <w:r w:rsidRPr="00431B35">
        <w:rPr>
          <w:rFonts w:ascii="Open Sans" w:eastAsia="Times New Roman" w:hAnsi="Open Sans" w:cs="Times New Roman"/>
          <w:color w:val="2D3663"/>
          <w:sz w:val="24"/>
          <w:szCs w:val="24"/>
          <w:lang w:eastAsia="ru-RU"/>
        </w:rPr>
        <w:t>Иностранцы, временно находящиеся в России, для перевода предоставляют:</w:t>
      </w:r>
    </w:p>
    <w:p w14:paraId="4C198638" w14:textId="77777777" w:rsidR="00431B35" w:rsidRPr="00431B35" w:rsidRDefault="00431B35" w:rsidP="00431B35">
      <w:pPr>
        <w:numPr>
          <w:ilvl w:val="0"/>
          <w:numId w:val="4"/>
        </w:numPr>
        <w:shd w:val="clear" w:color="auto" w:fill="FFFFFF"/>
        <w:spacing w:after="0" w:line="240" w:lineRule="auto"/>
        <w:ind w:left="339"/>
        <w:textAlignment w:val="baseline"/>
        <w:rPr>
          <w:rFonts w:ascii="Open Sans" w:eastAsia="Times New Roman" w:hAnsi="Open Sans" w:cs="Times New Roman"/>
          <w:color w:val="2D3663"/>
          <w:sz w:val="24"/>
          <w:szCs w:val="24"/>
          <w:lang w:eastAsia="ru-RU"/>
        </w:rPr>
      </w:pPr>
      <w:r w:rsidRPr="00431B35">
        <w:rPr>
          <w:rFonts w:ascii="Open Sans" w:eastAsia="Times New Roman" w:hAnsi="Open Sans" w:cs="Times New Roman"/>
          <w:color w:val="2D3663"/>
          <w:sz w:val="24"/>
          <w:szCs w:val="24"/>
          <w:lang w:eastAsia="ru-RU"/>
        </w:rPr>
        <w:t>удостоверение личности;</w:t>
      </w:r>
    </w:p>
    <w:p w14:paraId="0A3EF2B5" w14:textId="77777777" w:rsidR="00431B35" w:rsidRPr="00431B35" w:rsidRDefault="00431B35" w:rsidP="00431B35">
      <w:pPr>
        <w:numPr>
          <w:ilvl w:val="0"/>
          <w:numId w:val="4"/>
        </w:numPr>
        <w:shd w:val="clear" w:color="auto" w:fill="FFFFFF"/>
        <w:spacing w:after="0" w:line="240" w:lineRule="auto"/>
        <w:ind w:left="339"/>
        <w:textAlignment w:val="baseline"/>
        <w:rPr>
          <w:rFonts w:ascii="Open Sans" w:eastAsia="Times New Roman" w:hAnsi="Open Sans" w:cs="Times New Roman"/>
          <w:color w:val="2D3663"/>
          <w:sz w:val="24"/>
          <w:szCs w:val="24"/>
          <w:lang w:eastAsia="ru-RU"/>
        </w:rPr>
      </w:pPr>
      <w:r w:rsidRPr="00431B35">
        <w:rPr>
          <w:rFonts w:ascii="Open Sans" w:eastAsia="Times New Roman" w:hAnsi="Open Sans" w:cs="Times New Roman"/>
          <w:color w:val="2D3663"/>
          <w:sz w:val="24"/>
          <w:szCs w:val="24"/>
          <w:lang w:eastAsia="ru-RU"/>
        </w:rPr>
        <w:t>полис.</w:t>
      </w:r>
    </w:p>
    <w:p w14:paraId="2BF1AD7F" w14:textId="77777777" w:rsidR="00431B35" w:rsidRPr="00431B35" w:rsidRDefault="00431B35" w:rsidP="00431B35">
      <w:pPr>
        <w:shd w:val="clear" w:color="auto" w:fill="FFFFFF"/>
        <w:spacing w:after="300" w:line="398" w:lineRule="atLeast"/>
        <w:textAlignment w:val="baseline"/>
        <w:rPr>
          <w:rFonts w:ascii="Open Sans" w:eastAsia="Times New Roman" w:hAnsi="Open Sans" w:cs="Times New Roman"/>
          <w:color w:val="2D3663"/>
          <w:sz w:val="24"/>
          <w:szCs w:val="24"/>
          <w:lang w:eastAsia="ru-RU"/>
        </w:rPr>
      </w:pPr>
      <w:r w:rsidRPr="00431B35">
        <w:rPr>
          <w:rFonts w:ascii="Open Sans" w:eastAsia="Times New Roman" w:hAnsi="Open Sans" w:cs="Times New Roman"/>
          <w:color w:val="2D3663"/>
          <w:sz w:val="24"/>
          <w:szCs w:val="24"/>
          <w:lang w:eastAsia="ru-RU"/>
        </w:rPr>
        <w:t>Если перемена поликлиники связана со сменой места жительства, нужно взять с собой документ, подтверждающий такую перемену. Это может быть договор найма, авиа или ж/д билет и другое.</w:t>
      </w:r>
    </w:p>
    <w:p w14:paraId="4599A5C7" w14:textId="77777777" w:rsidR="00C2234E" w:rsidRDefault="00C2234E">
      <w:bookmarkStart w:id="0" w:name="_GoBack"/>
      <w:bookmarkEnd w:id="0"/>
    </w:p>
    <w:sectPr w:rsidR="00C22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5C7D"/>
    <w:multiLevelType w:val="multilevel"/>
    <w:tmpl w:val="DEE4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B0242"/>
    <w:multiLevelType w:val="multilevel"/>
    <w:tmpl w:val="A3BA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A672AA"/>
    <w:multiLevelType w:val="multilevel"/>
    <w:tmpl w:val="65F0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A054CE"/>
    <w:multiLevelType w:val="multilevel"/>
    <w:tmpl w:val="76C8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B2"/>
    <w:rsid w:val="00431B35"/>
    <w:rsid w:val="00797EB2"/>
    <w:rsid w:val="00C22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9BB58-0D03-49A6-848F-FEC23843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1B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93319">
      <w:bodyDiv w:val="1"/>
      <w:marLeft w:val="0"/>
      <w:marRight w:val="0"/>
      <w:marTop w:val="0"/>
      <w:marBottom w:val="0"/>
      <w:divBdr>
        <w:top w:val="none" w:sz="0" w:space="0" w:color="auto"/>
        <w:left w:val="none" w:sz="0" w:space="0" w:color="auto"/>
        <w:bottom w:val="none" w:sz="0" w:space="0" w:color="auto"/>
        <w:right w:val="none" w:sz="0" w:space="0" w:color="auto"/>
      </w:divBdr>
      <w:divsChild>
        <w:div w:id="1366717215">
          <w:marLeft w:val="-225"/>
          <w:marRight w:val="-225"/>
          <w:marTop w:val="0"/>
          <w:marBottom w:val="0"/>
          <w:divBdr>
            <w:top w:val="none" w:sz="0" w:space="0" w:color="auto"/>
            <w:left w:val="none" w:sz="0" w:space="0" w:color="auto"/>
            <w:bottom w:val="none" w:sz="0" w:space="0" w:color="auto"/>
            <w:right w:val="none" w:sz="0" w:space="0" w:color="auto"/>
          </w:divBdr>
          <w:divsChild>
            <w:div w:id="770125703">
              <w:marLeft w:val="0"/>
              <w:marRight w:val="0"/>
              <w:marTop w:val="0"/>
              <w:marBottom w:val="0"/>
              <w:divBdr>
                <w:top w:val="none" w:sz="0" w:space="0" w:color="auto"/>
                <w:left w:val="none" w:sz="0" w:space="0" w:color="auto"/>
                <w:bottom w:val="none" w:sz="0" w:space="0" w:color="auto"/>
                <w:right w:val="none" w:sz="0" w:space="0" w:color="auto"/>
              </w:divBdr>
              <w:divsChild>
                <w:div w:id="2068215661">
                  <w:marLeft w:val="0"/>
                  <w:marRight w:val="0"/>
                  <w:marTop w:val="0"/>
                  <w:marBottom w:val="0"/>
                  <w:divBdr>
                    <w:top w:val="none" w:sz="0" w:space="0" w:color="auto"/>
                    <w:left w:val="none" w:sz="0" w:space="0" w:color="auto"/>
                    <w:bottom w:val="none" w:sz="0" w:space="0" w:color="auto"/>
                    <w:right w:val="none" w:sz="0" w:space="0" w:color="auto"/>
                  </w:divBdr>
                  <w:divsChild>
                    <w:div w:id="892810730">
                      <w:marLeft w:val="0"/>
                      <w:marRight w:val="0"/>
                      <w:marTop w:val="0"/>
                      <w:marBottom w:val="0"/>
                      <w:divBdr>
                        <w:top w:val="none" w:sz="0" w:space="0" w:color="auto"/>
                        <w:left w:val="none" w:sz="0" w:space="0" w:color="auto"/>
                        <w:bottom w:val="none" w:sz="0" w:space="0" w:color="auto"/>
                        <w:right w:val="none" w:sz="0" w:space="0" w:color="auto"/>
                      </w:divBdr>
                      <w:divsChild>
                        <w:div w:id="11360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70986">
          <w:marLeft w:val="-225"/>
          <w:marRight w:val="-225"/>
          <w:marTop w:val="0"/>
          <w:marBottom w:val="0"/>
          <w:divBdr>
            <w:top w:val="none" w:sz="0" w:space="0" w:color="auto"/>
            <w:left w:val="none" w:sz="0" w:space="0" w:color="auto"/>
            <w:bottom w:val="none" w:sz="0" w:space="0" w:color="auto"/>
            <w:right w:val="none" w:sz="0" w:space="0" w:color="auto"/>
          </w:divBdr>
          <w:divsChild>
            <w:div w:id="877468366">
              <w:marLeft w:val="0"/>
              <w:marRight w:val="0"/>
              <w:marTop w:val="0"/>
              <w:marBottom w:val="0"/>
              <w:divBdr>
                <w:top w:val="none" w:sz="0" w:space="0" w:color="auto"/>
                <w:left w:val="none" w:sz="0" w:space="0" w:color="auto"/>
                <w:bottom w:val="none" w:sz="0" w:space="0" w:color="auto"/>
                <w:right w:val="none" w:sz="0" w:space="0" w:color="auto"/>
              </w:divBdr>
              <w:divsChild>
                <w:div w:id="13994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Драчева Анастасия</dc:creator>
  <cp:keywords/>
  <dc:description/>
  <cp:lastModifiedBy>Драчева Анастасия</cp:lastModifiedBy>
  <cp:revision>2</cp:revision>
  <dcterms:created xsi:type="dcterms:W3CDTF">2019-06-10T10:37:00Z</dcterms:created>
  <dcterms:modified xsi:type="dcterms:W3CDTF">2019-06-10T10:37:00Z</dcterms:modified>
</cp:coreProperties>
</file>