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D" w:rsidRDefault="001B519D" w:rsidP="001B519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Online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консультации проводит врач психиатр-нарколог Гаврилова Алена Сергеевна.</w:t>
      </w:r>
    </w:p>
    <w:p w:rsidR="001B519D" w:rsidRDefault="001B519D" w:rsidP="001B519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«Зависимость» во все времена отражала понятие «не свобода», то есть состояние, когда человек становится несвободен в принятии решения, а его поступки определяются рядом обстоятельств.</w:t>
      </w:r>
    </w:p>
    <w:p w:rsidR="001B519D" w:rsidRDefault="001B519D" w:rsidP="001B519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Вы или Ваши близкие стали зависимыми от алкоголя, наркотиков или нехимических факторов обращайтесь за консультацией. Мы всегда рады Вам помочь.</w:t>
      </w:r>
    </w:p>
    <w:p w:rsidR="001B519D" w:rsidRDefault="001B519D" w:rsidP="001B519D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5"/>
            <w:rFonts w:ascii="Helvetica" w:hAnsi="Helvetica" w:cs="Helvetica"/>
            <w:color w:val="0088CC"/>
            <w:sz w:val="20"/>
            <w:szCs w:val="20"/>
            <w:u w:val="none"/>
          </w:rPr>
          <w:t>Нажмите сюда</w:t>
        </w:r>
      </w:hyperlink>
      <w:r>
        <w:rPr>
          <w:rFonts w:ascii="Helvetica" w:hAnsi="Helvetica" w:cs="Helvetica"/>
          <w:color w:val="333333"/>
          <w:sz w:val="20"/>
          <w:szCs w:val="20"/>
        </w:rPr>
        <w:t>, чтобы задать свой вопрос и ответ на него будет выслан на ваш электронный адрес в ближайшее время</w:t>
      </w:r>
    </w:p>
    <w:p w:rsidR="0092366D" w:rsidRDefault="0092366D"/>
    <w:sectPr w:rsidR="0092366D" w:rsidSect="0092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19D"/>
    <w:rsid w:val="001B519D"/>
    <w:rsid w:val="0092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19D"/>
    <w:rPr>
      <w:b/>
      <w:bCs/>
    </w:rPr>
  </w:style>
  <w:style w:type="character" w:styleId="a5">
    <w:name w:val="Hyperlink"/>
    <w:basedOn w:val="a0"/>
    <w:uiPriority w:val="99"/>
    <w:semiHidden/>
    <w:unhideWhenUsed/>
    <w:rsid w:val="001B5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zoond.ru/index.php/anonimnye-konsultatsii-konta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2019-09-12T10:35:00Z</dcterms:created>
  <dcterms:modified xsi:type="dcterms:W3CDTF">2019-09-12T10:35:00Z</dcterms:modified>
</cp:coreProperties>
</file>