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335EF" w14:textId="77777777" w:rsidR="002F22AA" w:rsidRPr="002F22AA" w:rsidRDefault="002F22AA" w:rsidP="002F22A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2F22AA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Режим работы</w:t>
      </w:r>
    </w:p>
    <w:p w14:paraId="42490F1B" w14:textId="77777777" w:rsidR="002F22AA" w:rsidRPr="002F22AA" w:rsidRDefault="002F22AA" w:rsidP="002F22A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2F22AA">
        <w:rPr>
          <w:rFonts w:ascii="Tahoma" w:eastAsia="Times New Roman" w:hAnsi="Tahoma" w:cs="Tahoma"/>
          <w:color w:val="000000"/>
          <w:lang w:eastAsia="ru-RU"/>
        </w:rPr>
        <w:t> </w:t>
      </w:r>
    </w:p>
    <w:tbl>
      <w:tblPr>
        <w:tblW w:w="760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  <w:gridCol w:w="2000"/>
        <w:gridCol w:w="2773"/>
      </w:tblGrid>
      <w:tr w:rsidR="002F22AA" w:rsidRPr="002F22AA" w14:paraId="0E1C0806" w14:textId="77777777" w:rsidTr="002F22AA">
        <w:trPr>
          <w:tblCellSpacing w:w="15" w:type="dxa"/>
          <w:jc w:val="center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07D54D43" w14:textId="77777777" w:rsidR="002F22AA" w:rsidRPr="002F22AA" w:rsidRDefault="002F22AA" w:rsidP="002F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AA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shd w:val="clear" w:color="auto" w:fill="FEFEFE"/>
                <w:lang w:eastAsia="ru-RU"/>
              </w:rPr>
              <w:t>Подразделения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1D01BDA3" w14:textId="77777777" w:rsidR="002F22AA" w:rsidRPr="002F22AA" w:rsidRDefault="002F22AA" w:rsidP="002F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AA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shd w:val="clear" w:color="auto" w:fill="FEFEFE"/>
                <w:lang w:eastAsia="ru-RU"/>
              </w:rPr>
              <w:t>Дни недели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66D4D5D4" w14:textId="77777777" w:rsidR="002F22AA" w:rsidRPr="002F22AA" w:rsidRDefault="002F22AA" w:rsidP="002F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AA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shd w:val="clear" w:color="auto" w:fill="FEFEFE"/>
                <w:lang w:eastAsia="ru-RU"/>
              </w:rPr>
              <w:t>часы работы</w:t>
            </w:r>
          </w:p>
        </w:tc>
      </w:tr>
      <w:tr w:rsidR="002F22AA" w:rsidRPr="002F22AA" w14:paraId="2C7D00B6" w14:textId="77777777" w:rsidTr="002F22AA">
        <w:trPr>
          <w:tblCellSpacing w:w="15" w:type="dxa"/>
          <w:jc w:val="center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646C9822" w14:textId="77777777" w:rsidR="002F22AA" w:rsidRPr="002F22AA" w:rsidRDefault="002F22AA" w:rsidP="002F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Стационар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351534E8" w14:textId="77777777" w:rsidR="002F22AA" w:rsidRPr="002F22AA" w:rsidRDefault="002F22AA" w:rsidP="002F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EFEFE"/>
                <w:lang w:eastAsia="ru-RU"/>
              </w:rPr>
              <w:t>Ежедневно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099B78FC" w14:textId="77777777" w:rsidR="002F22AA" w:rsidRPr="002F22AA" w:rsidRDefault="002F22AA" w:rsidP="002F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круглосуточно</w:t>
            </w:r>
          </w:p>
        </w:tc>
      </w:tr>
      <w:tr w:rsidR="002F22AA" w:rsidRPr="002F22AA" w14:paraId="45384D1E" w14:textId="77777777" w:rsidTr="002F22AA">
        <w:trPr>
          <w:tblCellSpacing w:w="15" w:type="dxa"/>
          <w:jc w:val="center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5291238D" w14:textId="77777777" w:rsidR="002F22AA" w:rsidRPr="002F22AA" w:rsidRDefault="002F22AA" w:rsidP="002F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EFEFE"/>
                <w:lang w:eastAsia="ru-RU"/>
              </w:rPr>
              <w:t>Центр медицинской реабилитации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250DC578" w14:textId="77777777" w:rsidR="002F22AA" w:rsidRPr="002F22AA" w:rsidRDefault="002F22AA" w:rsidP="002F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EFEFE"/>
                <w:lang w:eastAsia="ru-RU"/>
              </w:rPr>
              <w:t>Ежедневно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1C5D5FFE" w14:textId="77777777" w:rsidR="002F22AA" w:rsidRPr="002F22AA" w:rsidRDefault="002F22AA" w:rsidP="002F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EFEFE"/>
                <w:lang w:eastAsia="ru-RU"/>
              </w:rPr>
              <w:t>круглосуточно</w:t>
            </w:r>
          </w:p>
        </w:tc>
      </w:tr>
      <w:tr w:rsidR="002F22AA" w:rsidRPr="002F22AA" w14:paraId="26DEABCE" w14:textId="77777777" w:rsidTr="002F22AA">
        <w:trPr>
          <w:tblCellSpacing w:w="15" w:type="dxa"/>
          <w:jc w:val="center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1BF35A6F" w14:textId="77777777" w:rsidR="002F22AA" w:rsidRPr="002F22AA" w:rsidRDefault="002F22AA" w:rsidP="002F22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EFEFE"/>
                <w:lang w:eastAsia="ru-RU"/>
              </w:rPr>
              <w:t>Детские поликлиники №2 и №4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61E10254" w14:textId="77777777" w:rsidR="002F22AA" w:rsidRPr="002F22AA" w:rsidRDefault="002F22AA" w:rsidP="002F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Понедельник -</w:t>
            </w:r>
          </w:p>
          <w:p w14:paraId="10233E97" w14:textId="77777777" w:rsidR="002F22AA" w:rsidRPr="002F22AA" w:rsidRDefault="002F22AA" w:rsidP="002F2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EFEFE"/>
                <w:lang w:eastAsia="ru-RU"/>
              </w:rPr>
              <w:t>Пятница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3324D3D0" w14:textId="77777777" w:rsidR="002F22AA" w:rsidRPr="002F22AA" w:rsidRDefault="002F22AA" w:rsidP="002F22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 8 до 20 часов</w:t>
            </w:r>
          </w:p>
        </w:tc>
      </w:tr>
      <w:tr w:rsidR="002F22AA" w:rsidRPr="002F22AA" w14:paraId="26D5C4D6" w14:textId="77777777" w:rsidTr="002F22AA">
        <w:trPr>
          <w:tblCellSpacing w:w="15" w:type="dxa"/>
          <w:jc w:val="center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4771BE20" w14:textId="77777777" w:rsidR="002F22AA" w:rsidRPr="002F22AA" w:rsidRDefault="002F22AA" w:rsidP="002F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EFEFE"/>
                <w:lang w:eastAsia="ru-RU"/>
              </w:rPr>
              <w:t>Детские поликлиники №2 и №4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7197A59E" w14:textId="77777777" w:rsidR="002F22AA" w:rsidRPr="002F22AA" w:rsidRDefault="002F22AA" w:rsidP="002F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EFEFE"/>
                <w:lang w:eastAsia="ru-RU"/>
              </w:rPr>
              <w:t>Суббота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61B98FFD" w14:textId="77777777" w:rsidR="002F22AA" w:rsidRPr="002F22AA" w:rsidRDefault="002F22AA" w:rsidP="002F22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EFEFE"/>
                <w:lang w:eastAsia="ru-RU"/>
              </w:rPr>
              <w:t>с 9 до 14 часов</w:t>
            </w:r>
          </w:p>
        </w:tc>
      </w:tr>
      <w:tr w:rsidR="002F22AA" w:rsidRPr="002F22AA" w14:paraId="534AB10E" w14:textId="77777777" w:rsidTr="002F22AA">
        <w:trPr>
          <w:tblCellSpacing w:w="15" w:type="dxa"/>
          <w:jc w:val="center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71ED1D1B" w14:textId="77777777" w:rsidR="002F22AA" w:rsidRPr="002F22AA" w:rsidRDefault="002F22AA" w:rsidP="002F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EFEFE"/>
                <w:lang w:eastAsia="ru-RU"/>
              </w:rPr>
              <w:t>Дневной стационар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30828D12" w14:textId="77777777" w:rsidR="002F22AA" w:rsidRPr="002F22AA" w:rsidRDefault="002F22AA" w:rsidP="002F22AA">
            <w:pPr>
              <w:shd w:val="clear" w:color="auto" w:fill="FEFEFE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Понедельник -</w:t>
            </w:r>
          </w:p>
          <w:p w14:paraId="1B6AB38C" w14:textId="77777777" w:rsidR="002F22AA" w:rsidRPr="002F22AA" w:rsidRDefault="002F22AA" w:rsidP="002F22AA">
            <w:pPr>
              <w:shd w:val="clear" w:color="auto" w:fill="FEFEFE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Пятница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14:paraId="6776CAB0" w14:textId="77777777" w:rsidR="002F22AA" w:rsidRPr="002F22AA" w:rsidRDefault="002F22AA" w:rsidP="002F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2A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 8 до 16 часов</w:t>
            </w:r>
          </w:p>
        </w:tc>
      </w:tr>
    </w:tbl>
    <w:p w14:paraId="3B883FB8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F6"/>
    <w:rsid w:val="00004AF6"/>
    <w:rsid w:val="002F22AA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55972-CA8F-4522-8B81-89EE87F4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2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22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2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0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2019-07-22T09:29:00Z</dcterms:created>
  <dcterms:modified xsi:type="dcterms:W3CDTF">2019-07-22T09:30:00Z</dcterms:modified>
</cp:coreProperties>
</file>