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665"/>
        <w:gridCol w:w="2213"/>
        <w:gridCol w:w="2246"/>
        <w:gridCol w:w="18"/>
        <w:gridCol w:w="1675"/>
      </w:tblGrid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00"/>
                <w:lang w:eastAsia="ru-RU"/>
              </w:rPr>
              <w:t>ВРАЧИ ОТДЕЛЕНИЯ АНЕСТЕЗИОЛОГИИ И РЕАНИМАЦИИ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Категория,</w:t>
            </w:r>
          </w:p>
          <w:p w:rsidR="00E93C1E" w:rsidRPr="00E93C1E" w:rsidRDefault="00E93C1E" w:rsidP="00E93C1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звания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Сертификация*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Обухов Николай Геннадьевич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отделением,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врач анестезиолог-реаниматолог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1981 г.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высшей категории,заслуженный работник здравоохранения УР,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кандидат медицинских наук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30.11.2015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Анестезиология-реаниматология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МЗ УР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Привалов Александр Альбертович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анестезиолог-реаниматолог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1995 г.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высшей категории,заслуженный работник здравоохранения УР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19.11.2018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Анестезиология-реаниматология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МЗ УР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Шиляева Елена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анестезиолог-реаниматолог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2006 г.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21.01.2015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Анестезиология-реаниматология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МЗ УР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ЛЕЧЕБНОГО ОТДЕЛЕНИЯ №1 (МУЖСКОЕ)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Гуреев Георгий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отделением,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2010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01.11.2016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Блинов Григорий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2013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20.06.2015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КазаньГБОУ ДПО Казанская 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ЛЕЧЕБНОГО ОТДЕЛЕНИЯ №2 (ЖЕНСКОЕ)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Новикова Екатерина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отделением,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2001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ЛЕЧЕБНОГО ОТДЕЛЕНИЯ №3 (МУЖСКОЕ)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Латонина Юлия Александровна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 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2003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06.11.2014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ГБОУ ВПО ИГМА МЗ РФ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Игнатьева Алевтина Константиновна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1993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ЛЕЧЕБНОГО ОТДЕЛЕНИЯ №6 (МУЖСКОЕ)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Заболотский Андрей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и.о. Заведующий отделением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2012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Стерхов Михаил Дмитриевич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2015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02.02.2017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ГБОУ ВПО ИГМА МЗ РФ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ПРИЁМНОЕ ОТДЕЛЕНИЕ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Филатова Тамара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терапевт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1987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 ФГБОУ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ОБЩЕБОЛЬНИЧНЫЕ ПОДРАЗДЕЛЕНИЯ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Лаптева Марина Львовна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диетолог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1982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30.11.2017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Диетология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Екатеринбург ФГБОУ ВО УГМУ МЗ РФ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05.03.2016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ВЗРОСЛОГО ДИСПАНСЕРНОГО ОТДЕЛЕНИЯ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Володских Елена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отделением,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1989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Астраханцева Галина Степановна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1989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Аюпова Лилия Мансуровна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2001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Безносова Марина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1997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Диганьшина Лилия Хурматулловна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1982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Высшая категория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Кижаев Максим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1997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Манылов Валерий Сиепанович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ГБОУ ВПО ИГМА Минздравасоцразвития РФ 1981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Психиатрия-наркология 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Москва ФГБОУ ДПО РМАНПО МЗ РФ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Кондратьев Алексей Валерьевич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ФГБОУ ВО ИвГМА Минздравасоцразвития РФ 2001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06.11.2014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ГБОУ ВПО ИГМА Росздрава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Панина Ирина Михайловна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ФГБОУ ВО ИГМА Минздравасоцразвития РФ 1993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28.12.2017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ГБОУ ВПО ИГМА Росздрава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Рябов Владимир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1979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ДЕТСКОГО ДИСПАНСЕРНОГО ОТДЕЛЕНИЯ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Хайруллина Фаниля Файзырахмановна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отделением,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1998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Вознесенский Алексей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1997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06.11.2014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Шакирова Айгуль Ильясовна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2016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28.12.2017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ФГБОУ ВО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ЛЕЧЕБНОГО ОТДЕЛЕНИЯ №4 (ДЕТСКОЕ)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Шестакова Надежда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отделением,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1993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06.11.2014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Фазлыева Рамиля Тимерзяновна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1998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trHeight w:val="137"/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КЛИНИКО-ДИАГНОСТИЧЕСКОЙ ЛАБОРАТОРИИ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Шелковая Наталья Сергеевна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отделением,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Минздравсоцразвития РФ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1997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категория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31.10.2015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Баранова Гулзада Ахатовна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Врач клинической 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лабораторной диагностики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ПГФА МЗ РФ 1993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25.06.2015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ТУ Лабораторная диагностика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Москва ГБОУ ВПО Московский медицинский институт им. Сеченова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Беляева Лидия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1997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17.02.2018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 ГБОУ ВПО ИГМА МЗ РФ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Силантьева Валентина Вилорьевна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немедицинское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УдГУ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1983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01.03.2016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ТУ Лабораторная диагностика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Москва ГБОУ ВПО Московский медицинский институт им. Сеченова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Калашникова Елена 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1998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25.06.2015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Москва ГБОУ ВПО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АМБУЛАТОРНОГО РЕАБИЛИТАЦИОННОГО ОТДЕЛЕНИЯ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Блинова Светлана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отделением,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2003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01.11.2016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 ГБОУ ВПО ИГМА МЗ РФ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11.07.2018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ФГБОУ ВО ИГМА МЗ РФ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Сунцова Ольга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1980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06.11.2014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Паньков Вячеслав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психотерапевт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1980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Заслуженный работник здравоохранения УР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29.04.2016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Психотерапия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ЦЕНТРА РЕАБИЛИТАЦИИ НЕСОВЕРШЕННОЛЕТНИХ, ЗЛОУПОТРЕБЛЯЮЩИХ НАРКОТИЧЕСКИМИ СРЕДСТВАМИ И ПСИХОТРОПНЫМИ ВЕЩЕСТВАМИ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Нафиков Азат Расимович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и.о. Заведующий отделением,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2003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 категория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06.11.2014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Психиатрия-наркология Ижевск ГБОУ 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ВРАЧИ ОТДЕЛЕНИЯ МЕДИКО-СОЦИАЛЬНОЙ РЕАБИЛИТАЦИИ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Иванова Елена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отделением,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1984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Заслуженный работник здравоохранения УР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Белов Алексей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психотерапевт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1990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18.03.2014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Психотерапия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 ГБОУ ВПО ИГМА МЗ УР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КАБИНЕТА ПРОФИЛАКТИКИ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Беленко Сергей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1976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СПЕЦИАЛЬНОЙ МЕДИЦИНСКОЙ КОМИССИИ НАРКОЛОГИЧЕСКИХ ЭКСПЕРТИЗ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Караваев Виктор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1984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03.03.2015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Мокрушина Надежда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терапевт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1975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Заслуженный работник здравоохранения УР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высшей категории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11.02.2017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Кайсин Александр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1980 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07.06.2017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ФИЗИООТДЕЛЕНИЯ И ОТДЕЛЕНИЯ ЛУЧЕВОЙ ДИАГНОСТИКИ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Шмук Ирина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отделением,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врач физиотерапевт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1999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20.12.2017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Санкт-Петербург БОУ ВПО СЗГМ им.Мечникова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15.03.2018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Рефлексотерапия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Санкт-Петербург БОУ ВПО СЗГМ им.Мечникова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Шемарыкина Наталья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отделением,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  <w:t>врач рентгенолог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1981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Заслуженный работник здравоохранения УР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высшей категории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12.02.2019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Ижевск ГБОУ ВПО ИГМА МЗ УР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Гамаюнова Татьяна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1992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16.04.2016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Москва ФГОУ ДПО «Институт повышения квалификации»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ВРАЧИ ПЛАТНОГО ЛЕЧЕБНО-ДИАГНОСТИЧЕСКОГО КАБИНЕТА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Рожин Николай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ГБОУ ВПО ИГМА Минздравасоцразвития РФ 1990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112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ВРАЧИ КАБИНЕТОВ МЕДИЦИНСКОГО ОСВИДЕТЕЛЬСТВОВАНИЯ НА СОСТОЯНИЕ ОПЬЯНЕНИЯ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Житко Константин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2004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02.03.2015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Петров Владимир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1982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08.12.2018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Москва ФГБОУ ДПО РМАНПО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Устинов Александр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1972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02.03.2015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Васина Екатерина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1994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29.03.2017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Риман Полина Александровна </w:t>
            </w: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2016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28.12.2017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ГБОУ ВПО ИГМА МЗ РФ</w:t>
            </w:r>
          </w:p>
        </w:tc>
      </w:tr>
      <w:tr w:rsidR="00E93C1E" w:rsidRPr="00E93C1E" w:rsidTr="00E93C1E">
        <w:trPr>
          <w:jc w:val="center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Кочуров Владимир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Врач психиатр-нарколог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Высшее медицинское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ГБОУ ВПО ИГМА Минздравасоцразвития РФ 1990 г.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70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05.02.2016</w:t>
            </w:r>
          </w:p>
          <w:p w:rsidR="00E93C1E" w:rsidRPr="00E93C1E" w:rsidRDefault="00E93C1E" w:rsidP="00E93C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0"/>
                <w:szCs w:val="20"/>
                <w:lang w:eastAsia="ru-RU"/>
              </w:rPr>
            </w:pPr>
            <w:r w:rsidRPr="00E93C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Психиатрия-наркология Ижевск ГБОУ ВПО ИГМА МЗ РФ</w:t>
            </w:r>
          </w:p>
        </w:tc>
      </w:tr>
    </w:tbl>
    <w:p w:rsidR="00E93C1E" w:rsidRPr="00E93C1E" w:rsidRDefault="00E93C1E" w:rsidP="00E93C1E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3C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 - сертификат специалиста действителен в течении 5 лет</w:t>
      </w:r>
    </w:p>
    <w:p w:rsidR="00E93C1E" w:rsidRPr="00E93C1E" w:rsidRDefault="00E93C1E" w:rsidP="00E93C1E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464438"/>
          <w:sz w:val="20"/>
          <w:szCs w:val="20"/>
          <w:lang w:eastAsia="ru-RU"/>
        </w:rPr>
      </w:pPr>
    </w:p>
    <w:tbl>
      <w:tblPr>
        <w:tblW w:w="9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E93C1E" w:rsidRPr="00E93C1E" w:rsidTr="00E93C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1E" w:rsidRPr="00E93C1E" w:rsidRDefault="00E93C1E" w:rsidP="00E93C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464438"/>
                <w:sz w:val="20"/>
                <w:szCs w:val="20"/>
                <w:lang w:eastAsia="ru-RU"/>
              </w:rPr>
            </w:pPr>
          </w:p>
        </w:tc>
      </w:tr>
    </w:tbl>
    <w:p w:rsidR="00E93C1E" w:rsidRPr="00E93C1E" w:rsidRDefault="00E93C1E" w:rsidP="00E93C1E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vanish/>
          <w:color w:val="464438"/>
          <w:sz w:val="20"/>
          <w:szCs w:val="20"/>
          <w:lang w:eastAsia="ru-RU"/>
        </w:rPr>
      </w:pPr>
    </w:p>
    <w:tbl>
      <w:tblPr>
        <w:tblW w:w="9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E93C1E" w:rsidRPr="00E93C1E" w:rsidTr="00E93C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1E" w:rsidRPr="00E93C1E" w:rsidRDefault="00E93C1E" w:rsidP="00E93C1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Times New Roman"/>
                <w:color w:val="464438"/>
                <w:sz w:val="20"/>
                <w:szCs w:val="20"/>
                <w:lang w:eastAsia="ru-RU"/>
              </w:rPr>
            </w:pPr>
          </w:p>
        </w:tc>
      </w:tr>
    </w:tbl>
    <w:p w:rsidR="004E0291" w:rsidRDefault="004E0291">
      <w:bookmarkStart w:id="0" w:name="_GoBack"/>
      <w:bookmarkEnd w:id="0"/>
    </w:p>
    <w:sectPr w:rsidR="004E0291" w:rsidSect="00E93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37"/>
    <w:rsid w:val="004E0291"/>
    <w:rsid w:val="00E93C1E"/>
    <w:rsid w:val="00FA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FC3F-635D-4A72-AF17-9233694E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93C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93C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1733</Words>
  <Characters>9879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2019-10-31T09:19:00Z</dcterms:created>
  <dcterms:modified xsi:type="dcterms:W3CDTF">2019-10-31T09:19:00Z</dcterms:modified>
</cp:coreProperties>
</file>