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EC0719" w:rsidRPr="00EC0719" w:rsidTr="00EC0719">
        <w:trPr>
          <w:jc w:val="center"/>
        </w:trPr>
        <w:tc>
          <w:tcPr>
            <w:tcW w:w="0" w:type="auto"/>
            <w:tcBorders>
              <w:top w:val="single" w:sz="6" w:space="0" w:color="396761"/>
              <w:left w:val="single" w:sz="6" w:space="0" w:color="396761"/>
              <w:bottom w:val="single" w:sz="6" w:space="0" w:color="396761"/>
              <w:right w:val="single" w:sz="6" w:space="0" w:color="396761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C0719" w:rsidRPr="00EC0719" w:rsidRDefault="00EC0719" w:rsidP="00EC0719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  <w:r w:rsidRPr="00EC0719"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  <w:t>УСЛУГИ ОТДЕЛЕНИЯ ВСПОМОГАТЕЛЬНЫХ РЕПРОДУКТИВНЫХ ТЕХНОЛОГИЙ (ЭКО)</w:t>
            </w:r>
          </w:p>
        </w:tc>
      </w:tr>
      <w:tr w:rsidR="00EC0719" w:rsidRPr="00EC0719" w:rsidTr="00EC0719">
        <w:trPr>
          <w:jc w:val="center"/>
        </w:trPr>
        <w:tc>
          <w:tcPr>
            <w:tcW w:w="0" w:type="auto"/>
            <w:tcBorders>
              <w:top w:val="single" w:sz="6" w:space="0" w:color="65ADA4"/>
              <w:left w:val="single" w:sz="6" w:space="0" w:color="65ADA4"/>
              <w:bottom w:val="single" w:sz="6" w:space="0" w:color="65ADA4"/>
              <w:right w:val="single" w:sz="6" w:space="0" w:color="65ADA4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3536"/>
              <w:gridCol w:w="1854"/>
              <w:gridCol w:w="1508"/>
            </w:tblGrid>
            <w:tr w:rsidR="00EC0719" w:rsidRPr="00EC0719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Криоконсервирвация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эмбрионов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A11.20.031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21800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Хранение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криоконсервированных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эмбрионов (1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A11.20.031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Размораживание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криоконсервированных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эмбрионов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A11.20.031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17100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Комплексный прием врача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репродуктолога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(гинекологический осмотр, УЗИ) первичный (Кандидат Медицинских наук)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Комплексный прием врача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репродуктолога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(гинекологический осмотр, УЗИ) повторный (Кандидат Медицинских наук)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2300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Комплексный прием врача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репродуктолога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(гинекологический осмотр, УЗИ) первичный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Комплексный прием врача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репродуктолога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(гинекологический осмотр, УЗИ) повторный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1900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Экстракорпоральное оплодотворение, культивирование и внутриматочное введение эмбриона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124600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Экстракорпоральное оплодотворение, культивирование и внутриматочное введение эмбриона (ИКСИ-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интрацитоплазматическая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инъекция сперматозоида в яйцеклетку)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169000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Подготовка к экстракорпоральному оплодотворению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Экстракорпоральное оплодотворение, культивирование и внутриматочное введение эмбриона (без подготовки)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99600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Экстракорпоральное оплодотворение, культивирование и внутриматочное введение эмбриона (ИКСИ-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интрацитоплазматическая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инъекция сперматозоида в яйцеклетку) (без подготовки)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144000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Внутриматочная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инсеминация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спермой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А11.20.034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Повторная внутриматочная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инсеминация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спермой (в одном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менстр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 цикле)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А11.20.034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21500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Перенос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криоразмороженных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эмбрионов в полость матки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39000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врача-уролога первичный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В01.053001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Биопсия яичка, придатка яичка и семенного канатика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28000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 - уролога повторный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В01.053.002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Пункция и аспирация кисты яичника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А11.20.007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ИКСИ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интрацитоплазматическая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инъекция сперматозоида в яйцеклетку (более 4 ооцитов)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А11.30.012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45000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ИКСИ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интрацитоплазматическая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инъекция сперматозоида в яйцеклетку (от 2 до 4 ооцитов)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А11.30.012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32000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Эвакуация асцитической жидкости из брюшной полости при СГЯ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А11.20.007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18000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Экстракорпоральное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оплодотворени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в естественном цикле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65000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ИКСИ 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интрацитоплазматическая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инъекция сперматозоида в яйцеклетку (1 ооцит)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А11.30.012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16000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Пункция фолликула при ЭКО в естественном цикле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19500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Культивирование эмбриона при ЭКО в естественном цикле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А11.20.028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23600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Перенос эмбриона в полость матки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А11.20.030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21900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Микроскопическое исследование спермы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А12.21.001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Внутривенная анестезия без инвазивной ИВЛ при операциях длительностью менее 1 часа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В01.003.004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3900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Получение влагалищного мазка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А11.20.005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Внутривенное введение лекарственных средств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А11.12.003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Внутримышечное введение лекарственных средств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А11.02.002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Взятие крови из периферической вены (</w:t>
                  </w:r>
                  <w:proofErr w:type="spellStart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венопункция</w:t>
                  </w:r>
                  <w:proofErr w:type="spellEnd"/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А11.12.009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EC0719" w:rsidRPr="00EC07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Непрерывное внутривенное введение лекарственных препаратов (капельница)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А11.12.003.001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C0719" w:rsidRPr="00EC0719" w:rsidRDefault="00EC0719" w:rsidP="00EC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C071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</w:tbl>
          <w:p w:rsidR="00EC0719" w:rsidRPr="00EC0719" w:rsidRDefault="00EC0719" w:rsidP="00EC0719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4C0AF6" w:rsidRDefault="004C0AF6">
      <w:bookmarkStart w:id="0" w:name="_GoBack"/>
      <w:bookmarkEnd w:id="0"/>
    </w:p>
    <w:sectPr w:rsidR="004C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e_sans_a_45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65"/>
    <w:rsid w:val="004C0AF6"/>
    <w:rsid w:val="00B90A65"/>
    <w:rsid w:val="00E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4EBD6-9C35-40B1-A0C4-8C6A6D77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2019-10-28T09:38:00Z</dcterms:created>
  <dcterms:modified xsi:type="dcterms:W3CDTF">2019-10-28T09:38:00Z</dcterms:modified>
</cp:coreProperties>
</file>