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78" w:rsidRDefault="00D84978" w:rsidP="00D84978">
      <w:pPr>
        <w:pStyle w:val="a3"/>
        <w:shd w:val="clear" w:color="auto" w:fill="F8F8F8"/>
        <w:spacing w:before="15" w:beforeAutospacing="0" w:after="15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t>В соответствии со ст. 84 Федерального Закона № 323-ФЗ граждане имеют право на получение платных медицинских услуг, предоставляемых по их желанию при оказании медицинской помощи и платных немедицинских услуг (бытовых, сервисных, транспортных и иных), предоставляемых дополнительно при оказании медицинской помощи.</w:t>
      </w:r>
    </w:p>
    <w:p w:rsidR="00D84978" w:rsidRDefault="00D84978" w:rsidP="00D84978">
      <w:pPr>
        <w:pStyle w:val="a3"/>
        <w:shd w:val="clear" w:color="auto" w:fill="F8F8F8"/>
        <w:spacing w:before="15" w:beforeAutospacing="0" w:after="15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t>Платные медицинские услуги оказываются пациентом за счет личных средств, средств работодателей и иных средств на основании договоров, в т.ч. договоров добровольного медицинского страхования.</w:t>
      </w:r>
    </w:p>
    <w:p w:rsidR="00D84978" w:rsidRDefault="00D84978" w:rsidP="00D84978">
      <w:pPr>
        <w:pStyle w:val="a3"/>
        <w:shd w:val="clear" w:color="auto" w:fill="F8F8F8"/>
        <w:spacing w:before="15" w:beforeAutospacing="0" w:after="15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t>Порядок оказания медицинских услуг в системе добровольного медицинского страхования определяется договором, заключенным между Государственным бюджетным учреждением «Областная клиническая больница №2» и страховой медицинской организацией.</w:t>
      </w:r>
    </w:p>
    <w:p w:rsidR="00D84978" w:rsidRDefault="00D84978" w:rsidP="00D84978">
      <w:pPr>
        <w:pStyle w:val="a3"/>
        <w:shd w:val="clear" w:color="auto" w:fill="F8F8F8"/>
        <w:spacing w:before="15" w:beforeAutospacing="0" w:after="15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t>Пациент, имеющий полис добровольного медицинского страхования, в соответствии с программой страхования, имеет право на получение медицинских услуг в консультативной поликлинике ГБУ РО «Областная клиническая больница №2» с понедельника по пятницу, с 8-00 до 15-30 часов (обращаться в регистратуру консультативной поликлиники- 2-й этаж), при стационарном лечении – по предварительной записи через представителя страховой медицинской организации.</w:t>
      </w:r>
    </w:p>
    <w:p w:rsidR="00D84978" w:rsidRDefault="00D84978" w:rsidP="00D84978">
      <w:pPr>
        <w:pStyle w:val="a3"/>
        <w:shd w:val="clear" w:color="auto" w:fill="F8F8F8"/>
        <w:spacing w:before="15" w:beforeAutospacing="0" w:after="15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t>Консультацию по вопросам получения медицинской помощи в рамках программ добровольного медицинского страхования можно получить у экономиста – Елистратовой Елены Анатольевны (227-84-94).</w:t>
      </w:r>
    </w:p>
    <w:p w:rsidR="00D84978" w:rsidRDefault="00D84978" w:rsidP="00D84978">
      <w:pPr>
        <w:pStyle w:val="a3"/>
        <w:shd w:val="clear" w:color="auto" w:fill="F8F8F8"/>
        <w:spacing w:before="15" w:beforeAutospacing="0" w:after="15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t>Платные медицинские услуги предоставляются в ГБУ РО «ОКБ №2»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D84978" w:rsidRDefault="00D84978" w:rsidP="00D84978">
      <w:pPr>
        <w:pStyle w:val="a3"/>
        <w:shd w:val="clear" w:color="auto" w:fill="F8F8F8"/>
        <w:spacing w:before="15" w:beforeAutospacing="0" w:after="15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t>Платные медицинские услуги предоставляются в полном объеме стандартов медицинской помощи, утвержденных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вмешательств. При предоставлении платных медицинских услуг соблюдаются порядки оказания медицинской помощи, утвержденные Министерством здравоохранения Российской Федерации.</w:t>
      </w:r>
    </w:p>
    <w:p w:rsidR="00D84978" w:rsidRDefault="00D84978" w:rsidP="00D84978">
      <w:pPr>
        <w:pStyle w:val="a3"/>
        <w:shd w:val="clear" w:color="auto" w:fill="F8F8F8"/>
        <w:spacing w:before="15" w:beforeAutospacing="0" w:after="15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t>При заключении договора пациенту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Ростовской области (далее – соответственно программа, территориальная программа).</w:t>
      </w:r>
    </w:p>
    <w:p w:rsidR="00D84978" w:rsidRDefault="00D84978" w:rsidP="00D84978">
      <w:pPr>
        <w:pStyle w:val="a3"/>
        <w:shd w:val="clear" w:color="auto" w:fill="F8F8F8"/>
        <w:spacing w:before="15" w:beforeAutospacing="0" w:after="15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t>Отказ пациента от заключения договора не может быть причиной уменьшения видов и объемов медицинской помощи, предоставляемых такому пациенту без взимания платы в рамках программы, территориальной программы.</w:t>
      </w:r>
    </w:p>
    <w:p w:rsidR="00D84978" w:rsidRDefault="00D84978" w:rsidP="00D84978">
      <w:pPr>
        <w:pStyle w:val="a3"/>
        <w:shd w:val="clear" w:color="auto" w:fill="F8F8F8"/>
        <w:spacing w:before="15" w:beforeAutospacing="0" w:after="15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t>ГБУ РО «ОКБ №2», имеет право предоставлять платные медицинские услуги:</w:t>
      </w:r>
    </w:p>
    <w:p w:rsidR="00D84978" w:rsidRDefault="00D84978" w:rsidP="00D84978">
      <w:pPr>
        <w:pStyle w:val="a3"/>
        <w:shd w:val="clear" w:color="auto" w:fill="F8F8F8"/>
        <w:spacing w:before="15" w:beforeAutospacing="0" w:after="15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t>а) на иных условиях, чем предусмотрено программой, территориальной программой и (или) целевыми программами, по желанию пациента (заказчика), включая в том числе:</w:t>
      </w:r>
    </w:p>
    <w:p w:rsidR="00D84978" w:rsidRDefault="00D84978" w:rsidP="00D84978">
      <w:pPr>
        <w:pStyle w:val="a3"/>
        <w:shd w:val="clear" w:color="auto" w:fill="F8F8F8"/>
        <w:spacing w:before="15" w:beforeAutospacing="0" w:after="15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t>установление индивидуального поста медицинского наблюдения при лечении в условиях стационара;</w:t>
      </w:r>
    </w:p>
    <w:p w:rsidR="00D84978" w:rsidRDefault="00D84978" w:rsidP="00D84978">
      <w:pPr>
        <w:pStyle w:val="a3"/>
        <w:shd w:val="clear" w:color="auto" w:fill="F8F8F8"/>
        <w:spacing w:before="15" w:beforeAutospacing="0" w:after="15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D84978" w:rsidRDefault="00D84978" w:rsidP="00D84978">
      <w:pPr>
        <w:pStyle w:val="a3"/>
        <w:shd w:val="clear" w:color="auto" w:fill="F8F8F8"/>
        <w:spacing w:before="15" w:beforeAutospacing="0" w:after="15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t>б) лицам не являющимся застрахованными по обязательному медицинскому страхованию;</w:t>
      </w:r>
    </w:p>
    <w:p w:rsidR="00D84978" w:rsidRDefault="00D84978" w:rsidP="00D84978">
      <w:pPr>
        <w:pStyle w:val="a3"/>
        <w:shd w:val="clear" w:color="auto" w:fill="F8F8F8"/>
        <w:spacing w:before="15" w:beforeAutospacing="0" w:after="15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t>в) при самостоятельном обращении гражданина за получением медицинских услуг, в случае, если он не направлен в ГБУ РО «ОКБ №2» в порядке,  предусмотренном Приказом министерства здравоохранения РО от 10.06.2005 № 238 «О порядке направления областные ЛПУ», либо если при обращении за медицинской помощью гражданином не предъявлен полис обязательного медицинского страхования, за исключением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D84978" w:rsidRDefault="00D84978" w:rsidP="00D84978">
      <w:pPr>
        <w:pStyle w:val="a3"/>
        <w:shd w:val="clear" w:color="auto" w:fill="F8F8F8"/>
        <w:spacing w:before="15" w:beforeAutospacing="0" w:after="15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t>Порядок определения цен (тарифов) на медицинские услуги, предоставляемые в ГБУ РО «ОКБ №2» устанавливается министерством здравоохранения Ростовской области.</w:t>
      </w:r>
    </w:p>
    <w:p w:rsidR="00D84978" w:rsidRDefault="00D84978" w:rsidP="00D84978">
      <w:pPr>
        <w:pStyle w:val="a3"/>
        <w:shd w:val="clear" w:color="auto" w:fill="F8F8F8"/>
        <w:spacing w:before="15" w:beforeAutospacing="0" w:after="15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lastRenderedPageBreak/>
        <w:t>Платные медицинские услуги предоставляются при наличии информированного добровольного согласия пациента (законного представителя пациента), данного в порядке, установленном законодательством Российской Федерации об охране здоровья граждан.</w:t>
      </w:r>
    </w:p>
    <w:p w:rsidR="00D84978" w:rsidRDefault="00D84978" w:rsidP="00D84978">
      <w:pPr>
        <w:pStyle w:val="a3"/>
        <w:shd w:val="clear" w:color="auto" w:fill="F8F8F8"/>
        <w:spacing w:before="15" w:beforeAutospacing="0" w:after="15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t>При оказании платных медицинских услуг пациенту (законному представителю пациента) по его требованию и в доступной для него форме предоставляется информация:</w:t>
      </w:r>
    </w:p>
    <w:p w:rsidR="00D84978" w:rsidRDefault="00D84978" w:rsidP="00D84978">
      <w:pPr>
        <w:pStyle w:val="a3"/>
        <w:shd w:val="clear" w:color="auto" w:fill="F8F8F8"/>
        <w:spacing w:before="15" w:beforeAutospacing="0" w:after="15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D84978" w:rsidRDefault="00D84978" w:rsidP="00D84978">
      <w:pPr>
        <w:pStyle w:val="a3"/>
        <w:shd w:val="clear" w:color="auto" w:fill="F8F8F8"/>
        <w:spacing w:before="15" w:beforeAutospacing="0" w:after="15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D84978" w:rsidRDefault="00D84978" w:rsidP="00D84978">
      <w:pPr>
        <w:pStyle w:val="a3"/>
        <w:shd w:val="clear" w:color="auto" w:fill="F8F8F8"/>
        <w:spacing w:before="15" w:beforeAutospacing="0" w:after="15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t>Платные медицинские услуги предоставляются в форме консультационного приема, диагностических исследований, стационарного лечения.</w:t>
      </w:r>
    </w:p>
    <w:p w:rsidR="00D84978" w:rsidRDefault="00D84978" w:rsidP="00D84978">
      <w:pPr>
        <w:pStyle w:val="a3"/>
        <w:shd w:val="clear" w:color="auto" w:fill="F8F8F8"/>
        <w:spacing w:before="15" w:beforeAutospacing="0" w:after="15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t>Пациенту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образца).</w:t>
      </w:r>
    </w:p>
    <w:p w:rsidR="00D84978" w:rsidRDefault="00D84978" w:rsidP="00D84978">
      <w:pPr>
        <w:pStyle w:val="a3"/>
        <w:shd w:val="clear" w:color="auto" w:fill="F8F8F8"/>
        <w:spacing w:before="15" w:beforeAutospacing="0" w:after="15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t> </w:t>
      </w:r>
    </w:p>
    <w:p w:rsidR="00D84978" w:rsidRDefault="00D84978" w:rsidP="00D84978">
      <w:pPr>
        <w:pStyle w:val="a3"/>
        <w:shd w:val="clear" w:color="auto" w:fill="F8F8F8"/>
        <w:spacing w:before="15" w:beforeAutospacing="0" w:after="15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t>Контакты:</w:t>
      </w:r>
    </w:p>
    <w:p w:rsidR="00D84978" w:rsidRDefault="00D84978" w:rsidP="00D84978">
      <w:pPr>
        <w:pStyle w:val="a3"/>
        <w:shd w:val="clear" w:color="auto" w:fill="F8F8F8"/>
        <w:spacing w:before="15" w:beforeAutospacing="0" w:after="0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t>Консультацию по вопросам получения медицинской помощи в рамках программ добровольного медицинского страхования, платных медицинских услуг можно получить у заместителя главного врача по организационно-методической работе – Лукьяновой Натальи Николаевны (тел. 227-84-94), экономиста – Елистратовой Елены Анатольевны.</w:t>
      </w:r>
    </w:p>
    <w:p w:rsidR="00F011C5" w:rsidRDefault="00F011C5">
      <w:bookmarkStart w:id="0" w:name="_GoBack"/>
      <w:bookmarkEnd w:id="0"/>
    </w:p>
    <w:sectPr w:rsidR="00F0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A5"/>
    <w:rsid w:val="006F79A5"/>
    <w:rsid w:val="00D84978"/>
    <w:rsid w:val="00F0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34E60-74F2-4510-9672-1DF76D8A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4949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2019-08-09T12:03:00Z</dcterms:created>
  <dcterms:modified xsi:type="dcterms:W3CDTF">2019-08-09T12:03:00Z</dcterms:modified>
</cp:coreProperties>
</file>