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ABE" w:rsidRPr="00492ABE" w:rsidRDefault="00492ABE" w:rsidP="00492A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492ABE">
        <w:rPr>
          <w:rFonts w:ascii="Verdana" w:eastAsia="Times New Roman" w:hAnsi="Verdana" w:cs="Times New Roman"/>
          <w:b/>
          <w:bCs/>
          <w:color w:val="0000FF"/>
          <w:lang w:eastAsia="ru-RU"/>
        </w:rPr>
        <w:t>ЛАБОРАТОРИЯ ПСИХОФИЗИОЛОГИЧЕСКИХ ИССЛЕДОВАНИЙ И ЗДОРОВЬЕСБЕРЕГАЮЩИХ ТЕХНОЛОГИЙ</w:t>
      </w:r>
    </w:p>
    <w:p w:rsidR="00492ABE" w:rsidRPr="00492ABE" w:rsidRDefault="00492ABE" w:rsidP="00492A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492ABE">
        <w:rPr>
          <w:rFonts w:ascii="Verdana" w:eastAsia="Times New Roman" w:hAnsi="Verdana" w:cs="Times New Roman"/>
          <w:color w:val="555555"/>
          <w:lang w:eastAsia="ru-RU"/>
        </w:rPr>
        <w:t> </w:t>
      </w:r>
    </w:p>
    <w:p w:rsidR="00492ABE" w:rsidRPr="00492ABE" w:rsidRDefault="00492ABE" w:rsidP="00492A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492ABE">
        <w:rPr>
          <w:rFonts w:ascii="Verdana" w:eastAsia="Times New Roman" w:hAnsi="Verdana" w:cs="Times New Roman"/>
          <w:i/>
          <w:iCs/>
          <w:color w:val="0000FF"/>
          <w:lang w:eastAsia="ru-RU"/>
        </w:rPr>
        <w:t>НАПРАВЛЕНИЯ ДЕЯТЕЛЬНОСТИ ЛАБОРАТОРИИ:</w:t>
      </w:r>
    </w:p>
    <w:p w:rsidR="00492ABE" w:rsidRPr="00492ABE" w:rsidRDefault="00492ABE" w:rsidP="00492A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492ABE">
        <w:rPr>
          <w:rFonts w:ascii="Verdana" w:eastAsia="Times New Roman" w:hAnsi="Verdana" w:cs="Times New Roman"/>
          <w:color w:val="555555"/>
          <w:lang w:eastAsia="ru-RU"/>
        </w:rPr>
        <w:t> – производственные хронометражные, гигиенические, физиологические, психофизиологические и психологические исследования по оценке условий труда, производственной нагрузки, функционального состояния и работоспособности работников –оценка тяжести и напряженности трудового процесса;</w:t>
      </w:r>
    </w:p>
    <w:p w:rsidR="00492ABE" w:rsidRPr="00492ABE" w:rsidRDefault="00492ABE" w:rsidP="00492A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492ABE">
        <w:rPr>
          <w:rFonts w:ascii="Verdana" w:eastAsia="Times New Roman" w:hAnsi="Verdana" w:cs="Times New Roman"/>
          <w:color w:val="555555"/>
          <w:lang w:eastAsia="ru-RU"/>
        </w:rPr>
        <w:t>– психофизиологическое обследование работников предприятий и организаций, раннее выявление неблагоприятных изменений функционального состояния и работоспособности, составление психологических портретов работников в целях прогнозирования состояния утомления, работоспособности и сохранения профессионального здоровья, оценка психологической совместимости работников;</w:t>
      </w:r>
    </w:p>
    <w:p w:rsidR="00492ABE" w:rsidRPr="00492ABE" w:rsidRDefault="00492ABE" w:rsidP="00492A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492ABE">
        <w:rPr>
          <w:rFonts w:ascii="Verdana" w:eastAsia="Times New Roman" w:hAnsi="Verdana" w:cs="Times New Roman"/>
          <w:color w:val="555555"/>
          <w:lang w:eastAsia="ru-RU"/>
        </w:rPr>
        <w:t>– разработка и апробация здоровьесберегающих технологий на производстве, включающих разработку оптимальных и допустимых режимов труда и отдыха, адекватных профессии и условиям труда коррекционных и восстановительных мероприятий, в том числе:</w:t>
      </w:r>
    </w:p>
    <w:p w:rsidR="00492ABE" w:rsidRPr="00492ABE" w:rsidRDefault="00492ABE" w:rsidP="00492A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492ABE">
        <w:rPr>
          <w:rFonts w:ascii="Verdana" w:eastAsia="Times New Roman" w:hAnsi="Verdana" w:cs="Times New Roman"/>
          <w:color w:val="555555"/>
          <w:lang w:eastAsia="ru-RU"/>
        </w:rPr>
        <w:t>– психологическое консультирование (индивидуальное, групповое, профессиональное, включая профконсалтинг), психологические тренинги, направленные на формирование стрессоустойчивости, коммуникативной компетентности, самоактуализации, профессионального долголетия (обучения  техникам  гештальттерапии, психодрамы).</w:t>
      </w:r>
    </w:p>
    <w:p w:rsidR="00492ABE" w:rsidRPr="00492ABE" w:rsidRDefault="00492ABE" w:rsidP="00492AB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1"/>
          <w:szCs w:val="21"/>
          <w:lang w:eastAsia="ru-RU"/>
        </w:rPr>
      </w:pPr>
      <w:r w:rsidRPr="00492ABE">
        <w:rPr>
          <w:rFonts w:ascii="Verdana" w:eastAsia="Times New Roman" w:hAnsi="Verdana" w:cs="Times New Roman"/>
          <w:color w:val="0000FF"/>
          <w:lang w:eastAsia="ru-RU"/>
        </w:rPr>
        <w:t>СОТРУДНИКИ ЛАБОРАТОРИИ: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5909"/>
      </w:tblGrid>
      <w:tr w:rsidR="00492ABE" w:rsidRPr="00492ABE" w:rsidTr="00492AB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92ABE" w:rsidRPr="00492ABE" w:rsidRDefault="00492ABE" w:rsidP="00492ABE">
            <w:pPr>
              <w:spacing w:after="20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492ABE">
              <w:rPr>
                <w:rFonts w:ascii="Verdana" w:eastAsia="Times New Roman" w:hAnsi="Verdana" w:cs="Times New Roman"/>
                <w:b/>
                <w:bCs/>
                <w:color w:val="0000FF"/>
                <w:lang w:eastAsia="ru-RU"/>
              </w:rPr>
              <w:t>Васильева Татьяна Николаевна  </w:t>
            </w:r>
          </w:p>
        </w:tc>
      </w:tr>
      <w:tr w:rsidR="00492ABE" w:rsidRPr="00492ABE" w:rsidTr="00492AB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92ABE" w:rsidRPr="00492ABE" w:rsidRDefault="00492ABE" w:rsidP="00492ABE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492ABE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</w:t>
            </w:r>
            <w:r w:rsidRPr="00492ABE">
              <w:rPr>
                <w:rFonts w:ascii="Verdana" w:eastAsia="Times New Roman" w:hAnsi="Verdana" w:cs="Times New Roman"/>
                <w:noProof/>
                <w:color w:val="555555"/>
                <w:sz w:val="20"/>
                <w:szCs w:val="20"/>
                <w:lang w:eastAsia="ru-RU"/>
              </w:rPr>
              <w:drawing>
                <wp:inline distT="0" distB="0" distL="0" distR="0">
                  <wp:extent cx="2095500" cy="2952750"/>
                  <wp:effectExtent l="0" t="0" r="0" b="0"/>
                  <wp:docPr id="2" name="Рисунок 2" descr="http://nniigp.ru/images/stories/Vasile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niigp.ru/images/stories/Vasile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2ABE" w:rsidRPr="00492ABE" w:rsidRDefault="00492ABE" w:rsidP="00492ABE">
            <w:pPr>
              <w:spacing w:after="0" w:line="312" w:lineRule="atLeast"/>
              <w:jc w:val="both"/>
              <w:rPr>
                <w:rFonts w:ascii="Verdana" w:eastAsia="Times New Roman" w:hAnsi="Verdana" w:cs="Times New Roman"/>
                <w:color w:val="555555"/>
                <w:lang w:eastAsia="ru-RU"/>
              </w:rPr>
            </w:pPr>
            <w:r w:rsidRPr="00492ABE">
              <w:rPr>
                <w:rFonts w:ascii="Verdana" w:eastAsia="Times New Roman" w:hAnsi="Verdana" w:cs="Times New Roman"/>
                <w:color w:val="555555"/>
                <w:lang w:eastAsia="ru-RU"/>
              </w:rPr>
              <w:t>Научный сотрудник лаборатории психофизиологических исследований и здоровьесберегающих технологий.</w:t>
            </w:r>
          </w:p>
          <w:p w:rsidR="00492ABE" w:rsidRPr="00492ABE" w:rsidRDefault="00492ABE" w:rsidP="00492ABE">
            <w:pPr>
              <w:spacing w:after="0" w:line="312" w:lineRule="atLeast"/>
              <w:jc w:val="both"/>
              <w:rPr>
                <w:rFonts w:ascii="Verdana" w:eastAsia="Times New Roman" w:hAnsi="Verdana" w:cs="Times New Roman"/>
                <w:color w:val="555555"/>
                <w:lang w:eastAsia="ru-RU"/>
              </w:rPr>
            </w:pPr>
            <w:r w:rsidRPr="00492ABE">
              <w:rPr>
                <w:rFonts w:ascii="Verdana" w:eastAsia="Times New Roman" w:hAnsi="Verdana" w:cs="Times New Roman"/>
                <w:color w:val="555555"/>
                <w:lang w:eastAsia="ru-RU"/>
              </w:rPr>
              <w:t>Образование высшее. Окончила Горьковский государственный университет им. Н.И. Лобачевского в 1982 г. по специальности «биология». Тема кандидатской диссертации «Особенности утомления и перенапряжения нервно-мышечного аппарата рук при сочетании ряда неблагоприятных факторов: на модели гранильщиц стеклоизделий».</w:t>
            </w:r>
          </w:p>
          <w:p w:rsidR="00492ABE" w:rsidRPr="00492ABE" w:rsidRDefault="00492ABE" w:rsidP="00492ABE">
            <w:pPr>
              <w:spacing w:after="0" w:line="312" w:lineRule="atLeast"/>
              <w:jc w:val="both"/>
              <w:rPr>
                <w:rFonts w:ascii="Verdana" w:eastAsia="Times New Roman" w:hAnsi="Verdana" w:cs="Times New Roman"/>
                <w:color w:val="555555"/>
                <w:lang w:eastAsia="ru-RU"/>
              </w:rPr>
            </w:pPr>
            <w:r w:rsidRPr="00492ABE">
              <w:rPr>
                <w:rFonts w:ascii="Verdana" w:eastAsia="Times New Roman" w:hAnsi="Verdana" w:cs="Times New Roman"/>
                <w:color w:val="555555"/>
                <w:lang w:eastAsia="ru-RU"/>
              </w:rPr>
              <w:t> </w:t>
            </w:r>
          </w:p>
          <w:p w:rsidR="00492ABE" w:rsidRPr="00492ABE" w:rsidRDefault="00492ABE" w:rsidP="00492ABE">
            <w:pPr>
              <w:spacing w:after="0" w:line="312" w:lineRule="atLeast"/>
              <w:jc w:val="both"/>
              <w:rPr>
                <w:rFonts w:ascii="Verdana" w:eastAsia="Times New Roman" w:hAnsi="Verdana" w:cs="Times New Roman"/>
                <w:color w:val="555555"/>
                <w:lang w:eastAsia="ru-RU"/>
              </w:rPr>
            </w:pPr>
            <w:r w:rsidRPr="00492ABE">
              <w:rPr>
                <w:rFonts w:ascii="Verdana" w:eastAsia="Times New Roman" w:hAnsi="Verdana" w:cs="Times New Roman"/>
                <w:color w:val="555555"/>
                <w:lang w:eastAsia="ru-RU"/>
              </w:rPr>
              <w:t>Область научных интересов. Гигиена труда, психофизиология труда, психотерапия химических и эмоциональных зависимостей, социально-адаптирующие и личностно-</w:t>
            </w:r>
            <w:r w:rsidRPr="00492ABE">
              <w:rPr>
                <w:rFonts w:ascii="Verdana" w:eastAsia="Times New Roman" w:hAnsi="Verdana" w:cs="Times New Roman"/>
                <w:color w:val="555555"/>
                <w:lang w:eastAsia="ru-RU"/>
              </w:rPr>
              <w:lastRenderedPageBreak/>
              <w:t>развивающие (здоровьесберегающие) технологии, профессиональное консультирование, профконсалтинг.</w:t>
            </w:r>
          </w:p>
          <w:p w:rsidR="00492ABE" w:rsidRPr="00492ABE" w:rsidRDefault="00492ABE" w:rsidP="00492ABE">
            <w:pPr>
              <w:spacing w:after="0" w:line="312" w:lineRule="atLeast"/>
              <w:jc w:val="both"/>
              <w:rPr>
                <w:rFonts w:ascii="Verdana" w:eastAsia="Times New Roman" w:hAnsi="Verdana" w:cs="Times New Roman"/>
                <w:color w:val="555555"/>
                <w:lang w:eastAsia="ru-RU"/>
              </w:rPr>
            </w:pPr>
            <w:r w:rsidRPr="00492ABE">
              <w:rPr>
                <w:rFonts w:ascii="Verdana" w:eastAsia="Times New Roman" w:hAnsi="Verdana" w:cs="Times New Roman"/>
                <w:color w:val="555555"/>
                <w:lang w:eastAsia="ru-RU"/>
              </w:rPr>
              <w:t> </w:t>
            </w:r>
          </w:p>
          <w:p w:rsidR="00492ABE" w:rsidRPr="00492ABE" w:rsidRDefault="00492ABE" w:rsidP="00492ABE">
            <w:pPr>
              <w:spacing w:after="0" w:line="312" w:lineRule="atLeast"/>
              <w:jc w:val="both"/>
              <w:rPr>
                <w:rFonts w:ascii="Verdana" w:eastAsia="Times New Roman" w:hAnsi="Verdana" w:cs="Times New Roman"/>
                <w:color w:val="555555"/>
                <w:lang w:eastAsia="ru-RU"/>
              </w:rPr>
            </w:pPr>
            <w:r w:rsidRPr="00492ABE">
              <w:rPr>
                <w:rFonts w:ascii="Verdana" w:eastAsia="Times New Roman" w:hAnsi="Verdana" w:cs="Times New Roman"/>
                <w:color w:val="555555"/>
                <w:lang w:eastAsia="ru-RU"/>
              </w:rPr>
              <w:t>Ученая степень: кандидат биологических наук (1992). Ученое звание: доцент (2003).</w:t>
            </w:r>
          </w:p>
          <w:p w:rsidR="00492ABE" w:rsidRPr="00492ABE" w:rsidRDefault="00492ABE" w:rsidP="00492ABE">
            <w:pPr>
              <w:spacing w:after="0" w:line="312" w:lineRule="atLeast"/>
              <w:jc w:val="both"/>
              <w:rPr>
                <w:rFonts w:ascii="Verdana" w:eastAsia="Times New Roman" w:hAnsi="Verdana" w:cs="Times New Roman"/>
                <w:color w:val="555555"/>
                <w:lang w:eastAsia="ru-RU"/>
              </w:rPr>
            </w:pPr>
            <w:r w:rsidRPr="00492ABE">
              <w:rPr>
                <w:rFonts w:ascii="Verdana" w:eastAsia="Times New Roman" w:hAnsi="Verdana" w:cs="Times New Roman"/>
                <w:color w:val="555555"/>
                <w:lang w:eastAsia="ru-RU"/>
              </w:rPr>
              <w:t>Опубликовала более 127 научных работ, 16 учебно-методических пособия. Имеет авторское свидетельство на изобретение № 1538912 «Способ определения статистической нагрузки на опорно-двигательный аппарат рук при гранении стеклоизделий», сертификат на разработанные УМК «Психология труда» и УМК «Психогенетика» (№ 68 А) и экспертное заключение на УМК «Использование психодрамы в работе практического психолога»</w:t>
            </w:r>
          </w:p>
          <w:p w:rsidR="00492ABE" w:rsidRPr="00492ABE" w:rsidRDefault="00492ABE" w:rsidP="00492ABE">
            <w:pPr>
              <w:spacing w:after="0" w:line="312" w:lineRule="atLeast"/>
              <w:jc w:val="both"/>
              <w:rPr>
                <w:rFonts w:ascii="Verdana" w:eastAsia="Times New Roman" w:hAnsi="Verdana" w:cs="Times New Roman"/>
                <w:color w:val="555555"/>
                <w:lang w:eastAsia="ru-RU"/>
              </w:rPr>
            </w:pPr>
            <w:r w:rsidRPr="00492ABE">
              <w:rPr>
                <w:rFonts w:ascii="Verdana" w:eastAsia="Times New Roman" w:hAnsi="Verdana" w:cs="Times New Roman"/>
                <w:color w:val="555555"/>
                <w:lang w:eastAsia="ru-RU"/>
              </w:rPr>
              <w:t> </w:t>
            </w:r>
          </w:p>
          <w:p w:rsidR="00492ABE" w:rsidRPr="00492ABE" w:rsidRDefault="00492ABE" w:rsidP="00492A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lang w:eastAsia="ru-RU"/>
              </w:rPr>
            </w:pPr>
            <w:r w:rsidRPr="00492ABE">
              <w:rPr>
                <w:rFonts w:ascii="Verdana" w:eastAsia="Times New Roman" w:hAnsi="Verdana" w:cs="Times New Roman"/>
                <w:color w:val="555555"/>
                <w:lang w:eastAsia="ru-RU"/>
              </w:rPr>
              <w:t>Стаж работы по специальности. Научно-преподавательская деятельность – 23 года, профессиональное психологическое консультирование – 29 лет.</w:t>
            </w:r>
          </w:p>
        </w:tc>
      </w:tr>
      <w:tr w:rsidR="00492ABE" w:rsidRPr="00492ABE" w:rsidTr="00492AB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92ABE" w:rsidRPr="00492ABE" w:rsidRDefault="00492ABE" w:rsidP="00492ABE">
            <w:pPr>
              <w:spacing w:after="20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492ABE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lastRenderedPageBreak/>
              <w:t> </w:t>
            </w:r>
          </w:p>
          <w:p w:rsidR="00492ABE" w:rsidRPr="00492ABE" w:rsidRDefault="00492ABE" w:rsidP="00492ABE">
            <w:pPr>
              <w:spacing w:after="200" w:line="312" w:lineRule="atLeast"/>
              <w:jc w:val="center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492ABE">
              <w:rPr>
                <w:rFonts w:ascii="Verdana" w:eastAsia="Times New Roman" w:hAnsi="Verdana" w:cs="Times New Roman"/>
                <w:b/>
                <w:bCs/>
                <w:color w:val="0000FF"/>
                <w:lang w:eastAsia="ru-RU"/>
              </w:rPr>
              <w:t>Некрасова Марина Михайловна</w:t>
            </w:r>
          </w:p>
        </w:tc>
      </w:tr>
      <w:tr w:rsidR="00492ABE" w:rsidRPr="00492ABE" w:rsidTr="00492AB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92ABE" w:rsidRPr="00492ABE" w:rsidRDefault="00492ABE" w:rsidP="00492ABE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</w:pPr>
            <w:r w:rsidRPr="00492ABE">
              <w:rPr>
                <w:rFonts w:ascii="Verdana" w:eastAsia="Times New Roman" w:hAnsi="Verdana" w:cs="Times New Roman"/>
                <w:color w:val="555555"/>
                <w:sz w:val="20"/>
                <w:szCs w:val="20"/>
                <w:lang w:eastAsia="ru-RU"/>
              </w:rPr>
              <w:t> </w:t>
            </w:r>
            <w:r w:rsidRPr="00492ABE">
              <w:rPr>
                <w:rFonts w:ascii="Verdana" w:eastAsia="Times New Roman" w:hAnsi="Verdana" w:cs="Times New Roman"/>
                <w:noProof/>
                <w:color w:val="555555"/>
                <w:sz w:val="20"/>
                <w:szCs w:val="20"/>
                <w:lang w:eastAsia="ru-RU"/>
              </w:rPr>
              <w:drawing>
                <wp:inline distT="0" distB="0" distL="0" distR="0">
                  <wp:extent cx="2095500" cy="2790825"/>
                  <wp:effectExtent l="0" t="0" r="0" b="9525"/>
                  <wp:docPr id="1" name="Рисунок 1" descr="http://nniigp.ru/images/stories/Nek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niigp.ru/images/stories/Nek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2ABE" w:rsidRPr="00492ABE" w:rsidRDefault="00492ABE" w:rsidP="00492ABE">
            <w:pPr>
              <w:spacing w:after="0" w:line="312" w:lineRule="atLeast"/>
              <w:jc w:val="both"/>
              <w:rPr>
                <w:rFonts w:ascii="Verdana" w:eastAsia="Times New Roman" w:hAnsi="Verdana" w:cs="Times New Roman"/>
                <w:color w:val="555555"/>
                <w:lang w:eastAsia="ru-RU"/>
              </w:rPr>
            </w:pPr>
            <w:r w:rsidRPr="00492ABE">
              <w:rPr>
                <w:rFonts w:ascii="Verdana" w:eastAsia="Times New Roman" w:hAnsi="Verdana" w:cs="Times New Roman"/>
                <w:color w:val="555555"/>
                <w:lang w:eastAsia="ru-RU"/>
              </w:rPr>
              <w:t>Старший научный сотрудник лаборатории психофизиологических исследований и здоровьесберегающих технологий.</w:t>
            </w:r>
          </w:p>
          <w:p w:rsidR="00492ABE" w:rsidRPr="00492ABE" w:rsidRDefault="00492ABE" w:rsidP="00492ABE">
            <w:pPr>
              <w:spacing w:after="0" w:line="312" w:lineRule="atLeast"/>
              <w:jc w:val="both"/>
              <w:rPr>
                <w:rFonts w:ascii="Verdana" w:eastAsia="Times New Roman" w:hAnsi="Verdana" w:cs="Times New Roman"/>
                <w:color w:val="555555"/>
                <w:lang w:eastAsia="ru-RU"/>
              </w:rPr>
            </w:pPr>
            <w:r w:rsidRPr="00492ABE">
              <w:rPr>
                <w:rFonts w:ascii="Verdana" w:eastAsia="Times New Roman" w:hAnsi="Verdana" w:cs="Times New Roman"/>
                <w:color w:val="555555"/>
                <w:lang w:eastAsia="ru-RU"/>
              </w:rPr>
              <w:t> </w:t>
            </w:r>
          </w:p>
          <w:p w:rsidR="00492ABE" w:rsidRPr="00492ABE" w:rsidRDefault="00492ABE" w:rsidP="00492ABE">
            <w:pPr>
              <w:spacing w:after="0" w:line="312" w:lineRule="atLeast"/>
              <w:jc w:val="both"/>
              <w:rPr>
                <w:rFonts w:ascii="Verdana" w:eastAsia="Times New Roman" w:hAnsi="Verdana" w:cs="Times New Roman"/>
                <w:color w:val="555555"/>
                <w:lang w:eastAsia="ru-RU"/>
              </w:rPr>
            </w:pPr>
            <w:r w:rsidRPr="00492ABE">
              <w:rPr>
                <w:rFonts w:ascii="Verdana" w:eastAsia="Times New Roman" w:hAnsi="Verdana" w:cs="Times New Roman"/>
                <w:color w:val="555555"/>
                <w:lang w:eastAsia="ru-RU"/>
              </w:rPr>
              <w:t>Образование высшее. Окончила Нижегородский государственный университет в 1996 г. по специальности «биология». Тема кандидатской диссертации «Модуляция гепарином антиноцицептивного действия нейролептиков и регуляторных пептидов».</w:t>
            </w:r>
          </w:p>
          <w:p w:rsidR="00492ABE" w:rsidRPr="00492ABE" w:rsidRDefault="00492ABE" w:rsidP="00492ABE">
            <w:pPr>
              <w:spacing w:after="0" w:line="312" w:lineRule="atLeast"/>
              <w:jc w:val="both"/>
              <w:rPr>
                <w:rFonts w:ascii="Verdana" w:eastAsia="Times New Roman" w:hAnsi="Verdana" w:cs="Times New Roman"/>
                <w:color w:val="555555"/>
                <w:lang w:eastAsia="ru-RU"/>
              </w:rPr>
            </w:pPr>
            <w:r w:rsidRPr="00492ABE">
              <w:rPr>
                <w:rFonts w:ascii="Verdana" w:eastAsia="Times New Roman" w:hAnsi="Verdana" w:cs="Times New Roman"/>
                <w:color w:val="555555"/>
                <w:lang w:eastAsia="ru-RU"/>
              </w:rPr>
              <w:t>Область научных интересов – физиология труда, диагностика функциональных состояний человека в процессе трудовой деятельности, профилактика профессионального стресса.</w:t>
            </w:r>
          </w:p>
          <w:p w:rsidR="00492ABE" w:rsidRPr="00492ABE" w:rsidRDefault="00492ABE" w:rsidP="00492ABE">
            <w:pPr>
              <w:spacing w:after="0" w:line="312" w:lineRule="atLeast"/>
              <w:jc w:val="both"/>
              <w:rPr>
                <w:rFonts w:ascii="Verdana" w:eastAsia="Times New Roman" w:hAnsi="Verdana" w:cs="Times New Roman"/>
                <w:color w:val="555555"/>
                <w:lang w:eastAsia="ru-RU"/>
              </w:rPr>
            </w:pPr>
            <w:r w:rsidRPr="00492ABE">
              <w:rPr>
                <w:rFonts w:ascii="Verdana" w:eastAsia="Times New Roman" w:hAnsi="Verdana" w:cs="Times New Roman"/>
                <w:color w:val="555555"/>
                <w:lang w:eastAsia="ru-RU"/>
              </w:rPr>
              <w:t> </w:t>
            </w:r>
          </w:p>
          <w:p w:rsidR="00492ABE" w:rsidRPr="00492ABE" w:rsidRDefault="00492ABE" w:rsidP="00492ABE">
            <w:pPr>
              <w:spacing w:after="0" w:line="312" w:lineRule="atLeast"/>
              <w:jc w:val="both"/>
              <w:rPr>
                <w:rFonts w:ascii="Verdana" w:eastAsia="Times New Roman" w:hAnsi="Verdana" w:cs="Times New Roman"/>
                <w:color w:val="555555"/>
                <w:lang w:eastAsia="ru-RU"/>
              </w:rPr>
            </w:pPr>
            <w:r w:rsidRPr="00492ABE">
              <w:rPr>
                <w:rFonts w:ascii="Verdana" w:eastAsia="Times New Roman" w:hAnsi="Verdana" w:cs="Times New Roman"/>
                <w:color w:val="555555"/>
                <w:lang w:eastAsia="ru-RU"/>
              </w:rPr>
              <w:t>Опубликовала более 50 научных работ, 2 учебно-методических пособия, имеет 3 патента (в соавторстве).</w:t>
            </w:r>
          </w:p>
          <w:p w:rsidR="00492ABE" w:rsidRPr="00492ABE" w:rsidRDefault="00492ABE" w:rsidP="00492ABE">
            <w:pPr>
              <w:spacing w:after="0" w:line="312" w:lineRule="atLeast"/>
              <w:jc w:val="both"/>
              <w:rPr>
                <w:rFonts w:ascii="Verdana" w:eastAsia="Times New Roman" w:hAnsi="Verdana" w:cs="Times New Roman"/>
                <w:color w:val="555555"/>
                <w:lang w:eastAsia="ru-RU"/>
              </w:rPr>
            </w:pPr>
            <w:r w:rsidRPr="00492ABE">
              <w:rPr>
                <w:rFonts w:ascii="Verdana" w:eastAsia="Times New Roman" w:hAnsi="Verdana" w:cs="Times New Roman"/>
                <w:color w:val="555555"/>
                <w:lang w:eastAsia="ru-RU"/>
              </w:rPr>
              <w:t>Преподаваемые дисциплины: гигиена труда, радиационная гигиена</w:t>
            </w:r>
          </w:p>
          <w:p w:rsidR="00492ABE" w:rsidRPr="00492ABE" w:rsidRDefault="00492ABE" w:rsidP="00492ABE">
            <w:pPr>
              <w:spacing w:after="0" w:line="312" w:lineRule="atLeast"/>
              <w:jc w:val="both"/>
              <w:rPr>
                <w:rFonts w:ascii="Verdana" w:eastAsia="Times New Roman" w:hAnsi="Verdana" w:cs="Times New Roman"/>
                <w:color w:val="555555"/>
                <w:lang w:eastAsia="ru-RU"/>
              </w:rPr>
            </w:pPr>
            <w:r w:rsidRPr="00492ABE">
              <w:rPr>
                <w:rFonts w:ascii="Verdana" w:eastAsia="Times New Roman" w:hAnsi="Verdana" w:cs="Times New Roman"/>
                <w:color w:val="555555"/>
                <w:lang w:eastAsia="ru-RU"/>
              </w:rPr>
              <w:t> </w:t>
            </w:r>
          </w:p>
          <w:p w:rsidR="00492ABE" w:rsidRPr="00492ABE" w:rsidRDefault="00492ABE" w:rsidP="00492ABE">
            <w:pPr>
              <w:spacing w:after="0" w:line="312" w:lineRule="atLeast"/>
              <w:jc w:val="both"/>
              <w:rPr>
                <w:rFonts w:ascii="Verdana" w:eastAsia="Times New Roman" w:hAnsi="Verdana" w:cs="Times New Roman"/>
                <w:color w:val="555555"/>
                <w:lang w:eastAsia="ru-RU"/>
              </w:rPr>
            </w:pPr>
            <w:r w:rsidRPr="00492ABE">
              <w:rPr>
                <w:rFonts w:ascii="Verdana" w:eastAsia="Times New Roman" w:hAnsi="Verdana" w:cs="Times New Roman"/>
                <w:color w:val="555555"/>
                <w:lang w:eastAsia="ru-RU"/>
              </w:rPr>
              <w:lastRenderedPageBreak/>
              <w:t>Ученая степень: кандидат биологических наук (2004). Ученое звание: доцент (2016) .</w:t>
            </w:r>
          </w:p>
          <w:p w:rsidR="00492ABE" w:rsidRPr="00492ABE" w:rsidRDefault="00492ABE" w:rsidP="00492AB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lang w:eastAsia="ru-RU"/>
              </w:rPr>
            </w:pPr>
            <w:r w:rsidRPr="00492ABE">
              <w:rPr>
                <w:rFonts w:ascii="Verdana" w:eastAsia="Times New Roman" w:hAnsi="Verdana" w:cs="Times New Roman"/>
                <w:color w:val="555555"/>
                <w:lang w:eastAsia="ru-RU"/>
              </w:rPr>
              <w:t>Стаж работы научно-преподавательской деятельности 16 лет</w:t>
            </w:r>
          </w:p>
        </w:tc>
      </w:tr>
    </w:tbl>
    <w:p w:rsidR="00EA6A50" w:rsidRDefault="00EA6A50">
      <w:bookmarkStart w:id="0" w:name="_GoBack"/>
      <w:bookmarkEnd w:id="0"/>
    </w:p>
    <w:sectPr w:rsidR="00EA6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C3"/>
    <w:rsid w:val="00100DC3"/>
    <w:rsid w:val="00492ABE"/>
    <w:rsid w:val="00EA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18B26-D397-4322-AA40-2AED77A8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2ABE"/>
    <w:rPr>
      <w:b/>
      <w:bCs/>
    </w:rPr>
  </w:style>
  <w:style w:type="character" w:styleId="a5">
    <w:name w:val="Emphasis"/>
    <w:basedOn w:val="a0"/>
    <w:uiPriority w:val="20"/>
    <w:qFormat/>
    <w:rsid w:val="00492A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2019-11-22T08:12:00Z</dcterms:created>
  <dcterms:modified xsi:type="dcterms:W3CDTF">2019-11-22T08:12:00Z</dcterms:modified>
</cp:coreProperties>
</file>