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44F9" w14:textId="77777777" w:rsidR="00834EC6" w:rsidRDefault="00834EC6" w:rsidP="00834EC6">
      <w:pPr>
        <w:pStyle w:val="style2"/>
        <w:shd w:val="clear" w:color="auto" w:fill="FFFFFF"/>
        <w:rPr>
          <w:rFonts w:ascii="Tahoma" w:hAnsi="Tahoma" w:cs="Tahoma"/>
          <w:color w:val="006699"/>
          <w:sz w:val="21"/>
          <w:szCs w:val="21"/>
        </w:rPr>
      </w:pPr>
      <w:r>
        <w:rPr>
          <w:rFonts w:ascii="Tahoma" w:hAnsi="Tahoma" w:cs="Tahoma"/>
          <w:b/>
          <w:bCs/>
          <w:color w:val="9900CC"/>
          <w:sz w:val="21"/>
          <w:szCs w:val="21"/>
        </w:rPr>
        <w:t>Поликлиника ИНЦ СОРАН </w:t>
      </w:r>
      <w:r>
        <w:rPr>
          <w:rFonts w:ascii="Tahoma" w:hAnsi="Tahoma" w:cs="Tahoma"/>
          <w:color w:val="000000"/>
          <w:sz w:val="21"/>
          <w:szCs w:val="21"/>
        </w:rPr>
        <w:t>работает в </w:t>
      </w:r>
      <w:r>
        <w:rPr>
          <w:rFonts w:ascii="Tahoma" w:hAnsi="Tahoma" w:cs="Tahoma"/>
          <w:b/>
          <w:bCs/>
          <w:color w:val="000000"/>
          <w:sz w:val="21"/>
          <w:szCs w:val="21"/>
        </w:rPr>
        <w:t>будние дни</w:t>
      </w:r>
      <w:r>
        <w:rPr>
          <w:rFonts w:ascii="Tahoma" w:hAnsi="Tahoma" w:cs="Tahoma"/>
          <w:color w:val="000000"/>
          <w:sz w:val="21"/>
          <w:szCs w:val="21"/>
        </w:rPr>
        <w:t> c 08-00 до 19-00.</w:t>
      </w:r>
    </w:p>
    <w:p w14:paraId="410EF17A" w14:textId="77777777" w:rsidR="00834EC6" w:rsidRDefault="00834EC6" w:rsidP="00834EC6">
      <w:pPr>
        <w:pStyle w:val="style2"/>
        <w:shd w:val="clear" w:color="auto" w:fill="FFFFFF"/>
        <w:rPr>
          <w:rFonts w:ascii="Tahoma" w:hAnsi="Tahoma" w:cs="Tahoma"/>
          <w:color w:val="006699"/>
          <w:sz w:val="21"/>
          <w:szCs w:val="21"/>
        </w:rPr>
      </w:pPr>
      <w:r>
        <w:rPr>
          <w:rFonts w:ascii="Tahoma" w:hAnsi="Tahoma" w:cs="Tahoma"/>
          <w:b/>
          <w:bCs/>
          <w:color w:val="006633"/>
          <w:sz w:val="21"/>
          <w:szCs w:val="21"/>
        </w:rPr>
        <w:t>В субботу</w:t>
      </w:r>
      <w:r>
        <w:rPr>
          <w:rFonts w:ascii="Tahoma" w:hAnsi="Tahoma" w:cs="Tahoma"/>
          <w:color w:val="006699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 xml:space="preserve">с 9-00 до 13-00 работают: дежурный терапевт, педиатр и процедурный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кабинет(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кроме забора крови).</w:t>
      </w:r>
    </w:p>
    <w:p w14:paraId="7552BA3F" w14:textId="77777777" w:rsidR="00834EC6" w:rsidRDefault="00834EC6" w:rsidP="00834EC6">
      <w:pPr>
        <w:pStyle w:val="style2"/>
        <w:shd w:val="clear" w:color="auto" w:fill="FFFFFF"/>
        <w:rPr>
          <w:rFonts w:ascii="Tahoma" w:hAnsi="Tahoma" w:cs="Tahoma"/>
          <w:b/>
          <w:bCs/>
          <w:color w:val="FF0000"/>
          <w:sz w:val="21"/>
          <w:szCs w:val="21"/>
        </w:rPr>
      </w:pPr>
      <w:r>
        <w:rPr>
          <w:rFonts w:ascii="Tahoma" w:hAnsi="Tahoma" w:cs="Tahoma"/>
          <w:b/>
          <w:bCs/>
          <w:color w:val="FF0000"/>
          <w:sz w:val="21"/>
          <w:szCs w:val="21"/>
        </w:rPr>
        <w:t>В воскресенье выходной.</w:t>
      </w:r>
    </w:p>
    <w:p w14:paraId="01BFF66E" w14:textId="77777777" w:rsidR="00834EC6" w:rsidRDefault="00834EC6" w:rsidP="00834EC6">
      <w:pPr>
        <w:pStyle w:val="style2"/>
        <w:shd w:val="clear" w:color="auto" w:fill="FFFFFF"/>
        <w:rPr>
          <w:rFonts w:ascii="Tahoma" w:hAnsi="Tahoma" w:cs="Tahoma"/>
          <w:b/>
          <w:bCs/>
          <w:color w:val="660033"/>
          <w:sz w:val="21"/>
          <w:szCs w:val="21"/>
        </w:rPr>
      </w:pPr>
      <w:r>
        <w:rPr>
          <w:rFonts w:ascii="Tahoma" w:hAnsi="Tahoma" w:cs="Tahoma"/>
          <w:b/>
          <w:bCs/>
          <w:color w:val="660033"/>
          <w:sz w:val="21"/>
          <w:szCs w:val="21"/>
        </w:rPr>
        <w:t>Врачи поликлиники ведут прием в 2 смены. Расписание работы врачей размещено в разделе</w:t>
      </w:r>
    </w:p>
    <w:p w14:paraId="3C5D9109" w14:textId="77777777" w:rsidR="00834EC6" w:rsidRDefault="00834EC6" w:rsidP="00834EC6">
      <w:pPr>
        <w:pStyle w:val="style2"/>
        <w:shd w:val="clear" w:color="auto" w:fill="FFFFFF"/>
        <w:rPr>
          <w:rFonts w:ascii="Tahoma" w:hAnsi="Tahoma" w:cs="Tahoma"/>
          <w:b/>
          <w:bCs/>
          <w:color w:val="660033"/>
          <w:sz w:val="21"/>
          <w:szCs w:val="21"/>
        </w:rPr>
      </w:pPr>
      <w:r>
        <w:rPr>
          <w:rFonts w:ascii="Tahoma" w:hAnsi="Tahoma" w:cs="Tahoma"/>
          <w:b/>
          <w:bCs/>
          <w:color w:val="660033"/>
          <w:sz w:val="21"/>
          <w:szCs w:val="21"/>
        </w:rPr>
        <w:t>"Расписание и запись к врачам"</w:t>
      </w:r>
    </w:p>
    <w:p w14:paraId="6C91CD27" w14:textId="77777777" w:rsidR="00834EC6" w:rsidRDefault="00834EC6" w:rsidP="00834EC6">
      <w:pPr>
        <w:pStyle w:val="a3"/>
        <w:shd w:val="clear" w:color="auto" w:fill="FFFFFF"/>
        <w:jc w:val="center"/>
        <w:rPr>
          <w:rFonts w:ascii="Tahoma" w:hAnsi="Tahoma" w:cs="Tahoma"/>
          <w:b/>
          <w:bCs/>
          <w:color w:val="006600"/>
          <w:sz w:val="21"/>
          <w:szCs w:val="21"/>
        </w:rPr>
      </w:pPr>
      <w:r>
        <w:rPr>
          <w:rFonts w:ascii="Tahoma" w:hAnsi="Tahoma" w:cs="Tahoma"/>
          <w:b/>
          <w:bCs/>
          <w:color w:val="006600"/>
          <w:sz w:val="21"/>
          <w:szCs w:val="21"/>
        </w:rPr>
        <w:t>Режим работы кабинета по диспансеризации:</w:t>
      </w:r>
    </w:p>
    <w:p w14:paraId="30783B91" w14:textId="77777777" w:rsidR="00834EC6" w:rsidRDefault="00834EC6" w:rsidP="00834EC6">
      <w:pPr>
        <w:pStyle w:val="a3"/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Кабинет 209 будние дни с 8 до 12 и с 13 до 16-00. Врач-терапевт отделения профилактики Маркова Елена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Владимирована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Прием участковыми врачами терапевтами в соответствии с территориальным принципом обслуживания в часы приема.</w:t>
      </w:r>
    </w:p>
    <w:p w14:paraId="0F9200D2" w14:textId="77777777" w:rsidR="00834EC6" w:rsidRDefault="00834EC6" w:rsidP="00834EC6">
      <w:pPr>
        <w:pStyle w:val="style2"/>
        <w:shd w:val="clear" w:color="auto" w:fill="FFFFFF"/>
        <w:rPr>
          <w:rFonts w:ascii="Tahoma" w:hAnsi="Tahoma" w:cs="Tahoma"/>
          <w:color w:val="CC0066"/>
          <w:sz w:val="21"/>
          <w:szCs w:val="21"/>
        </w:rPr>
      </w:pPr>
      <w:r>
        <w:rPr>
          <w:rFonts w:ascii="Tahoma" w:hAnsi="Tahoma" w:cs="Tahoma"/>
          <w:b/>
          <w:bCs/>
          <w:color w:val="CC0066"/>
          <w:sz w:val="21"/>
          <w:szCs w:val="21"/>
        </w:rPr>
        <w:t>Стационар</w:t>
      </w:r>
      <w:r>
        <w:rPr>
          <w:rFonts w:ascii="Tahoma" w:hAnsi="Tahoma" w:cs="Tahoma"/>
          <w:color w:val="CC0066"/>
          <w:sz w:val="21"/>
          <w:szCs w:val="21"/>
        </w:rPr>
        <w:t> больницы ИНЦ СОРАН работает круглосуточно.</w:t>
      </w:r>
    </w:p>
    <w:p w14:paraId="65D760B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84"/>
    <w:rsid w:val="007914E2"/>
    <w:rsid w:val="00834EC6"/>
    <w:rsid w:val="00A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B4D17-36F3-42BA-88C8-26E863FF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3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2019-07-19T11:31:00Z</dcterms:created>
  <dcterms:modified xsi:type="dcterms:W3CDTF">2019-07-19T11:31:00Z</dcterms:modified>
</cp:coreProperties>
</file>