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b/>
          <w:bCs/>
          <w:color w:val="000000"/>
          <w:sz w:val="26"/>
          <w:szCs w:val="26"/>
          <w:lang w:eastAsia="ru-RU"/>
        </w:rPr>
        <w:t>ПРАВИЛА</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b/>
          <w:bCs/>
          <w:color w:val="000000"/>
          <w:sz w:val="26"/>
          <w:szCs w:val="26"/>
          <w:lang w:eastAsia="ru-RU"/>
        </w:rPr>
        <w:t>ПРЕДОСТАВЛЕНИЯ ПЛАТНЫХ МЕДИЦИНСКИХ  и ИНЫХ УСЛУГ</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b/>
          <w:bCs/>
          <w:color w:val="000000"/>
          <w:sz w:val="26"/>
          <w:szCs w:val="26"/>
          <w:lang w:eastAsia="ru-RU"/>
        </w:rPr>
        <w:t>ГОСУДАРСТВЕННЫМ УЧРЕЖДЕНИЕМ ЗДРАВООХРАНЕНИЯ</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b/>
          <w:bCs/>
          <w:color w:val="000000"/>
          <w:sz w:val="26"/>
          <w:szCs w:val="26"/>
          <w:lang w:eastAsia="ru-RU"/>
        </w:rPr>
        <w:t>«КРАЕВОЙ КОЖНО-ВЕНЕРОЛОГИЧЕСКИЙ ДИСПАНСЕР»</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w:t>
      </w:r>
    </w:p>
    <w:p w:rsidR="00FE1CED" w:rsidRPr="00FE1CED" w:rsidRDefault="00FE1CED" w:rsidP="00FE1CED">
      <w:pPr>
        <w:numPr>
          <w:ilvl w:val="0"/>
          <w:numId w:val="1"/>
        </w:numPr>
        <w:shd w:val="clear" w:color="auto" w:fill="FFFFFF"/>
        <w:spacing w:before="100" w:beforeAutospacing="1" w:after="100" w:afterAutospacing="1" w:line="240" w:lineRule="auto"/>
        <w:rPr>
          <w:rFonts w:ascii="Arial" w:eastAsia="Times New Roman" w:hAnsi="Arial" w:cs="Arial"/>
          <w:color w:val="808080"/>
          <w:sz w:val="24"/>
          <w:szCs w:val="24"/>
          <w:lang w:eastAsia="ru-RU"/>
        </w:rPr>
      </w:pPr>
      <w:r w:rsidRPr="00FE1CED">
        <w:rPr>
          <w:rFonts w:ascii="Arial" w:eastAsia="Times New Roman" w:hAnsi="Arial" w:cs="Arial"/>
          <w:b/>
          <w:bCs/>
          <w:color w:val="808080"/>
          <w:sz w:val="24"/>
          <w:szCs w:val="24"/>
          <w:lang w:eastAsia="ru-RU"/>
        </w:rPr>
        <w:t>Общие положения</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1.1. Настоящие Правила определяют порядок и условия предоставления гражданам платных медицинских услуг государственным учреждением здравоохранения «Краевой кожно-венерологический диспансер (далее - ГУЗ «ККВД», учреждение),</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1.2. Настоящее положение разработано в соответствии с действующим законодательством Российской Федерации, в том числе:</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Федеральным законом от 21.11.2011 № 323-ФЗ «Об основах охраны здоровья граждан в Российской Федерации»;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Гражданским кодексом Российской Федерации;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Федеральным законом от 29.11.2010  № 326-ФЗ «Об обязательном медицинском страховании в Российской Федерации»;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Законом  РФ от 07.02.1992 № 2300-1 «О защите прав потребителей»;</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Постановлением Правительства РФ от 04.10.2012 № 1006 «Об утверждении Правил предоставления медицинскими организациями платных медицинских услуг»;</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Постановлением Правительства Забайкальского края от 26.12.2018 года № 515 «Об утверждении программы государственных гарантий бесплатного оказания гражданам медицинской помощи на территории Забайкальского края на 2019 год и на плановый период 2020 и 2021 годов»;</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Законом Забайкальского края от 06.07.2012 № 693-ЗЗК «Об отдельных вопросах в сфере здравоохранения»;</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Уставом государственного учреждения здравоохранения «Краевой кожно-венерологический диспансер (далее - ГУЗ «ККВД»),</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в целях совершенствования организации и усиления контроля над оказанием платных медицинских и иных услуг населению в ГУЗ «ККВД» и регулирует отношения между исполнителями и потребителями платных услуг, содержит положения, обязательные для сторон при заключении и исполнении договоров оказания платных услуг в ГУЗ «ККВД».</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lastRenderedPageBreak/>
        <w:t>1.3. Для целей настоящих Правил используются следующие основные понятия:</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«исполнитель» - учреждение, предоставляющее платные медицинские услуги потребителям.</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1.4. Платные медицинские услуги предоставляются ГУЗ «ККВД» в соответствии с лицензией от 16.05.2014 №ЛО-75-01-000833 на осуществление медицинской деятельности, выданной Министерством здравоохранения Забайкальского края (далее – лицензия).</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1.5. В соответствии с лицензией учреждение предоставляет следующие виды работ (услуг), выполняемых (оказываемых) в составе лицензируемого вида деятельности:</w:t>
      </w:r>
    </w:p>
    <w:p w:rsidR="00FE1CED" w:rsidRPr="00FE1CED" w:rsidRDefault="00FE1CED" w:rsidP="00FE1CED">
      <w:pPr>
        <w:numPr>
          <w:ilvl w:val="0"/>
          <w:numId w:val="2"/>
        </w:numPr>
        <w:shd w:val="clear" w:color="auto" w:fill="FFFFFF"/>
        <w:spacing w:before="100" w:beforeAutospacing="1" w:after="100" w:afterAutospacing="1" w:line="240" w:lineRule="auto"/>
        <w:rPr>
          <w:rFonts w:ascii="Arial" w:eastAsia="Times New Roman" w:hAnsi="Arial" w:cs="Arial"/>
          <w:color w:val="808080"/>
          <w:sz w:val="24"/>
          <w:szCs w:val="24"/>
          <w:lang w:eastAsia="ru-RU"/>
        </w:rPr>
      </w:pPr>
      <w:r w:rsidRPr="00FE1CED">
        <w:rPr>
          <w:rFonts w:ascii="Arial" w:eastAsia="Times New Roman" w:hAnsi="Arial" w:cs="Arial"/>
          <w:color w:val="808080"/>
          <w:sz w:val="24"/>
          <w:szCs w:val="24"/>
          <w:lang w:eastAsia="ru-RU"/>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1) при оказании первичной доврачебной медико-санитарной помощи в амбулаторных условиях по:</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бактериологии,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лабораторной диагностике,</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медицинской статистике,</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медицинскому массажу,</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организации сестринского дела,</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паразитологии,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сестринскому делу,</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сестринскому делу в косметологии,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lastRenderedPageBreak/>
        <w:t>физиотерапии, функциональной диагностике.</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2) при оказании первичной специализированной медико-санитарной помощи в амбулаторных условиях по:</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акушерству и гинекологии (за исключением вспомогательных репродуктивных технологий),</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аллергологии и иммунологии,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бактериологии,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дерматовенерологии,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клинической лабораторной диагностике,</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клинической микологии,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клинической фармакологии,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косметологии,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лабораторной микологии,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медицинской статистике,</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неврологии,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организации здравоохранения и общественному здоровью,</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психотерапии,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рефлексотерапии,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ультразвуковой диагностике,</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управлению сестринской деятельностью,</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физиотерапии,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функциональной диагностике.</w:t>
      </w:r>
    </w:p>
    <w:p w:rsidR="00FE1CED" w:rsidRPr="00FE1CED" w:rsidRDefault="00FE1CED" w:rsidP="00FE1CED">
      <w:pPr>
        <w:numPr>
          <w:ilvl w:val="0"/>
          <w:numId w:val="3"/>
        </w:numPr>
        <w:shd w:val="clear" w:color="auto" w:fill="FFFFFF"/>
        <w:spacing w:before="100" w:beforeAutospacing="1" w:after="100" w:afterAutospacing="1" w:line="240" w:lineRule="auto"/>
        <w:rPr>
          <w:rFonts w:ascii="Arial" w:eastAsia="Times New Roman" w:hAnsi="Arial" w:cs="Arial"/>
          <w:color w:val="808080"/>
          <w:sz w:val="24"/>
          <w:szCs w:val="24"/>
          <w:lang w:eastAsia="ru-RU"/>
        </w:rPr>
      </w:pPr>
      <w:r w:rsidRPr="00FE1CED">
        <w:rPr>
          <w:rFonts w:ascii="Arial" w:eastAsia="Times New Roman" w:hAnsi="Arial" w:cs="Arial"/>
          <w:color w:val="808080"/>
          <w:sz w:val="24"/>
          <w:szCs w:val="24"/>
          <w:lang w:eastAsia="ru-RU"/>
        </w:rPr>
        <w:t>При оказании специализированной, в том числе высокотехнологичной, медицинской помощи организуются и выполняются следующие работы (услуги):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1) при оказании специализированной медицинской помощи в условиях дневного стационара по:</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акушерству и гинекологии (за исключением использования вспомогательных репродуктивных технологий),</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бактериологии,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lastRenderedPageBreak/>
        <w:t>дерматовенерологии,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инфекционным болезням,</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клинической лабораторной диагностике,</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клинической микологии,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клинической фармакологии,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лабораторной микологии,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неврологии,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организации здравоохранения и общественному здоровью,</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организации сестринского дела,</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паразитологии,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педиатрии,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психотерапии,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сестринскому делу,</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терапии,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ультразвуковой диагностике,</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управлению сестринской деятельностью,</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физиотерапии,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функциональной диагностике.</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2) при оказании специализированной медицинской помощи в стационарных условиях по:</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акушерству и гинекологии (за исключением использования вспомогательных репродуктивных технологий),</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бактериологии,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дерматовенерологии,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инфекционным болезням,</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клинической лабораторной диагностике,</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клинической микологии,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клинической фармакологии,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лабораторной микологии,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lastRenderedPageBreak/>
        <w:t>неврологии,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организации здравоохранения и общественному здоровью,</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организации сестринского дела,</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паразитологии,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педиатрии,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психотерапии,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сестринскому делу,</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терапии,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ультразвуковой диагностике,</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управлению сестринской деятельностью,</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физиотерапии,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функциональной диагностике.</w:t>
      </w:r>
    </w:p>
    <w:p w:rsidR="00FE1CED" w:rsidRPr="00FE1CED" w:rsidRDefault="00FE1CED" w:rsidP="00FE1CED">
      <w:pPr>
        <w:numPr>
          <w:ilvl w:val="0"/>
          <w:numId w:val="4"/>
        </w:numPr>
        <w:shd w:val="clear" w:color="auto" w:fill="FFFFFF"/>
        <w:spacing w:before="100" w:beforeAutospacing="1" w:after="100" w:afterAutospacing="1" w:line="240" w:lineRule="auto"/>
        <w:rPr>
          <w:rFonts w:ascii="Arial" w:eastAsia="Times New Roman" w:hAnsi="Arial" w:cs="Arial"/>
          <w:color w:val="808080"/>
          <w:sz w:val="24"/>
          <w:szCs w:val="24"/>
          <w:lang w:eastAsia="ru-RU"/>
        </w:rPr>
      </w:pPr>
      <w:r w:rsidRPr="00FE1CED">
        <w:rPr>
          <w:rFonts w:ascii="Arial" w:eastAsia="Times New Roman" w:hAnsi="Arial" w:cs="Arial"/>
          <w:color w:val="808080"/>
          <w:sz w:val="24"/>
          <w:szCs w:val="24"/>
          <w:lang w:eastAsia="ru-RU"/>
        </w:rPr>
        <w:t>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При проведении медицинских осмотров по:</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медицинским осмотрам (предрейсовым, послерейсовым),</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При проведении медицинских освидетельствований:</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анулировании разрешения на временное проживание, или вида на жительство, или разрешения на работу в РФ.</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При проведении экспертиз по:</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экспертизе качества медицинской помощи,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экспертизе временной нетрудоспособности.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1.6.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lastRenderedPageBreak/>
        <w:t>1.7. Учреждение предоставляет медицинские услуги с соблюдением Порядков оказания медицинской помощи, утвержденных Министерством здравоохранения Российской Федерации, действующих стандартов и Федеральных клинических рекомендаций по профилю «Дерматовенерология».</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1.8. Настоящие Правила в наглядной и доступной форме доводятся учреждением до сведения потребителя (заказчика).</w:t>
      </w:r>
    </w:p>
    <w:p w:rsidR="00FE1CED" w:rsidRPr="00FE1CED" w:rsidRDefault="00FE1CED" w:rsidP="00FE1CED">
      <w:pPr>
        <w:numPr>
          <w:ilvl w:val="0"/>
          <w:numId w:val="5"/>
        </w:numPr>
        <w:shd w:val="clear" w:color="auto" w:fill="FFFFFF"/>
        <w:spacing w:before="100" w:beforeAutospacing="1" w:after="100" w:afterAutospacing="1" w:line="240" w:lineRule="auto"/>
        <w:rPr>
          <w:rFonts w:ascii="Arial" w:eastAsia="Times New Roman" w:hAnsi="Arial" w:cs="Arial"/>
          <w:color w:val="808080"/>
          <w:sz w:val="24"/>
          <w:szCs w:val="24"/>
          <w:lang w:eastAsia="ru-RU"/>
        </w:rPr>
      </w:pPr>
      <w:r w:rsidRPr="00FE1CED">
        <w:rPr>
          <w:rFonts w:ascii="Arial" w:eastAsia="Times New Roman" w:hAnsi="Arial" w:cs="Arial"/>
          <w:b/>
          <w:bCs/>
          <w:color w:val="808080"/>
          <w:sz w:val="24"/>
          <w:szCs w:val="24"/>
          <w:lang w:eastAsia="ru-RU"/>
        </w:rPr>
        <w:t>Информация об учреждении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b/>
          <w:bCs/>
          <w:color w:val="000000"/>
          <w:sz w:val="26"/>
          <w:szCs w:val="26"/>
          <w:lang w:eastAsia="ru-RU"/>
        </w:rPr>
        <w:t>и предоставляемых им медицинских услугах</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2.1. Информация об учреждении и предоставляемых им медицинских услугах размещена на официальном сайте ГУЗ «ККВД» в информационно-телекоммуникационной сети «Интернет», а также на информационных стендах  учреждения и содержит следующие сведения:</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2.1.1. наименование учреждения;</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2.1.2. адрес места нахождения учреждения,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2.1.3.  сведения о лицензии на осуществление медицинской деятельности (номер и дата регистрации, перечень работ (услуг), составляющих медицинскую деятельность учреждения в соответствии с лицензией, наименование, адрес места нахождения и телефон выдавшего ее лицензирующего органа);</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3.1.4.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2.1.5.  порядок и условия предоставления платной медицинской помощи;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2.1.6.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2.1.7. режим работы учреждения;</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xml:space="preserve">2.1.8.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w:t>
      </w:r>
      <w:r w:rsidRPr="00FE1CED">
        <w:rPr>
          <w:rFonts w:ascii="Arial" w:eastAsia="Times New Roman" w:hAnsi="Arial" w:cs="Arial"/>
          <w:color w:val="000000"/>
          <w:sz w:val="26"/>
          <w:szCs w:val="26"/>
          <w:lang w:eastAsia="ru-RU"/>
        </w:rPr>
        <w:lastRenderedPageBreak/>
        <w:t>здравоохранения и территориального органа Федеральной службы по надзору в сфере защиты прав потребителей и благополучия человека.</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2.2. Информация, предоставленная на информационных стендах ГУЗ «ККВД», размещается с соблюдением условий доступности неограниченному кругу лиц в течение всего рабочего времени учреждения.</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2.3. Учреждение по требованию потребителя и (или) заказчика предоставляет для ознакомления:</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2.3.1.  копию устава учреждения;</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2.3.2.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2.4. При заключении договора по требованию потребителя и (или) заказчика учреждение предоставляет в доступной форме информацию о платных медицинских услугах, содержащую  сведения:</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2.4.1. о порядке оказания медицинской помощи и стандартах медицинской помощи, применяемых при предоставлении платных медицинских услуг;</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2.4.2. о профессиональном образовании и квалификации медицинского работника, предоставляющего медицинскую услугу;</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2.4.3.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2.4.4.  о других сведениях, относящихся к предмету договора.</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2.5. До заключения договора учреждение, в лице врача – специалиста, в письменной форме уведомляет потребителя (заказчика)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FE1CED" w:rsidRPr="00FE1CED" w:rsidRDefault="00FE1CED" w:rsidP="00FE1CED">
      <w:pPr>
        <w:numPr>
          <w:ilvl w:val="0"/>
          <w:numId w:val="6"/>
        </w:numPr>
        <w:shd w:val="clear" w:color="auto" w:fill="FFFFFF"/>
        <w:spacing w:before="100" w:beforeAutospacing="1" w:after="100" w:afterAutospacing="1" w:line="240" w:lineRule="auto"/>
        <w:rPr>
          <w:rFonts w:ascii="Arial" w:eastAsia="Times New Roman" w:hAnsi="Arial" w:cs="Arial"/>
          <w:color w:val="808080"/>
          <w:sz w:val="24"/>
          <w:szCs w:val="24"/>
          <w:lang w:eastAsia="ru-RU"/>
        </w:rPr>
      </w:pPr>
      <w:r w:rsidRPr="00FE1CED">
        <w:rPr>
          <w:rFonts w:ascii="Arial" w:eastAsia="Times New Roman" w:hAnsi="Arial" w:cs="Arial"/>
          <w:b/>
          <w:bCs/>
          <w:color w:val="808080"/>
          <w:sz w:val="24"/>
          <w:szCs w:val="24"/>
          <w:lang w:eastAsia="ru-RU"/>
        </w:rPr>
        <w:t>Порядок заключения договора</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3.1. Договор заключается потребителем (заказчиком) и учреждением в письменной форме.</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3.2.  Договор  содержит:</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3.2.1.  сведения об учреждении: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xml:space="preserve">- наименование, адрес места нахождения, данные документа, подтверждающего факт внесения сведений о юридическом лице в Единый </w:t>
      </w:r>
      <w:r w:rsidRPr="00FE1CED">
        <w:rPr>
          <w:rFonts w:ascii="Arial" w:eastAsia="Times New Roman" w:hAnsi="Arial" w:cs="Arial"/>
          <w:color w:val="000000"/>
          <w:sz w:val="26"/>
          <w:szCs w:val="26"/>
          <w:lang w:eastAsia="ru-RU"/>
        </w:rPr>
        <w:lastRenderedPageBreak/>
        <w:t>государственный реестр юридических лиц, с указанием органа, осуществившего государственную регистрацию;</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номер лицензии на осуществление медицинской деятельности, дату ее регистрации с указанием перечня работ (услуг), составляющих медицинскую деятельность учреждения в соответствии с лицензией, наименование, адрес места нахождения и телефон выдавшего ее лицензирующего органа;</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3.2.2. фамилию, имя и отчество, адрес места жительства и телефон потребителя (законного представителя потребителя);</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фамилию, имя и отчество (если имеется), адрес места жительства и телефон заказчика - физического лица;</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наименование и адрес места нахождения заказчика - юридического лица;</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3.2.3.  перечень платных медицинских услуг, предоставляемых в соответствии с договором;</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3.2.4.  стоимость платных медицинских услуг, сроки и порядок их оплаты;</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3.2.5.  условия и сроки предоставления платных медицинских услуг;</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3.2.6.  должность, фамилию, имя, отчество лица, заключающего договор от имени учреждения, и его подпись; фамилию, имя, отчество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3.2.7. ответственность сторон за невыполнение условий договора;</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3.2.8.  порядок изменения и расторжения договора;</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3.2.9.  иные условия, определяемые по соглашению сторон.</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3.3 Договор заключается потребителем и учреждением и составляется в 2 экземплярах.</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3.4. На предоставление платных медицинских услуг может быть составлена смета. Ее составление по требованию потребителя (заказчика) или учреждения является обязательным, при этом она является неотъемлемой частью договора.</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3.5.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учреждение обязано предупредить об этом потребителя (заказчика).Без согласия потребителя (заказчика) учреждение не вправе предоставлять дополнительные медицинские услуги на возмездной основе.</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lastRenderedPageBreak/>
        <w:t>3.6.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3.7. В случае отказа потребителя после заключения договора от получения медицинских услуг договор расторгается. Учреждение информирует потребителя (заказчика) о расторжении договора по инициативе потребителя, при этом потребитель (заказчик) оплачивает учреждению фактически понесенные учреждением расходы, связанные с исполнением обязательств по договору.</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3.8. Потребитель (заказчик) обязан оплатить предоставленную учреждением медицинскую услугу в сроки и в порядке, которые определены договором.</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3.9.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 контрольно-кассовый чек.</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3.10. Учреждением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3.11.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FE1CED" w:rsidRPr="00FE1CED" w:rsidRDefault="00FE1CED" w:rsidP="00FE1CED">
      <w:pPr>
        <w:numPr>
          <w:ilvl w:val="0"/>
          <w:numId w:val="7"/>
        </w:numPr>
        <w:shd w:val="clear" w:color="auto" w:fill="FFFFFF"/>
        <w:spacing w:before="100" w:beforeAutospacing="1" w:after="100" w:afterAutospacing="1" w:line="240" w:lineRule="auto"/>
        <w:rPr>
          <w:rFonts w:ascii="Arial" w:eastAsia="Times New Roman" w:hAnsi="Arial" w:cs="Arial"/>
          <w:color w:val="808080"/>
          <w:sz w:val="24"/>
          <w:szCs w:val="24"/>
          <w:lang w:eastAsia="ru-RU"/>
        </w:rPr>
      </w:pPr>
      <w:r w:rsidRPr="00FE1CED">
        <w:rPr>
          <w:rFonts w:ascii="Arial" w:eastAsia="Times New Roman" w:hAnsi="Arial" w:cs="Arial"/>
          <w:b/>
          <w:bCs/>
          <w:color w:val="808080"/>
          <w:sz w:val="24"/>
          <w:szCs w:val="24"/>
          <w:lang w:eastAsia="ru-RU"/>
        </w:rPr>
        <w:t>Порядок предоставления платных медицинских услуг и их оплаты</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4.1. Учреждение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xml:space="preserve">4.2.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ст. 20 </w:t>
      </w:r>
      <w:r w:rsidRPr="00FE1CED">
        <w:rPr>
          <w:rFonts w:ascii="Arial" w:eastAsia="Times New Roman" w:hAnsi="Arial" w:cs="Arial"/>
          <w:color w:val="000000"/>
          <w:sz w:val="26"/>
          <w:szCs w:val="26"/>
          <w:lang w:eastAsia="ru-RU"/>
        </w:rPr>
        <w:lastRenderedPageBreak/>
        <w:t>Федерального закона от 21.11.2011 № 323-ФЗ «Об основах охраны здоровья граждан в Российской Федерации».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Информированное добровольное согласие заключается врачом – специалистом, который предварительно обязан довести до потребителя информацию о предоставляемой услуге, её характере,  возможных  отрицательных  последствиях (побочных  действиях, эффектах).</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4.3. Учреждение предоставляет потребителю (законному представителю потребителя) по его требованию и в доступной для него форме информацию:</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4.3.1.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4.3.2. об используемых при предоставлении платных медицинских услуг лекарственных препаратах и медицинских изделиях.</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4.4.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4.5. Платные медицинские услуги предоставляются  в рабочие дни учреждения с 08 час 00 мин до 18-30 час 00 мин, в субботу с 10 час 00 мин до 14 часов 00 мин по адресу: город Чита, улица Таёжная, дом 1. Платные  медицинские услуги осуществляются  по предварительной записи в регистратуре платных услуг лично или по телефону: (3022) 31-45-16 , а таже на официальном сайте учреждения.</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Время, сроки предоставления, наименование услуги отражаются в талоне платных услуг, подписанном сторонами, и являющемся неотъемлемой частью  договора об оказании платных медицинских и иных услуг.</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4.7. Перечень медицинских услуг  определяется учреждением в соответствии с разрешенными ему видами работ (услуг), оказываемых в составе лицензируемого вида деятельности.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4.8. Оказание медицинских услуг осуществляется по договору об оказании платных медицинских и иных услуг (далее – договор), заключенному в письменной форме между учреждением и потребителем (заказчиком) при оплате медицинской услуги.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4.9. Стоимость Услуг определяется по прейскуранту, утвержденному приказом ГУЗ «ККВД» от 13.11.2015 г №87 «Об утверждении Прейскуранта цен (тарифов) на платные услуги, работы, оказываемые (выполняемые) ГУЗ «Краевой кожно-венерологический диспансер»».</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lastRenderedPageBreak/>
        <w:t>4.10. Потребитель оплачивает медицинскую услугу до её оказания в полном объёме, в размере стоимости, указанной в талоне платных услуг,  путем внесения наличных денежных средств в кассу учреждения либо по безналичному расчету через электронные терминалы в кассе учреждения.</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Оплата за медицинские услуги по договорам   с  юридическими   лицами   осуществляется    на   лицевой счет ГУЗ «ККВД», предназначенный для учета доходов от оказания платных услуг.</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4.11. Учреждение представляет потребителю документ (контрольно-кассовый чек, квитанция или иной бланк строгой отчетности), подтверждающий прием наличных денежных средств.</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4.12. В случае изменения времени и срока предоставления услуги по инициативе потребителя,  оплата засчитывается в счет следующего приема.</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4.13. Оказание платных медицинских услуг не может препятствовать выполнению ГУЗ «ККВД» плана по объемам медицинской помощи, предусмотренного Программой государственных гарантий и целевыми программами (бесплатной для населения медицинской помощи).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4.14. Платные   услуги оказываются   наряду с оказанием медицинских услуг по Программе государственных гарантий, целевым программам (в связи с невозможностью разделения из-за специфики отдельных технологических процессов) в клинико-диагностической лаборатории, по графикам с самостоятельным учетом рабочего времени, затраченного на оказание платных медицинских услуг.</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4.15. Расчет цен на медицинские услуги производится в ГУЗ «ККВД» в соответствии с методикой, утвержденной приказом Министерства здравоохранения Забайкальского края от 28.04.2017 года № 200 «Об утверждении порядка определения цен (тарифов) на медицинские услуги, предоставляемые медицинскими организациями, являющимися бюджетными или казенными учреждениями».</w:t>
      </w:r>
    </w:p>
    <w:p w:rsidR="00FE1CED" w:rsidRPr="00FE1CED" w:rsidRDefault="00FE1CED" w:rsidP="00FE1CED">
      <w:pPr>
        <w:numPr>
          <w:ilvl w:val="0"/>
          <w:numId w:val="8"/>
        </w:numPr>
        <w:shd w:val="clear" w:color="auto" w:fill="FFFFFF"/>
        <w:spacing w:before="100" w:beforeAutospacing="1" w:after="100" w:afterAutospacing="1" w:line="240" w:lineRule="auto"/>
        <w:rPr>
          <w:rFonts w:ascii="Arial" w:eastAsia="Times New Roman" w:hAnsi="Arial" w:cs="Arial"/>
          <w:color w:val="808080"/>
          <w:sz w:val="24"/>
          <w:szCs w:val="24"/>
          <w:lang w:eastAsia="ru-RU"/>
        </w:rPr>
      </w:pPr>
      <w:r w:rsidRPr="00FE1CED">
        <w:rPr>
          <w:rFonts w:ascii="Arial" w:eastAsia="Times New Roman" w:hAnsi="Arial" w:cs="Arial"/>
          <w:b/>
          <w:bCs/>
          <w:color w:val="808080"/>
          <w:sz w:val="24"/>
          <w:szCs w:val="24"/>
          <w:lang w:eastAsia="ru-RU"/>
        </w:rPr>
        <w:t>Условия предоставления платных медицинских и иных услуг:</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5.1.  Платные   медицинские   услуги   предоставляются   в   ГУЗ «ККВД»  в  виде лечебно-диагностической,  профилактической помощи, иных (сервисных) услуг.</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5.2. Основанием для предоставления платных услуг является:</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5.2.1. услуга является дополнительной к гарантированному объему бес</w:t>
      </w:r>
      <w:r w:rsidRPr="00FE1CED">
        <w:rPr>
          <w:rFonts w:ascii="Arial" w:eastAsia="Times New Roman" w:hAnsi="Arial" w:cs="Arial"/>
          <w:color w:val="000000"/>
          <w:sz w:val="26"/>
          <w:szCs w:val="26"/>
          <w:lang w:eastAsia="ru-RU"/>
        </w:rPr>
        <w:softHyphen/>
        <w:t>платной медицинской помощи - услуги не входящие в программу государственных гарантий, целевые программы;</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5.2.2. отсутствие при обращении за плановой медицинской помощью по</w:t>
      </w:r>
      <w:r w:rsidRPr="00FE1CED">
        <w:rPr>
          <w:rFonts w:ascii="Arial" w:eastAsia="Times New Roman" w:hAnsi="Arial" w:cs="Arial"/>
          <w:color w:val="000000"/>
          <w:sz w:val="26"/>
          <w:szCs w:val="26"/>
          <w:lang w:eastAsia="ru-RU"/>
        </w:rPr>
        <w:softHyphen/>
        <w:t>лиса ОМС или ДМС;</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lastRenderedPageBreak/>
        <w:t>5.2.3. отсутствие полиса обязательного медицинского страхования у иногородних   граждан   и   иностранных   граждан   при   оказании   им амбулаторно-поликлинической и плановой стационарной помощи;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5.2.4. отсутствие медицинских показаний для получения соответствующей услуги;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5.2.5. предоставление  медицинских   услуг   анонимно;</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5.2.6. оказание    медицинских    услуг   по   договорам   добровольного медицинского страхования и иным договорам;</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5.2.7. платные не медицинские услуги (сервисные услуги - комфортные палаты).</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w:t>
      </w:r>
    </w:p>
    <w:p w:rsidR="00FE1CED" w:rsidRPr="00FE1CED" w:rsidRDefault="00FE1CED" w:rsidP="00FE1CED">
      <w:pPr>
        <w:numPr>
          <w:ilvl w:val="0"/>
          <w:numId w:val="9"/>
        </w:numPr>
        <w:shd w:val="clear" w:color="auto" w:fill="FFFFFF"/>
        <w:spacing w:before="100" w:beforeAutospacing="1" w:after="100" w:afterAutospacing="1" w:line="240" w:lineRule="auto"/>
        <w:rPr>
          <w:rFonts w:ascii="Arial" w:eastAsia="Times New Roman" w:hAnsi="Arial" w:cs="Arial"/>
          <w:color w:val="808080"/>
          <w:sz w:val="24"/>
          <w:szCs w:val="24"/>
          <w:lang w:eastAsia="ru-RU"/>
        </w:rPr>
      </w:pPr>
      <w:r w:rsidRPr="00FE1CED">
        <w:rPr>
          <w:rFonts w:ascii="Arial" w:eastAsia="Times New Roman" w:hAnsi="Arial" w:cs="Arial"/>
          <w:b/>
          <w:bCs/>
          <w:color w:val="808080"/>
          <w:sz w:val="24"/>
          <w:szCs w:val="24"/>
          <w:lang w:eastAsia="ru-RU"/>
        </w:rPr>
        <w:t>Права и обязанности потребителей платных медицинских и иных услуг (пациентов)</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6.1. Права и обязанности потребителей платных медицинских и иных услуг (пациентов) оговорены в договоре об оказании платных медицинских и иных услуг.</w:t>
      </w:r>
    </w:p>
    <w:p w:rsidR="00FE1CED" w:rsidRPr="00FE1CED" w:rsidRDefault="00FE1CED" w:rsidP="00FE1CED">
      <w:pPr>
        <w:numPr>
          <w:ilvl w:val="0"/>
          <w:numId w:val="10"/>
        </w:numPr>
        <w:shd w:val="clear" w:color="auto" w:fill="FFFFFF"/>
        <w:spacing w:before="100" w:beforeAutospacing="1" w:after="100" w:afterAutospacing="1" w:line="240" w:lineRule="auto"/>
        <w:rPr>
          <w:rFonts w:ascii="Arial" w:eastAsia="Times New Roman" w:hAnsi="Arial" w:cs="Arial"/>
          <w:color w:val="808080"/>
          <w:sz w:val="24"/>
          <w:szCs w:val="24"/>
          <w:lang w:eastAsia="ru-RU"/>
        </w:rPr>
      </w:pPr>
      <w:r w:rsidRPr="00FE1CED">
        <w:rPr>
          <w:rFonts w:ascii="Arial" w:eastAsia="Times New Roman" w:hAnsi="Arial" w:cs="Arial"/>
          <w:b/>
          <w:bCs/>
          <w:color w:val="808080"/>
          <w:sz w:val="24"/>
          <w:szCs w:val="24"/>
          <w:lang w:eastAsia="ru-RU"/>
        </w:rPr>
        <w:t>Ответственность ГУЗ «ККВД» и контроль над предоставлением платных медицинских услуг</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7.1. За неисполнение либо ненадлежащее исполнение обязательств по договору учреждение несет ответственность, предусмотренную законодательством Российской Федерации.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7.2. Вред, причиненный жизни или здоровью пациента в результате предоставления некачественной платной медицинской услуги, подлежит возмещению учреждением в соответствии с законодательством Российской Федерации.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7.3. Контроль над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FE1CED" w:rsidRPr="00FE1CED" w:rsidRDefault="00FE1CED" w:rsidP="00FE1CED">
      <w:pPr>
        <w:numPr>
          <w:ilvl w:val="0"/>
          <w:numId w:val="11"/>
        </w:numPr>
        <w:shd w:val="clear" w:color="auto" w:fill="FFFFFF"/>
        <w:spacing w:before="100" w:beforeAutospacing="1" w:after="100" w:afterAutospacing="1" w:line="240" w:lineRule="auto"/>
        <w:rPr>
          <w:rFonts w:ascii="Arial" w:eastAsia="Times New Roman" w:hAnsi="Arial" w:cs="Arial"/>
          <w:color w:val="808080"/>
          <w:sz w:val="24"/>
          <w:szCs w:val="24"/>
          <w:lang w:eastAsia="ru-RU"/>
        </w:rPr>
      </w:pPr>
      <w:r w:rsidRPr="00FE1CED">
        <w:rPr>
          <w:rFonts w:ascii="Arial" w:eastAsia="Times New Roman" w:hAnsi="Arial" w:cs="Arial"/>
          <w:b/>
          <w:bCs/>
          <w:color w:val="808080"/>
          <w:sz w:val="24"/>
          <w:szCs w:val="24"/>
          <w:lang w:eastAsia="ru-RU"/>
        </w:rPr>
        <w:t>Распределение денежных средств,</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b/>
          <w:bCs/>
          <w:color w:val="000000"/>
          <w:sz w:val="26"/>
          <w:szCs w:val="26"/>
          <w:lang w:eastAsia="ru-RU"/>
        </w:rPr>
        <w:t>полученных  от  оказания платных услуг</w:t>
      </w:r>
      <w:r w:rsidRPr="00FE1CED">
        <w:rPr>
          <w:rFonts w:ascii="Arial" w:eastAsia="Times New Roman" w:hAnsi="Arial" w:cs="Arial"/>
          <w:color w:val="000000"/>
          <w:sz w:val="26"/>
          <w:szCs w:val="26"/>
          <w:lang w:eastAsia="ru-RU"/>
        </w:rPr>
        <w:t>.</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8.1. Распределение  денежных  средств,  полученных  от  оказания платных услуг, осуществляется в соответствии с Положением о порядке расходования средств от деятельности, приносящей доход в ГУЗ «Краевой кожно-венерологический диспансер»</w:t>
      </w:r>
    </w:p>
    <w:p w:rsidR="00FE1CED" w:rsidRPr="00FE1CED" w:rsidRDefault="00FE1CED" w:rsidP="00FE1CED">
      <w:pPr>
        <w:numPr>
          <w:ilvl w:val="0"/>
          <w:numId w:val="12"/>
        </w:numPr>
        <w:shd w:val="clear" w:color="auto" w:fill="FFFFFF"/>
        <w:spacing w:before="100" w:beforeAutospacing="1" w:after="100" w:afterAutospacing="1" w:line="240" w:lineRule="auto"/>
        <w:rPr>
          <w:rFonts w:ascii="Arial" w:eastAsia="Times New Roman" w:hAnsi="Arial" w:cs="Arial"/>
          <w:color w:val="808080"/>
          <w:sz w:val="24"/>
          <w:szCs w:val="24"/>
          <w:lang w:eastAsia="ru-RU"/>
        </w:rPr>
      </w:pPr>
      <w:r w:rsidRPr="00FE1CED">
        <w:rPr>
          <w:rFonts w:ascii="Arial" w:eastAsia="Times New Roman" w:hAnsi="Arial" w:cs="Arial"/>
          <w:b/>
          <w:bCs/>
          <w:color w:val="808080"/>
          <w:sz w:val="24"/>
          <w:szCs w:val="24"/>
          <w:lang w:eastAsia="ru-RU"/>
        </w:rPr>
        <w:t>Льготы при оказании платных медицинских и иных услуг</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lastRenderedPageBreak/>
        <w:t>9.1. Настоящим положением льготы при оказании платных медицинских и иных услуг в ГУЗ «ККВД» не предусмотрены.</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w:t>
      </w:r>
    </w:p>
    <w:p w:rsidR="00FE1CED" w:rsidRPr="00FE1CED" w:rsidRDefault="00FE1CED" w:rsidP="00FE1CED">
      <w:pPr>
        <w:numPr>
          <w:ilvl w:val="0"/>
          <w:numId w:val="13"/>
        </w:numPr>
        <w:shd w:val="clear" w:color="auto" w:fill="FFFFFF"/>
        <w:spacing w:before="100" w:beforeAutospacing="1" w:after="100" w:afterAutospacing="1" w:line="240" w:lineRule="auto"/>
        <w:rPr>
          <w:rFonts w:ascii="Arial" w:eastAsia="Times New Roman" w:hAnsi="Arial" w:cs="Arial"/>
          <w:color w:val="808080"/>
          <w:sz w:val="24"/>
          <w:szCs w:val="24"/>
          <w:lang w:eastAsia="ru-RU"/>
        </w:rPr>
      </w:pPr>
      <w:r w:rsidRPr="00FE1CED">
        <w:rPr>
          <w:rFonts w:ascii="Arial" w:eastAsia="Times New Roman" w:hAnsi="Arial" w:cs="Arial"/>
          <w:b/>
          <w:bCs/>
          <w:color w:val="808080"/>
          <w:sz w:val="24"/>
          <w:szCs w:val="24"/>
          <w:lang w:eastAsia="ru-RU"/>
        </w:rPr>
        <w:t>В раздел «Платные услуги» добавить вкладку «Условия, порядок, форма предоставления медицинских услуг и порядок их оплаты», в данной вкладке разместить информацию:</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b/>
          <w:bCs/>
          <w:color w:val="000000"/>
          <w:sz w:val="26"/>
          <w:szCs w:val="26"/>
          <w:lang w:eastAsia="ru-RU"/>
        </w:rPr>
        <w:t> Порядок предоставления платных медицинских услуг и их оплаты</w:t>
      </w:r>
      <w:r w:rsidRPr="00FE1CED">
        <w:rPr>
          <w:rFonts w:ascii="Arial" w:eastAsia="Times New Roman" w:hAnsi="Arial" w:cs="Arial"/>
          <w:color w:val="000000"/>
          <w:sz w:val="26"/>
          <w:szCs w:val="26"/>
          <w:lang w:eastAsia="ru-RU"/>
        </w:rPr>
        <w:t> </w:t>
      </w:r>
      <w:r w:rsidRPr="00FE1CED">
        <w:rPr>
          <w:rFonts w:ascii="Arial" w:eastAsia="Times New Roman" w:hAnsi="Arial" w:cs="Arial"/>
          <w:b/>
          <w:bCs/>
          <w:color w:val="000000"/>
          <w:sz w:val="26"/>
          <w:szCs w:val="26"/>
          <w:lang w:eastAsia="ru-RU"/>
        </w:rPr>
        <w:t>в ГУЗ «ККВД»</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b/>
          <w:bCs/>
          <w:color w:val="000000"/>
          <w:sz w:val="26"/>
          <w:szCs w:val="26"/>
          <w:lang w:eastAsia="ru-RU"/>
        </w:rPr>
        <w:t> </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Учреждение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ст. 20 Федерального закона от 21.11.2011 № 323-ФЗ «Об основах охраны здоровья граждан в Российской Федерации».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Информированное добровольное согласие заключается врачом – специалистом, который предварительно обязан довести до потребителя информацию о предоставляемой услуге, её характере,  возможных  отрицательных  последствиях (побочных  действиях, эффектах).</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Учреждение предоставляет потребителю (законному представителю потребителя) по его требованию и в доступной для него форме информацию:</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lastRenderedPageBreak/>
        <w:t> об используемых при предоставлении платных медицинских услуг лекарственных препаратах и медицинских изделиях.</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Платные медицинские услуги предоставляются  в рабочие дни учреждения с 08 час 00 мин до 18-30 час 00 мин, в субботу с 10 час 00 мин до 14 часов 00 мин по адресу: город Чита, улица Таёжная, дом 1. Платные  медицинские услуги осуществляются  по предварительной записи в регистратуре платных услуг лично или по телефону: (3022) 31-45-16 , а таже на официальном сайте учреждения.</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Время, сроки предоставления, наименование услуги отражаются в талоне платных услуг, подписанном сторонами, и являющемся неотъемлемой частью  договора об оказании платных медицинских и иных услуг.</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Перечень медицинских услуг  определяется учреждением в соответствии с разрешенными ему видами работ (услуг), оказываемых в составе лицензируемого вида деятельности.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Оказание медицинских услуг осуществляется по договору об оказании платных медицинских и иных услуг (далее – договор), заключенному в письменной форме между учреждением и потребителем (заказчиком) при оплате медицинской услуги.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Стоимость Услуг определяется по прейскуранту, утвержденному приказом ГУЗ «ККВД» от 13.11.2015 г №87 «Об утверждении Прейскуранта цен (тарифов) на платные услуги, работы, оказываемые (выполняемые) ГУЗ «Краевой кожно-венерологический диспансер»».</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Потребитель оплачивает медицинскую услугу до её оказания в полном объёме, в размере стоимости, указанной в талоне платных услуг,  путем внесения наличных денежных средств в кассу учреждения либо по безналичному расчету через электронные терминалы в кассе учреждения.</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Оплата за медицинские услуги по договорам   с  юридическими   лицами   осуществляется    на   лицевой счет ГУЗ «ККВД», предназначенный для учета доходов от оказания платных услуг.</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Учреждение представляет потребителю документ (контрольно-кассовый чек, квитанция или иной бланк строгой отчетности), подтверждающий прием наличных денежных средств.</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В случае изменения времени и срока предоставления услуги по инициативе потребителя,  оплата засчитывается в счет следующего приема.</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lastRenderedPageBreak/>
        <w:t> Оказание платных медицинских услуг не может препятствовать выполнению ГУЗ «ККВД» плана по объемам медицинской помощи, предусмотренного Программой государственных гарантий и целевыми программами (бесплатной для населения медицинской помощи).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Платные   услуги оказываются   наряду с оказанием медицинских услуг по Программе государственных гарантий, целевым программам (в связи с невозможностью разделения из-за специфики отдельных технологических процессов) в клинико-диагностической лаборатории, по графикам с самостоятельным учетом рабочего времени, затраченного на оказание платных медицинских услуг.</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Расчет цен на медицинские услуги производится в ГУЗ «ККВД» в соответствии с методикой, утвержденной приказом Министерства здравоохранения Забайкальского края от 28.04.2017 года № 200 «Об утверждении порядка определения цен (тарифов) на медицинские услуги, предоставляемые медицинскими организациями, являющимися бюджетными или казенными учреждениями».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b/>
          <w:bCs/>
          <w:color w:val="000000"/>
          <w:sz w:val="26"/>
          <w:szCs w:val="26"/>
          <w:lang w:eastAsia="ru-RU"/>
        </w:rPr>
        <w:t> Условия предоставления платных медицинских и иных услуг:</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Платные   медицинские   услуги   предоставляются   в   ГУЗ «ККВД»  в  виде лечебно-диагностической,  профилактической помощи, иных (сервисных) услуг.</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Основанием для предоставления платных услуг является:</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услуга является дополнительной к гарантированному объему бес</w:t>
      </w:r>
      <w:r w:rsidRPr="00FE1CED">
        <w:rPr>
          <w:rFonts w:ascii="Arial" w:eastAsia="Times New Roman" w:hAnsi="Arial" w:cs="Arial"/>
          <w:color w:val="000000"/>
          <w:sz w:val="26"/>
          <w:szCs w:val="26"/>
          <w:lang w:eastAsia="ru-RU"/>
        </w:rPr>
        <w:softHyphen/>
        <w:t>платной медицинской помощи - услуги не входящие в программу государственных гарантий, целевые программы;</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отсутствие при обращении за плановой медицинской помощью по</w:t>
      </w:r>
      <w:r w:rsidRPr="00FE1CED">
        <w:rPr>
          <w:rFonts w:ascii="Arial" w:eastAsia="Times New Roman" w:hAnsi="Arial" w:cs="Arial"/>
          <w:color w:val="000000"/>
          <w:sz w:val="26"/>
          <w:szCs w:val="26"/>
          <w:lang w:eastAsia="ru-RU"/>
        </w:rPr>
        <w:softHyphen/>
        <w:t>лиса ОМС или ДМС;</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отсутствие полиса обязательного медицинского страхования у иногородних   граждан   и   иностранных   граждан   при   оказании   им амбулаторно-поликлинической и плановой стационарной помощи;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отсутствие медицинских показаний для получения соответствующей услуги;</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предоставление  медицинских   услуг   анонимно;</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оказание    медицинских    услуг   по   договорам   добровольного медицинского страхования и иным договорам;</w:t>
      </w:r>
    </w:p>
    <w:p w:rsidR="00FE1CED" w:rsidRPr="00FE1CED" w:rsidRDefault="00FE1CED" w:rsidP="00FE1CED">
      <w:pPr>
        <w:shd w:val="clear" w:color="auto" w:fill="FFFFFF"/>
        <w:spacing w:after="225" w:line="240" w:lineRule="auto"/>
        <w:rPr>
          <w:rFonts w:ascii="Arial" w:eastAsia="Times New Roman" w:hAnsi="Arial" w:cs="Arial"/>
          <w:color w:val="000000"/>
          <w:sz w:val="26"/>
          <w:szCs w:val="26"/>
          <w:lang w:eastAsia="ru-RU"/>
        </w:rPr>
      </w:pPr>
      <w:r w:rsidRPr="00FE1CED">
        <w:rPr>
          <w:rFonts w:ascii="Arial" w:eastAsia="Times New Roman" w:hAnsi="Arial" w:cs="Arial"/>
          <w:color w:val="000000"/>
          <w:sz w:val="26"/>
          <w:szCs w:val="26"/>
          <w:lang w:eastAsia="ru-RU"/>
        </w:rPr>
        <w:t> платные не медицинские услуги (сервисные услуги - комфортные палаты).</w:t>
      </w:r>
    </w:p>
    <w:p w:rsidR="008F2B5E" w:rsidRDefault="008F2B5E">
      <w:bookmarkStart w:id="0" w:name="_GoBack"/>
      <w:bookmarkEnd w:id="0"/>
    </w:p>
    <w:sectPr w:rsidR="008F2B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4F03"/>
    <w:multiLevelType w:val="multilevel"/>
    <w:tmpl w:val="C40A70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C3F8A"/>
    <w:multiLevelType w:val="multilevel"/>
    <w:tmpl w:val="CA743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A2C0D"/>
    <w:multiLevelType w:val="multilevel"/>
    <w:tmpl w:val="37787F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B72415"/>
    <w:multiLevelType w:val="multilevel"/>
    <w:tmpl w:val="067411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F879D1"/>
    <w:multiLevelType w:val="multilevel"/>
    <w:tmpl w:val="42F8B2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4B38E7"/>
    <w:multiLevelType w:val="multilevel"/>
    <w:tmpl w:val="77BE29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7944BC"/>
    <w:multiLevelType w:val="multilevel"/>
    <w:tmpl w:val="573E60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C131AD"/>
    <w:multiLevelType w:val="multilevel"/>
    <w:tmpl w:val="D158CF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CF21D6"/>
    <w:multiLevelType w:val="multilevel"/>
    <w:tmpl w:val="6B1EBF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4117C3"/>
    <w:multiLevelType w:val="multilevel"/>
    <w:tmpl w:val="A6849F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0D796A"/>
    <w:multiLevelType w:val="multilevel"/>
    <w:tmpl w:val="413E36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DC1F4A"/>
    <w:multiLevelType w:val="multilevel"/>
    <w:tmpl w:val="3DE83D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EC3836"/>
    <w:multiLevelType w:val="multilevel"/>
    <w:tmpl w:val="4C6C1F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8"/>
  </w:num>
  <w:num w:numId="5">
    <w:abstractNumId w:val="11"/>
  </w:num>
  <w:num w:numId="6">
    <w:abstractNumId w:val="5"/>
  </w:num>
  <w:num w:numId="7">
    <w:abstractNumId w:val="6"/>
  </w:num>
  <w:num w:numId="8">
    <w:abstractNumId w:val="4"/>
  </w:num>
  <w:num w:numId="9">
    <w:abstractNumId w:val="9"/>
  </w:num>
  <w:num w:numId="10">
    <w:abstractNumId w:val="3"/>
  </w:num>
  <w:num w:numId="11">
    <w:abstractNumId w:val="2"/>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4C"/>
    <w:rsid w:val="008F2B5E"/>
    <w:rsid w:val="00EF0B4C"/>
    <w:rsid w:val="00FE1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B2AB4-4A55-43A5-8A1E-7131C107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1C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99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4075</Words>
  <Characters>23234</Characters>
  <Application>Microsoft Office Word</Application>
  <DocSecurity>0</DocSecurity>
  <Lines>193</Lines>
  <Paragraphs>54</Paragraphs>
  <ScaleCrop>false</ScaleCrop>
  <Company>SPecialiST RePack</Company>
  <LinksUpToDate>false</LinksUpToDate>
  <CharactersWithSpaces>27255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2019-11-05T04:40:00Z</dcterms:created>
  <dcterms:modified xsi:type="dcterms:W3CDTF">2019-11-05T04:40:00Z</dcterms:modified>
</cp:coreProperties>
</file>