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5D" w:rsidRPr="00420F5D" w:rsidRDefault="00420F5D" w:rsidP="00420F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0F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0F5D" w:rsidRPr="00420F5D" w:rsidRDefault="00420F5D" w:rsidP="00420F5D">
      <w:pPr>
        <w:shd w:val="clear" w:color="auto" w:fill="F3F6F7"/>
        <w:spacing w:line="240" w:lineRule="auto"/>
        <w:outlineLvl w:val="1"/>
        <w:rPr>
          <w:rFonts w:ascii="inherit" w:eastAsia="Times New Roman" w:hAnsi="inherit" w:cs="Segoe UI"/>
          <w:b/>
          <w:bCs/>
          <w:caps/>
          <w:color w:val="2F7D87"/>
          <w:sz w:val="39"/>
          <w:szCs w:val="39"/>
          <w:lang w:eastAsia="ru-RU"/>
        </w:rPr>
      </w:pPr>
      <w:bookmarkStart w:id="0" w:name="_GoBack"/>
      <w:bookmarkEnd w:id="0"/>
      <w:r w:rsidRPr="00420F5D">
        <w:rPr>
          <w:rFonts w:ascii="inherit" w:eastAsia="Times New Roman" w:hAnsi="inherit" w:cs="Segoe UI"/>
          <w:b/>
          <w:bCs/>
          <w:caps/>
          <w:color w:val="2F7D87"/>
          <w:sz w:val="39"/>
          <w:szCs w:val="39"/>
          <w:lang w:eastAsia="ru-RU"/>
        </w:rPr>
        <w:t>СВЕДЕНИЯ О МЕДИЦИНСКИХ РАБОТНИКАХ ГБУЗ КВД № 2, УЧАСТВУЮЩИХ В ПРЕДОСТАВЛЕНИИ ПЛАТНЫХ МЕДИЦИНСКИХ УСЛУГ, ОБ УРОВНЕ ИХ ОБРАЗОВАНИЯ И КВАЛИФИКАЦИИ</w:t>
      </w:r>
    </w:p>
    <w:tbl>
      <w:tblPr>
        <w:tblW w:w="0" w:type="auto"/>
        <w:tblBorders>
          <w:top w:val="single" w:sz="6" w:space="0" w:color="005A78"/>
          <w:left w:val="single" w:sz="6" w:space="0" w:color="005A78"/>
          <w:bottom w:val="single" w:sz="6" w:space="0" w:color="005A78"/>
          <w:right w:val="single" w:sz="6" w:space="0" w:color="005A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415"/>
        <w:gridCol w:w="1628"/>
        <w:gridCol w:w="1894"/>
        <w:gridCol w:w="5271"/>
        <w:gridCol w:w="3182"/>
      </w:tblGrid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Специаль-ность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Категория, степень, почетное звание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График работы медицинских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работников,участ-вующих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 в предоставлении платных медицинских  услуг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(срок действия)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Сведения из документа об образовании (уровень образования, учебное заведение выдавшее документ об образовании, год выдачи, специальность)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Пивоварова Наталья Владимировна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Заведующая поликлиническим отделением, 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Высшая категория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Понедельник- 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 0123310110005                   выдан 07.06.2017г 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ТВ №262648 выдан Саратовским ордена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Трудового  Красного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Знамени государственным  медицинским институтом, 1991 год, Специальность - Лечебное  дело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  №233100166924    выдан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о 07.06.2017г.  ФГБОУ ВО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Алейникова</w:t>
            </w:r>
            <w:proofErr w:type="spellEnd"/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Виолета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Высшая категория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Четные 13:00-18:00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Нечетные 08:00-13:00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  № 0377060167230  выдан 06.07.2015г, Специальность  «Аллергология  и  иммунология,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ИВ №896245 выдан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Владивостокским  государственным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медицинским  институтом, 1991 год, Специальность - Педиатрия.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Удостоверение о повышении квалификации  14 №0565856 выдано 06.07.2015г по  специальности «Аллергология  и  иммунология»,  ГБОУ ДПО «Российская  медицинская  академия последипломного образования»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Ананько Татьяна Валерьевна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Заведующая дерматологическим отделением, 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Вторая категория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Понедельник-четверг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№0742240222509 выдан 23.03.2015г.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  сроком 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А №0322307 выдан Гродненским   государственным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медицинским  институтом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, 2004 год, 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Специальность - Педиатрия.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Удостоверение о повышении квалификации по  специальности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   №0565856 422402081129 выдано 23.03.2015г.,  ГБОУ ДПО «НГИУВ»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Андреева Ольга Андреевна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Четные 08:00-13:00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Нечетные 13:00-18:00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 0156310141175, выдан 12.08.2017г.,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Специальность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 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115605 0515993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выдан  ГБОУ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ВПО «Оренбургский медицинский университет» Минздрава РФ, 2016г, Специальность - Лечебное дело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015618049621 выдан ФГБОУ ВО «Оренбургский медицинский университет» Минздрава РФ, 08.08.2017г., Интернатура: Специальность –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Балабан Софья Михайловна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Понедельник-пятница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0123310110462                    выдан  07.06.2017г. 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Диплом: ВСГ №4138590 выдан Санкт-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Петербургская  государственная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медицинская академия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им.И.И.Мечникова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2009 год, Специальность - Лечебное  дело.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233100168815  выдано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07.06.2017г.,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ФГБОУ ВО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 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Иштерякова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Ежедневно 08:00-13:00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№1118310382763 190531-СС-9408 выдан 31.05.2019г специальность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Диплом БВС 0326203 №20752 выдан Астраханская государственная медицинская академия 1998 год Специальность – Лечебное дело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повышение квалификации по специальности 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 № 183100811018   190531-ПК-9408 выдано 31.05.2019г ООО « Межотраслевой институт Охраны труда Пожарной и Экологической безопасности»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Сербин Дмитрий Сергеевич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 аллерголог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Четные дни 08:00-13:00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Нечетные дни 13:00-18:00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 0123270006571 выдан 07.06.2016 г Специальность « Аллергология и иммунология»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ИВС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№  0656619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выдан Ставропольская государственная медицинская академия 2003 год Специальность – Педиатрия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ПП № 750397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выдан  Кубанским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Государственным медицинским университете 2005 год Специальность- Аллергология- иммунология 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повышение квалификации по специальности « Аллергология и иммунология»  № 231200071183 выдано 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 xml:space="preserve">07.06.2016 год ГБОУ ВПО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Минздрава России 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г.Краснодар</w:t>
            </w:r>
            <w:proofErr w:type="spellEnd"/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Вдовина Юлия Андреевна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Понедельник-пятница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 017704 0003691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Выдан 31.08.2014г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Специальность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 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ВСГ №4514067 выдан ГОУ ВПО «Российский государственный медицинский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университет 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Роздрава</w:t>
            </w:r>
            <w:proofErr w:type="spellEnd"/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2011 год, Специальность – Педиатрия.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№ 1162 от 31.08.2012г (интернатура) ГБОУ ВПО РНИМУ им.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Н.И.Пирогова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Минздрава России по специальности –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(ординатура) № 107704 000395 от 31.08.2014г. ГБОУ ВПО РНИМУ им.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Н.И.Пирогова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Минздрава РФ по специальности –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.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Иванов Вадим Михайлович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Кандидат  медицинских наук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Понедельник-пятница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 0742240971449 Выдан: 12.03.2016г.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Специальность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 xml:space="preserve">Диплом: МВ № 570937, выдан 22.06.1986г. Томский ордена Трудового Красного 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Знамени медицинский институт, Специальность - Лечебное дело.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Удостоверение о повышении квалификации по специальности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» № 422403841589 выдано 12.03.2016г., ГБОУ ДПО НГИУВ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Минздава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 xml:space="preserve">Степанян Кристина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Нечетные дни 08:00-12:00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 0177180236191 выдан 2014 год Специальность « Акушерство и гинекология»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К № 01753 выдан 2011 год ГОУВПО «Первым московским государственным медицинским университетом имени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И.М.Сеченова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МЗ РФ Специальность –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« Лечебное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дело»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повышение квалификации №180000223316 выдан 2014 год ГБОУ ВПО МГМСУ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им.А.И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. Евдокимова Минздрава России Специальность « Акушерство и гинекология»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 xml:space="preserve">Аракелян Давид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Грачевич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 , среда 8:00-12:00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№0123310242078 выдан 2018 год Специальность « Урология»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AD№089756 выдан 2016 год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Yerevan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State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Medical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University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after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Mkhitar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Heratsi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Специальность «Лечебное дело»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№ 102312 000607 выдан 2018 год ФГБОУ высшего образования «Кубанским государственным медицинским университетом» МЗРФ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г.Краснодар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Специальность «Урология»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Константинов Дмитрий Михайлович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Понедельник, среда,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13:00-18:00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Вторник,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четверг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0123310110004                   выдан 07.06.2017г.  специальность  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РВ №627803 выдан Иркутским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государственным  медицинским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институтом, 1989 год, Специальность -Лечебное  дело.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№  233100166923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выдано 07.06.2017г.,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 ФГБОУ ВО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 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Коробкова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Первая категория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Четные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08:00-13:00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Нечетные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   01230002899                 выдан  03.12.2016г.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№167940 выдан Первым Ташкентским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государственным  медицинским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институтом, 1996 год, Специальность - Лечебное  дело.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№  231200070396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выдано 03.12.2016г.,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ФГБОУ ВО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  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Кузнецова Ольга Сергеевна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Понедельник, среда,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08:00-13:00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Вторник,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четверг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    0118240376717                выдан  23.07.2015г.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ВСГ  №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3890192 выдан ГОУ ВПО «Ижевская  государственная медицинская академия «МЗ РФ 2009 год, Специальность - Лечебное  дело.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о послевузовском образовании № 011824025080 выдан 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31.08.2015г. ГБОУ ВПО  ИГМА МЗ РФ, Квалификация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 xml:space="preserve">Малых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Гуарик</w:t>
            </w:r>
            <w:proofErr w:type="spellEnd"/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Мамприковна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Понедельник-пятница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 0123310111613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Выдан 07.06.2017 г. Специальность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Диплом А-1 № 414613, выдан 25.06.1974г. Владивостокский медицинский институт, Специальность – Врач-лечебник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Свидетельство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№ 231200362137 выдано 07.06.2017 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Моисеева Ирина Валерьевна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Четные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8:00-13:00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Нечетные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 0123310108492                   выдан 07.06.2017г 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БВС №0005447 выдан Ростовским государственным медицинским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университетом,  1996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год, Специальность – Педиатрия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№  233100166911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 выдано 07.06.2017г.,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ФГБОУ ВО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 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Попаденко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Понедельник,среда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,пятница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08:00-11:00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Вторник,четверг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13:00-15:00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 0123310110002                  выдан 07.06.2017г.   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ПВ №439327 выдан Волгоградским медицинским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институтом,  1989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год, Специальность - Лечебное дело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№ 233100166921   выдано 07.06.2017г.,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ФГБОУ ВО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Савицкая Ольга Николаевна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Понедельник-пятница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 № 0129241033436, выдан 01.08.2016 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Специальность -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 ,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 102904 № 0000113 выдан 17.06.2015г. ГБОУ ВПО «Северный ГМУ» Минздрава РФ г. 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Архангельск, Специальность – «Лечебное дело»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Диплом о послевузовском профессиональном образовании № 012918046415, выдан 01.08.2016 г. ФГБОУ ВО  «Северный ГМУ» Минздрава РФ, Специальность –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Семко Ольга Тарасовна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Понедельник, среда,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пятница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13:00-18:00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Вторник,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четверг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 0123310108494                  выдан  07.06.2017г.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», сроком  на 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Диплом: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АВС  №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0763481 выдан Санкт –Петербургским государственным    медицинским университетом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им.И.П.Павлова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, 1997 год, Специальность – Лечебное  дело.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по  специальности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№ 233100166913   выдано 07.06.2017г.,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 ФГБОУ ВО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КубГМУ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  МЗ РФ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Анчабадзе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Четные 13:00-18:00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Нечетные 08:00-13:00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Сертификат №0178270052597 выдан 2017 год Специальность «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 сроком на 5 лет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Диплом №</w:t>
            </w: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107827  0000485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выдан 2016 год ФГБОУ высшего образования «Северно-Западный государственный медицинский университет имени И.И. Мечникова МЗРФ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г.Санкт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-Петербург  Специальность «Лечебное дело»</w:t>
            </w:r>
          </w:p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Диплом №  017827005501 выдан 2017 год «Санкт-Петербургским государственным педиатрическим медицинский университетом МЗРФ»  Специальность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» Интернатура</w:t>
            </w:r>
          </w:p>
        </w:tc>
      </w:tr>
      <w:tr w:rsidR="00420F5D" w:rsidRPr="00420F5D" w:rsidTr="00420F5D"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Хильменко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Андрей Влади</w:t>
            </w: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мирович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lastRenderedPageBreak/>
              <w:t>Врач-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Ежедневно 08:00-13:00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Сертификат  №</w:t>
            </w:r>
            <w:proofErr w:type="gram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 0123310108491                    выдан 07.06.2017г.  Специальность  «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 xml:space="preserve">», сроком  на  5 </w:t>
            </w:r>
            <w:proofErr w:type="spellStart"/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ле</w:t>
            </w:r>
            <w:proofErr w:type="spellEnd"/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5A78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20F5D" w:rsidRPr="00420F5D" w:rsidRDefault="00420F5D" w:rsidP="00420F5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420F5D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</w:tbl>
    <w:p w:rsidR="000E2C5D" w:rsidRDefault="000E2C5D"/>
    <w:sectPr w:rsidR="000E2C5D" w:rsidSect="00420F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B50"/>
    <w:multiLevelType w:val="multilevel"/>
    <w:tmpl w:val="176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8461E"/>
    <w:multiLevelType w:val="multilevel"/>
    <w:tmpl w:val="6ED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F"/>
    <w:rsid w:val="000E2C5D"/>
    <w:rsid w:val="00420F5D"/>
    <w:rsid w:val="00C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ABF7"/>
  <w15:chartTrackingRefBased/>
  <w15:docId w15:val="{C04353C0-A7F9-4B0C-A276-0F9CE03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0F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0F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0F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0F5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20F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442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856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2697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1617</Words>
  <Characters>9221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2019-10-22T09:10:00Z</dcterms:created>
  <dcterms:modified xsi:type="dcterms:W3CDTF">2019-10-22T09:10:00Z</dcterms:modified>
</cp:coreProperties>
</file>