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3A" w:rsidRPr="00A9723A" w:rsidRDefault="00A9723A" w:rsidP="00A9723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B3C"/>
          <w:sz w:val="45"/>
          <w:szCs w:val="45"/>
          <w:lang w:eastAsia="ru-RU"/>
        </w:rPr>
      </w:pPr>
      <w:r w:rsidRPr="00A9723A">
        <w:rPr>
          <w:rFonts w:ascii="Arial" w:eastAsia="Times New Roman" w:hAnsi="Arial" w:cs="Arial"/>
          <w:color w:val="3C3B3C"/>
          <w:sz w:val="45"/>
          <w:szCs w:val="45"/>
          <w:lang w:eastAsia="ru-RU"/>
        </w:rPr>
        <w:t>ОРГАНИЗАЦИЯ ПЛАТНЫХ УСЛУГ В БУЗ УР «РДКБ МЗ УР»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 БУЗ УР «РДКБ МЗ УР» организован кабинет платных услуг.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Утверждены главным врачом Правила предоставления платных медицинских услуг, условия предоставления и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получения  платных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услуг.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Цены на платные медицинские услуги в БУЗ УР «РДКБ МЗ УР» формируются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  соответствии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с методическими рекомендациями по расчету тарифов на медицинские услуги, утвержденными Министерством здравоохранения УР, в порядке, предусмотренном действующим законодательством. </w:t>
      </w: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br/>
        <w:t>Прейскурант цен утвержден главным врачом БУЗ УР «РДКБ МЗ УР».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Цены не являются публичной офертой и могут меняться.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Ответственный за организацию платных услуг: – Ермолаева Наталья Николаевна тел.: 79-80-30.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Оформление платных медицинских услуг, в том числе по полису ДМС осуществляется: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1.      кабинет платных услуг поликлиники по адресу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ул.Ленина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79, 2-х этажное здание поликлиники,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каб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. 6, Контактный телефон: 8(3412) 33 -03-04.  режим работы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кабинета  с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08.00 до 17.30, прием населения с 08.00 до 17.00, перерыв с 12.00 до 13.00,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2.      Касса в административном 2-х этажном здании хирургического стационара по адресу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ул.Наговицына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10, кабинет №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3,  Контактный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телефон: 8(3412)  31-20-80 (доб.3)  режим работы кассы  с 08.00 до 16.30, прием населения с 08.00 до 16.00, обеденный перерыв с 12.00 до 12.30.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3.      Касса в здании по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адресу  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пер.Широкий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, 38  Контактный  телефон 8(3412) 31-05-13. режим работы кассы  с 07.30 до 16.00, прием населения с 07.30 до 15.30, обеденный перерыв с 12.00 до 12.30.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Оказание платных медицинских услуг производится: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 с 07.30 (забор крови на анализ) с 08.00 (все платные услуги) (по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адресу 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.Широкий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, 38),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с 08.00. (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ул.Ленина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79, </w:t>
      </w:r>
      <w:proofErr w:type="spell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ул.Наговицына</w:t>
      </w:r>
      <w:proofErr w:type="spell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, 10)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до 16.30, при записи на определенное время - по времени записи до 18.00, в индивидуальном порядке записи (по согласованию с исполнителем услуги и заявителем услуги) в круглосуточном режиме.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При оказании платных медицинских услуг возможна запись с указанием точного времени приема (лично и по телефонам касс).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Платные медицинские услуги оказываются медицинскими работниками БУЗ УР "РДКБ МЗ УР".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Платные услуги осуществляются по заявительному принципу – на основании заявления на оказание платных медицинских услуг оформляется договор возмездного оказания услуги, для получения услуги оформляется статистический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талон  и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ведется нормативная медицинская документация.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Оплата за медицинскую помощь (услугу) осуществляется в кассу больницы до получения услуги.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Расчеты с населением за предоставление платных медицинских услуг осуществляются с применением контрольно-кассовых машин, в кассах установлен терминал для безналичной оплаты.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 случае если пациент, оплатив услугу, отказывается от ее оказания полностью или частично, возврат денег пациенту оформляется его заявлением с приложением квитанции (кассового чека) об оплате.</w:t>
      </w:r>
    </w:p>
    <w:p w:rsidR="00A9723A" w:rsidRPr="00A9723A" w:rsidRDefault="00A9723A" w:rsidP="00A9723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C3B3C"/>
          <w:sz w:val="36"/>
          <w:szCs w:val="36"/>
          <w:lang w:eastAsia="ru-RU"/>
        </w:rPr>
      </w:pPr>
      <w:r w:rsidRPr="00A9723A">
        <w:rPr>
          <w:rFonts w:ascii="Arial" w:eastAsia="Times New Roman" w:hAnsi="Arial" w:cs="Arial"/>
          <w:color w:val="3C3B3C"/>
          <w:sz w:val="36"/>
          <w:szCs w:val="36"/>
          <w:lang w:eastAsia="ru-RU"/>
        </w:rPr>
        <w:t>Основные нормативные документы, регламентирующие порядок предоставления платных медицинских услуг: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1.      Гражданский кодекс Российской Федерации.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2.      Налоговый кодекс Российской Федерации, части первая и вторая.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3.      Закон РФ №2300-1 от 07.02.1992г. «О защите прав потребителей»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4.      Федеральный Закон №326-ФЗ от 29.11.2010г. «Об обязательном медицинском страховании в Российской Федерации».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5.      Федеральный Закон №323-ФЗ от 21.11.2011г. «Об основах охраны здоровья граждан в Российской Федерации».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6.      Постановление Правительства Российской Федерации от 4 октября 2012 г. N 1006 </w:t>
      </w:r>
      <w:proofErr w:type="gramStart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« Об</w:t>
      </w:r>
      <w:proofErr w:type="gramEnd"/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утверждении Правил предоставления медицинскими организациями платных медицинских услуг».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7.      Постановление Правительства УР от 29.12.2018 N 575 "О Территориальной программе государственных гарантий бесплатного оказания гражданам медицинской помощи на территории Удмуртской Республики на 2019 год и на плановый 2020 и 2021 годов "</w:t>
      </w:r>
    </w:p>
    <w:p w:rsidR="00A9723A" w:rsidRPr="00A9723A" w:rsidRDefault="00A9723A" w:rsidP="00A9723A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A9723A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307DE0" w:rsidRDefault="00307DE0">
      <w:bookmarkStart w:id="0" w:name="_GoBack"/>
      <w:bookmarkEnd w:id="0"/>
    </w:p>
    <w:sectPr w:rsidR="003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1"/>
    <w:rsid w:val="00307DE0"/>
    <w:rsid w:val="00A9723A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329F-3476-46C5-998B-C90849D2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2019-10-22T10:36:00Z</dcterms:created>
  <dcterms:modified xsi:type="dcterms:W3CDTF">2019-10-22T10:36:00Z</dcterms:modified>
</cp:coreProperties>
</file>