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A2506" w14:textId="77777777" w:rsidR="0041520B" w:rsidRPr="0041520B" w:rsidRDefault="0041520B" w:rsidP="00415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0B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E2F7FF"/>
          <w:lang w:eastAsia="ru-RU"/>
        </w:rPr>
        <w:t>Информация для пациентов ГБУЗ СО «</w:t>
      </w:r>
      <w:proofErr w:type="spellStart"/>
      <w:r w:rsidRPr="0041520B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E2F7FF"/>
          <w:lang w:eastAsia="ru-RU"/>
        </w:rPr>
        <w:t>Красноуфимская</w:t>
      </w:r>
      <w:proofErr w:type="spellEnd"/>
      <w:r w:rsidRPr="0041520B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E2F7FF"/>
          <w:lang w:eastAsia="ru-RU"/>
        </w:rPr>
        <w:t xml:space="preserve"> РБ» о предварительной записи на прием, консультацию, обследование</w:t>
      </w:r>
    </w:p>
    <w:p w14:paraId="411B49AC" w14:textId="77777777" w:rsidR="0041520B" w:rsidRPr="0041520B" w:rsidRDefault="0041520B" w:rsidP="0041520B">
      <w:pPr>
        <w:shd w:val="clear" w:color="auto" w:fill="E2F7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520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Уважаемые жители города Красноуфимска и </w:t>
      </w:r>
      <w:proofErr w:type="spellStart"/>
      <w:r w:rsidRPr="0041520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Красноуфимского</w:t>
      </w:r>
      <w:proofErr w:type="spellEnd"/>
      <w:r w:rsidRPr="0041520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района, первичная медико-санитарная помощь в ГБУЗ СО «</w:t>
      </w:r>
      <w:proofErr w:type="spellStart"/>
      <w:r w:rsidRPr="0041520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Красноуфимская</w:t>
      </w:r>
      <w:proofErr w:type="spellEnd"/>
      <w:r w:rsidRPr="0041520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РБ» оказывается по </w:t>
      </w:r>
      <w:proofErr w:type="spellStart"/>
      <w:r w:rsidRPr="0041520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участково</w:t>
      </w:r>
      <w:proofErr w:type="spellEnd"/>
      <w:r w:rsidRPr="0041520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-территориальному принципу.</w:t>
      </w:r>
    </w:p>
    <w:p w14:paraId="4EE613F0" w14:textId="77777777" w:rsidR="0041520B" w:rsidRPr="0041520B" w:rsidRDefault="0041520B" w:rsidP="0041520B">
      <w:pPr>
        <w:shd w:val="clear" w:color="auto" w:fill="E2F7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520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Если Вы проживаете на территории обслуживания амбулаторно-поликлинического учреждения, Вам необходимо обратиться в регистратуру поликлиники с паспортом и страховым полисом. Если Вы обращаетесь впервые в регистратуре Вам оформят амбулаторную карту.</w:t>
      </w:r>
    </w:p>
    <w:p w14:paraId="6B97D0D3" w14:textId="77777777" w:rsidR="0041520B" w:rsidRPr="0041520B" w:rsidRDefault="0041520B" w:rsidP="0041520B">
      <w:pPr>
        <w:shd w:val="clear" w:color="auto" w:fill="E2F7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520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ГБУЗ СО «</w:t>
      </w:r>
      <w:proofErr w:type="spellStart"/>
      <w:r w:rsidRPr="0041520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Красноуфимская</w:t>
      </w:r>
      <w:proofErr w:type="spellEnd"/>
      <w:r w:rsidRPr="0041520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РБ» беспрепятственно прикрепляет гражданина по его заявлению, если он фактически проживает на территории обслуживания, не закрепленной за поликлиникой, в том числе при отсутствии регистрации по месту жительства. Гражданин должен иметь действующий страховой медицинский полис. При этом обслуживание вызовов на дому проводится поликлиникой, за которой закреплена данная территория.</w:t>
      </w:r>
    </w:p>
    <w:p w14:paraId="3A332B69" w14:textId="77777777" w:rsidR="0041520B" w:rsidRPr="0041520B" w:rsidRDefault="0041520B" w:rsidP="0041520B">
      <w:pPr>
        <w:shd w:val="clear" w:color="auto" w:fill="E2F7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520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Предварительная запись на прием к врачу ведется во всех поликлиники </w:t>
      </w:r>
      <w:proofErr w:type="spellStart"/>
      <w:r w:rsidRPr="0041520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Красноуфимской</w:t>
      </w:r>
      <w:proofErr w:type="spellEnd"/>
      <w:r w:rsidRPr="0041520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РБ (взрослая поликлиника Транспортная 12, детская поликлиника по адресу ул. Октября 51, детская поликлиника по адресу </w:t>
      </w:r>
      <w:proofErr w:type="spellStart"/>
      <w:r w:rsidRPr="0041520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ул.Станционная</w:t>
      </w:r>
      <w:proofErr w:type="spellEnd"/>
      <w:r w:rsidRPr="0041520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3, женская консультация, поликлиника </w:t>
      </w:r>
      <w:proofErr w:type="spellStart"/>
      <w:r w:rsidRPr="0041520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Натальинской</w:t>
      </w:r>
      <w:proofErr w:type="spellEnd"/>
      <w:r w:rsidRPr="0041520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участковой больницы)</w:t>
      </w:r>
    </w:p>
    <w:p w14:paraId="58151F41" w14:textId="77777777" w:rsidR="0041520B" w:rsidRPr="0041520B" w:rsidRDefault="0041520B" w:rsidP="0041520B">
      <w:pPr>
        <w:shd w:val="clear" w:color="auto" w:fill="E2F7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520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возможно несколько вариантов записи:</w:t>
      </w:r>
    </w:p>
    <w:p w14:paraId="3D5CDEB9" w14:textId="77777777" w:rsidR="0041520B" w:rsidRPr="0041520B" w:rsidRDefault="0041520B" w:rsidP="0041520B">
      <w:pPr>
        <w:shd w:val="clear" w:color="auto" w:fill="E2F7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520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1. Регистратура поликлиники по телефонам 7-62-63 и 7-98-02 и при личном обращении в рабочие дни с 7-30 до 18-00 в субботу с 7-30 до 12-00</w:t>
      </w:r>
      <w:r w:rsidRPr="0041520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  <w:t xml:space="preserve">2. </w:t>
      </w:r>
      <w:proofErr w:type="spellStart"/>
      <w:r w:rsidRPr="0041520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Инфомат</w:t>
      </w:r>
      <w:proofErr w:type="spellEnd"/>
      <w:r w:rsidRPr="0041520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- расположен в холле взрослой поликлиники, рабочие дни с 7-30 до 18-00 в субботу с 7-30 до 12-00</w:t>
      </w:r>
      <w:r w:rsidRPr="0041520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  <w:t xml:space="preserve">3. Областной контакт центр по бесплатному телефону 8 800 1000 153 -звонок </w:t>
      </w:r>
      <w:proofErr w:type="spellStart"/>
      <w:r w:rsidRPr="0041520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безплатный</w:t>
      </w:r>
      <w:proofErr w:type="spellEnd"/>
      <w:r w:rsidRPr="0041520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  <w:t>4. по интернету на портале пациента </w:t>
      </w:r>
      <w:hyperlink r:id="rId4" w:history="1">
        <w:r w:rsidRPr="0041520B">
          <w:rPr>
            <w:rFonts w:ascii="Verdana" w:eastAsia="Times New Roman" w:hAnsi="Verdana" w:cs="Times New Roman"/>
            <w:color w:val="007BAA"/>
            <w:sz w:val="27"/>
            <w:szCs w:val="27"/>
            <w:u w:val="single"/>
            <w:lang w:eastAsia="ru-RU"/>
          </w:rPr>
          <w:t>http://registratura96.ru</w:t>
        </w:r>
      </w:hyperlink>
      <w:r w:rsidRPr="0041520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</w:t>
      </w:r>
      <w:r w:rsidRPr="0041520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  <w:t>5. по интернету на портале Госуслуг </w:t>
      </w:r>
      <w:hyperlink r:id="rId5" w:history="1">
        <w:r w:rsidRPr="0041520B">
          <w:rPr>
            <w:rFonts w:ascii="Verdana" w:eastAsia="Times New Roman" w:hAnsi="Verdana" w:cs="Times New Roman"/>
            <w:color w:val="007BAA"/>
            <w:sz w:val="27"/>
            <w:szCs w:val="27"/>
            <w:u w:val="single"/>
            <w:lang w:eastAsia="ru-RU"/>
          </w:rPr>
          <w:t>https://www.gosuslugi.ru/10066/1</w:t>
        </w:r>
      </w:hyperlink>
      <w:r w:rsidRPr="0041520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  <w:t>6. Предварительная запись к врачу осуществляется только при плановом посещении.</w:t>
      </w:r>
    </w:p>
    <w:p w14:paraId="2ED93E71" w14:textId="77777777" w:rsidR="0041520B" w:rsidRPr="0041520B" w:rsidRDefault="0041520B" w:rsidP="0041520B">
      <w:pPr>
        <w:shd w:val="clear" w:color="auto" w:fill="E2F7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520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 xml:space="preserve">Получение направления на медико-социальную экспертизу и осмотр узкими специалистами </w:t>
      </w:r>
      <w:proofErr w:type="gramStart"/>
      <w:r w:rsidRPr="0041520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это</w:t>
      </w:r>
      <w:proofErr w:type="gramEnd"/>
      <w:r w:rsidRPr="0041520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плановая медицинская помощь.</w:t>
      </w:r>
    </w:p>
    <w:p w14:paraId="5F3D49B8" w14:textId="77777777" w:rsidR="0041520B" w:rsidRPr="0041520B" w:rsidRDefault="0041520B" w:rsidP="0041520B">
      <w:pPr>
        <w:shd w:val="clear" w:color="auto" w:fill="E2F7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520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Если у Вас есть неотложные показания, тогда следует обращаться в регистратуру </w:t>
      </w:r>
      <w:proofErr w:type="gramStart"/>
      <w:r w:rsidRPr="0041520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поликлиники</w:t>
      </w:r>
      <w:proofErr w:type="gramEnd"/>
      <w:r w:rsidRPr="0041520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При непосредственном посещении поликлиники - в экстренной и неотложной ситуации Вас без очереди направят в кабинет врача или кабинет неотложной помощи.</w:t>
      </w:r>
    </w:p>
    <w:p w14:paraId="4D41FB6C" w14:textId="77777777" w:rsidR="0041520B" w:rsidRPr="0041520B" w:rsidRDefault="0041520B" w:rsidP="0041520B">
      <w:pPr>
        <w:shd w:val="clear" w:color="auto" w:fill="E2F7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520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При вызове участкового врача на дом медицинский регистратор поликлиники фиксирует вызов и передает его врачу.</w:t>
      </w:r>
    </w:p>
    <w:p w14:paraId="7757476E" w14:textId="77777777" w:rsidR="0041520B" w:rsidRPr="0041520B" w:rsidRDefault="0041520B" w:rsidP="0041520B">
      <w:pPr>
        <w:shd w:val="clear" w:color="auto" w:fill="E2F7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520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Если Вы записались на прием по интернету, то Вам необходимо прийти к кабинету врача. В регистратуру в данном случае обращаться не нужно, Ваша амбулаторная карта и талон будут в кабинете.</w:t>
      </w:r>
    </w:p>
    <w:p w14:paraId="6A5C480F" w14:textId="77777777" w:rsidR="0041520B" w:rsidRPr="0041520B" w:rsidRDefault="0041520B" w:rsidP="0041520B">
      <w:pPr>
        <w:shd w:val="clear" w:color="auto" w:fill="E2F7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520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 случае обращения без предварительной записи на прием, пациент направляется к врачу в порядке живой очереди, после завершения приема граждан по предварительной записи.</w:t>
      </w:r>
    </w:p>
    <w:p w14:paraId="71456673" w14:textId="77777777" w:rsidR="0041520B" w:rsidRPr="0041520B" w:rsidRDefault="0041520B" w:rsidP="0041520B">
      <w:pPr>
        <w:shd w:val="clear" w:color="auto" w:fill="E2F7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520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 случае если Вы записались на прием, но по каким-либо причинам не сможете прийти к врачу в назначенное время, рекомендуем удалить свою бронь к врачу, нажав соответствующую кнопку в таблице историй бронирования, чтобы </w:t>
      </w:r>
      <w:r w:rsidRPr="0041520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освободить время приема для других желающих записаться к врачу</w:t>
      </w:r>
      <w:r w:rsidRPr="0041520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или позвонить в регистратуру</w:t>
      </w:r>
    </w:p>
    <w:p w14:paraId="0E78456A" w14:textId="77777777" w:rsidR="0041520B" w:rsidRPr="0041520B" w:rsidRDefault="0041520B" w:rsidP="0041520B">
      <w:pPr>
        <w:shd w:val="clear" w:color="auto" w:fill="E2F7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520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1520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Для детских поликлиник:</w:t>
      </w:r>
    </w:p>
    <w:p w14:paraId="370B9BE5" w14:textId="77777777" w:rsidR="0041520B" w:rsidRPr="0041520B" w:rsidRDefault="0041520B" w:rsidP="0041520B">
      <w:pPr>
        <w:shd w:val="clear" w:color="auto" w:fill="E2F7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520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    По вторникам и четвергам проводится запись на прием к участковым педиатрам </w:t>
      </w:r>
      <w:r w:rsidRPr="0041520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ТОЛЬКО</w:t>
      </w:r>
      <w:r w:rsidRPr="0041520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для здоровых детей.</w:t>
      </w:r>
      <w:r w:rsidRPr="0041520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41520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41520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Запись пациента на диагностические исследования и консультативный прием:</w:t>
      </w:r>
      <w:r w:rsidRPr="0041520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1520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    Запись на консультацию к врачам любых специальностей и на диагностические исследования производится врачом, осуществляющим направление пациента на консультацию (диагностическое исследование)</w:t>
      </w:r>
    </w:p>
    <w:p w14:paraId="4EF3137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21"/>
    <w:rsid w:val="003F4F21"/>
    <w:rsid w:val="0041520B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3B248-C14F-4547-8D55-4923C87A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520B"/>
    <w:rPr>
      <w:color w:val="0000FF"/>
      <w:u w:val="single"/>
    </w:rPr>
  </w:style>
  <w:style w:type="character" w:styleId="a5">
    <w:name w:val="Strong"/>
    <w:basedOn w:val="a0"/>
    <w:uiPriority w:val="22"/>
    <w:qFormat/>
    <w:rsid w:val="004152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10066/1" TargetMode="External"/><Relationship Id="rId4" Type="http://schemas.openxmlformats.org/officeDocument/2006/relationships/hyperlink" Target="http://registratura9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2019-08-12T03:49:00Z</dcterms:created>
  <dcterms:modified xsi:type="dcterms:W3CDTF">2019-08-12T03:49:00Z</dcterms:modified>
</cp:coreProperties>
</file>