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0" w:rsidRPr="0055607E" w:rsidRDefault="003726A4" w:rsidP="003726A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:rsidR="003726A4" w:rsidRPr="0055607E" w:rsidRDefault="003726A4" w:rsidP="0055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 xml:space="preserve">     </w:t>
      </w:r>
      <w:r w:rsidR="0055607E">
        <w:rPr>
          <w:rFonts w:ascii="Times New Roman" w:hAnsi="Times New Roman" w:cs="Times New Roman"/>
          <w:sz w:val="28"/>
          <w:szCs w:val="28"/>
        </w:rPr>
        <w:t xml:space="preserve"> </w:t>
      </w:r>
      <w:r w:rsidRPr="0055607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F479A0" w:rsidRPr="0055607E">
        <w:rPr>
          <w:rFonts w:ascii="Times New Roman" w:hAnsi="Times New Roman" w:cs="Times New Roman"/>
          <w:sz w:val="28"/>
          <w:szCs w:val="28"/>
        </w:rPr>
        <w:t xml:space="preserve">МЗ РФ № 514н от </w:t>
      </w:r>
      <w:r w:rsidRPr="0055607E">
        <w:rPr>
          <w:rFonts w:ascii="Times New Roman" w:hAnsi="Times New Roman" w:cs="Times New Roman"/>
          <w:sz w:val="28"/>
          <w:szCs w:val="28"/>
        </w:rPr>
        <w:t>1</w:t>
      </w:r>
      <w:r w:rsidR="00F479A0" w:rsidRPr="0055607E">
        <w:rPr>
          <w:rFonts w:ascii="Times New Roman" w:hAnsi="Times New Roman" w:cs="Times New Roman"/>
          <w:sz w:val="28"/>
          <w:szCs w:val="28"/>
        </w:rPr>
        <w:t>0</w:t>
      </w:r>
      <w:r w:rsidRPr="0055607E">
        <w:rPr>
          <w:rFonts w:ascii="Times New Roman" w:hAnsi="Times New Roman" w:cs="Times New Roman"/>
          <w:sz w:val="28"/>
          <w:szCs w:val="28"/>
        </w:rPr>
        <w:t>.</w:t>
      </w:r>
      <w:r w:rsidR="00F479A0" w:rsidRPr="0055607E">
        <w:rPr>
          <w:rFonts w:ascii="Times New Roman" w:hAnsi="Times New Roman" w:cs="Times New Roman"/>
          <w:sz w:val="28"/>
          <w:szCs w:val="28"/>
        </w:rPr>
        <w:t>08</w:t>
      </w:r>
      <w:r w:rsidRPr="0055607E">
        <w:rPr>
          <w:rFonts w:ascii="Times New Roman" w:hAnsi="Times New Roman" w:cs="Times New Roman"/>
          <w:sz w:val="28"/>
          <w:szCs w:val="28"/>
        </w:rPr>
        <w:t>.201</w:t>
      </w:r>
      <w:r w:rsidR="00F479A0" w:rsidRPr="0055607E">
        <w:rPr>
          <w:rFonts w:ascii="Times New Roman" w:hAnsi="Times New Roman" w:cs="Times New Roman"/>
          <w:sz w:val="28"/>
          <w:szCs w:val="28"/>
        </w:rPr>
        <w:t>7</w:t>
      </w:r>
      <w:r w:rsidRPr="0055607E">
        <w:rPr>
          <w:rFonts w:ascii="Times New Roman" w:hAnsi="Times New Roman" w:cs="Times New Roman"/>
          <w:sz w:val="28"/>
          <w:szCs w:val="28"/>
        </w:rPr>
        <w:t>г «О порядке про</w:t>
      </w:r>
      <w:r w:rsidR="00F479A0" w:rsidRPr="0055607E">
        <w:rPr>
          <w:rFonts w:ascii="Times New Roman" w:hAnsi="Times New Roman" w:cs="Times New Roman"/>
          <w:sz w:val="28"/>
          <w:szCs w:val="28"/>
        </w:rPr>
        <w:t xml:space="preserve">ведения профилактических </w:t>
      </w:r>
      <w:r w:rsidRPr="0055607E">
        <w:rPr>
          <w:rFonts w:ascii="Times New Roman" w:hAnsi="Times New Roman" w:cs="Times New Roman"/>
          <w:sz w:val="28"/>
          <w:szCs w:val="28"/>
        </w:rPr>
        <w:t xml:space="preserve"> </w:t>
      </w:r>
      <w:r w:rsidR="00F479A0" w:rsidRPr="0055607E">
        <w:rPr>
          <w:rFonts w:ascii="Times New Roman" w:hAnsi="Times New Roman" w:cs="Times New Roman"/>
          <w:sz w:val="28"/>
          <w:szCs w:val="28"/>
        </w:rPr>
        <w:t>медицинских осмотров несовершеннолетних»</w:t>
      </w:r>
      <w:r w:rsidRPr="0055607E">
        <w:rPr>
          <w:rFonts w:ascii="Times New Roman" w:hAnsi="Times New Roman" w:cs="Times New Roman"/>
          <w:sz w:val="28"/>
          <w:szCs w:val="28"/>
        </w:rPr>
        <w:t xml:space="preserve">, в КГБУЗ «КГДБ № 8» организовано прохождение медицинских осмотров несовершеннолетних. </w:t>
      </w:r>
    </w:p>
    <w:p w:rsidR="003726A4" w:rsidRPr="0055607E" w:rsidRDefault="00514EA6" w:rsidP="0055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26A4" w:rsidRPr="0055607E">
        <w:rPr>
          <w:rFonts w:ascii="Times New Roman" w:hAnsi="Times New Roman" w:cs="Times New Roman"/>
          <w:sz w:val="28"/>
          <w:szCs w:val="28"/>
        </w:rPr>
        <w:t xml:space="preserve">Медицинский осмотр представляет собой комплекс медицинских вмешательств, направленных на выявление патологических состояний, заболеваний и </w:t>
      </w:r>
      <w:r w:rsidR="007330AB" w:rsidRPr="0055607E">
        <w:rPr>
          <w:rFonts w:ascii="Times New Roman" w:hAnsi="Times New Roman" w:cs="Times New Roman"/>
          <w:sz w:val="28"/>
          <w:szCs w:val="28"/>
        </w:rPr>
        <w:t>факторов риска их развития.</w:t>
      </w:r>
    </w:p>
    <w:p w:rsidR="003726A4" w:rsidRPr="0055607E" w:rsidRDefault="007330AB" w:rsidP="0055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 xml:space="preserve">   </w:t>
      </w:r>
      <w:r w:rsidR="00514EA6">
        <w:rPr>
          <w:rFonts w:ascii="Times New Roman" w:hAnsi="Times New Roman" w:cs="Times New Roman"/>
          <w:sz w:val="28"/>
          <w:szCs w:val="28"/>
        </w:rPr>
        <w:t xml:space="preserve"> </w:t>
      </w:r>
      <w:r w:rsidRPr="0055607E">
        <w:rPr>
          <w:rFonts w:ascii="Times New Roman" w:hAnsi="Times New Roman" w:cs="Times New Roman"/>
          <w:sz w:val="28"/>
          <w:szCs w:val="28"/>
        </w:rPr>
        <w:t xml:space="preserve"> </w:t>
      </w:r>
      <w:r w:rsidR="0055607E" w:rsidRPr="0055607E">
        <w:rPr>
          <w:rFonts w:ascii="Times New Roman" w:hAnsi="Times New Roman" w:cs="Times New Roman"/>
          <w:sz w:val="28"/>
          <w:szCs w:val="28"/>
        </w:rPr>
        <w:t xml:space="preserve"> </w:t>
      </w:r>
      <w:r w:rsidR="003726A4" w:rsidRPr="0055607E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статьей 20 Федерального закона</w:t>
      </w:r>
      <w:r w:rsidR="00F479A0" w:rsidRPr="0055607E">
        <w:rPr>
          <w:rFonts w:ascii="Times New Roman" w:hAnsi="Times New Roman" w:cs="Times New Roman"/>
          <w:sz w:val="28"/>
          <w:szCs w:val="28"/>
        </w:rPr>
        <w:t xml:space="preserve"> от 21 ноября 2011г. № 323-ФЗ «Об основах охраны здоровья граждан в Российской Федерации»</w:t>
      </w:r>
      <w:r w:rsidR="003726A4" w:rsidRPr="0055607E">
        <w:rPr>
          <w:rFonts w:ascii="Times New Roman" w:hAnsi="Times New Roman" w:cs="Times New Roman"/>
          <w:sz w:val="28"/>
          <w:szCs w:val="28"/>
        </w:rPr>
        <w:t>.</w:t>
      </w:r>
    </w:p>
    <w:p w:rsidR="003726A4" w:rsidRPr="0055607E" w:rsidRDefault="007330AB" w:rsidP="0055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 xml:space="preserve">    </w:t>
      </w:r>
      <w:r w:rsidR="0055607E" w:rsidRPr="0055607E">
        <w:rPr>
          <w:rFonts w:ascii="Times New Roman" w:hAnsi="Times New Roman" w:cs="Times New Roman"/>
          <w:sz w:val="28"/>
          <w:szCs w:val="28"/>
        </w:rPr>
        <w:t xml:space="preserve"> </w:t>
      </w:r>
      <w:r w:rsidR="00514EA6">
        <w:rPr>
          <w:rFonts w:ascii="Times New Roman" w:hAnsi="Times New Roman" w:cs="Times New Roman"/>
          <w:sz w:val="28"/>
          <w:szCs w:val="28"/>
        </w:rPr>
        <w:t xml:space="preserve"> </w:t>
      </w:r>
      <w:r w:rsidR="003726A4" w:rsidRPr="0055607E">
        <w:rPr>
          <w:rFonts w:ascii="Times New Roman" w:hAnsi="Times New Roman" w:cs="Times New Roman"/>
          <w:sz w:val="28"/>
          <w:szCs w:val="28"/>
        </w:rPr>
        <w:t>Профилактические медицинские осмотры несовер</w:t>
      </w:r>
      <w:r w:rsidRPr="0055607E">
        <w:rPr>
          <w:rFonts w:ascii="Times New Roman" w:hAnsi="Times New Roman" w:cs="Times New Roman"/>
          <w:sz w:val="28"/>
          <w:szCs w:val="28"/>
        </w:rPr>
        <w:t xml:space="preserve">шеннолетних </w:t>
      </w:r>
      <w:r w:rsidR="003726A4" w:rsidRPr="0055607E">
        <w:rPr>
          <w:rFonts w:ascii="Times New Roman" w:hAnsi="Times New Roman" w:cs="Times New Roman"/>
          <w:sz w:val="28"/>
          <w:szCs w:val="28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</w:t>
      </w:r>
      <w:r w:rsidR="00F479A0" w:rsidRPr="0055607E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3726A4" w:rsidRPr="0055607E">
        <w:rPr>
          <w:rFonts w:ascii="Times New Roman" w:hAnsi="Times New Roman" w:cs="Times New Roman"/>
          <w:sz w:val="28"/>
          <w:szCs w:val="28"/>
        </w:rPr>
        <w:t>.</w:t>
      </w:r>
      <w:r w:rsidR="00F479A0" w:rsidRPr="0055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7E" w:rsidRPr="0055607E" w:rsidRDefault="0055607E" w:rsidP="00556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07E">
        <w:rPr>
          <w:sz w:val="28"/>
          <w:szCs w:val="28"/>
        </w:rPr>
        <w:t xml:space="preserve">      </w:t>
      </w:r>
      <w:r w:rsidR="00F479A0" w:rsidRPr="0055607E">
        <w:rPr>
          <w:sz w:val="28"/>
          <w:szCs w:val="28"/>
        </w:rPr>
        <w:t xml:space="preserve">Профилактические осмотры несовершеннолетних в целях выявления туберкулеза проводятся в порядке, установленном приказом Министерства здравоохранения Российской Федерации от </w:t>
      </w:r>
      <w:r w:rsidR="00110C6A" w:rsidRPr="0055607E">
        <w:rPr>
          <w:sz w:val="28"/>
          <w:szCs w:val="28"/>
        </w:rPr>
        <w:t xml:space="preserve">21 марта 2017г. </w:t>
      </w:r>
      <w:r w:rsidR="000D4B4A" w:rsidRPr="0055607E">
        <w:rPr>
          <w:sz w:val="28"/>
          <w:szCs w:val="28"/>
        </w:rPr>
        <w:t>№ 124н «Об утверждении порядка и сроков проведения профилактических медицинских осмотров граждан в целях выявления туберкулеза».</w:t>
      </w:r>
      <w:r w:rsidR="000D4B4A" w:rsidRPr="0055607E">
        <w:rPr>
          <w:rFonts w:ascii="Arial" w:hAnsi="Arial" w:cs="Arial"/>
          <w:sz w:val="28"/>
          <w:szCs w:val="28"/>
        </w:rPr>
        <w:t xml:space="preserve"> </w:t>
      </w:r>
      <w:r w:rsidR="000D4B4A" w:rsidRPr="0055607E">
        <w:rPr>
          <w:sz w:val="28"/>
          <w:szCs w:val="28"/>
        </w:rPr>
        <w:t>Такие осмотры осуществляются в медицинских организациях по месту жительства, работы, учебы. Они проводятся в рамках программы госгарантий бесплатного оказания гражданам медпомощи. В целях профилактики туберкулеза дети в возрасте от 12 месяцев до 14 лет проходят иммунодиагностику, подростки 15-17 лет и взрослые - флюорографию легких или рентгенографию органов грудной клетки.</w:t>
      </w:r>
    </w:p>
    <w:p w:rsidR="007330AB" w:rsidRPr="0055607E" w:rsidRDefault="0055607E" w:rsidP="005560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607E">
        <w:rPr>
          <w:sz w:val="28"/>
          <w:szCs w:val="28"/>
        </w:rPr>
        <w:t xml:space="preserve">      </w:t>
      </w:r>
      <w:r w:rsidR="007330AB" w:rsidRPr="0055607E">
        <w:rPr>
          <w:sz w:val="28"/>
          <w:szCs w:val="28"/>
        </w:rPr>
        <w:t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врач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726A4" w:rsidRPr="0055607E" w:rsidRDefault="007330AB" w:rsidP="00556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 xml:space="preserve">   </w:t>
      </w:r>
      <w:r w:rsidR="0055607E" w:rsidRPr="0055607E">
        <w:rPr>
          <w:rFonts w:ascii="Times New Roman" w:hAnsi="Times New Roman" w:cs="Times New Roman"/>
          <w:sz w:val="28"/>
          <w:szCs w:val="28"/>
        </w:rPr>
        <w:t xml:space="preserve"> </w:t>
      </w:r>
      <w:r w:rsidRPr="0055607E">
        <w:rPr>
          <w:rFonts w:ascii="Times New Roman" w:hAnsi="Times New Roman" w:cs="Times New Roman"/>
          <w:sz w:val="28"/>
          <w:szCs w:val="28"/>
        </w:rPr>
        <w:t>Медицинские осмотры проводятся по плану-графику на календарный год, утверж</w:t>
      </w:r>
      <w:r w:rsidR="0055607E" w:rsidRPr="0055607E">
        <w:rPr>
          <w:rFonts w:ascii="Times New Roman" w:hAnsi="Times New Roman" w:cs="Times New Roman"/>
          <w:sz w:val="28"/>
          <w:szCs w:val="28"/>
        </w:rPr>
        <w:t xml:space="preserve">денному </w:t>
      </w:r>
      <w:r w:rsidRPr="0055607E">
        <w:rPr>
          <w:rFonts w:ascii="Times New Roman" w:hAnsi="Times New Roman" w:cs="Times New Roman"/>
          <w:sz w:val="28"/>
          <w:szCs w:val="28"/>
        </w:rPr>
        <w:t>главн</w:t>
      </w:r>
      <w:r w:rsidR="0055607E" w:rsidRPr="0055607E">
        <w:rPr>
          <w:rFonts w:ascii="Times New Roman" w:hAnsi="Times New Roman" w:cs="Times New Roman"/>
          <w:sz w:val="28"/>
          <w:szCs w:val="28"/>
        </w:rPr>
        <w:t>ым</w:t>
      </w:r>
      <w:r w:rsidRPr="0055607E">
        <w:rPr>
          <w:rFonts w:ascii="Times New Roman" w:hAnsi="Times New Roman" w:cs="Times New Roman"/>
          <w:sz w:val="28"/>
          <w:szCs w:val="28"/>
        </w:rPr>
        <w:t xml:space="preserve"> врач</w:t>
      </w:r>
      <w:r w:rsidR="0055607E" w:rsidRPr="0055607E">
        <w:rPr>
          <w:rFonts w:ascii="Times New Roman" w:hAnsi="Times New Roman" w:cs="Times New Roman"/>
          <w:sz w:val="28"/>
          <w:szCs w:val="28"/>
        </w:rPr>
        <w:t>ом</w:t>
      </w:r>
      <w:r w:rsidRPr="0055607E">
        <w:rPr>
          <w:rFonts w:ascii="Times New Roman" w:hAnsi="Times New Roman" w:cs="Times New Roman"/>
          <w:sz w:val="28"/>
          <w:szCs w:val="28"/>
        </w:rPr>
        <w:t xml:space="preserve"> КГБУЗ «КГДБ № 8».</w:t>
      </w:r>
    </w:p>
    <w:p w:rsidR="007330AB" w:rsidRPr="0055607E" w:rsidRDefault="007330AB" w:rsidP="003726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607E">
        <w:rPr>
          <w:rFonts w:ascii="Times New Roman" w:hAnsi="Times New Roman" w:cs="Times New Roman"/>
          <w:sz w:val="28"/>
          <w:szCs w:val="28"/>
        </w:rPr>
        <w:t xml:space="preserve">  </w:t>
      </w:r>
      <w:r w:rsidR="00384591" w:rsidRPr="0055607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330AB" w:rsidRPr="0055607E" w:rsidSect="00EB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67C"/>
    <w:rsid w:val="000D4B4A"/>
    <w:rsid w:val="00110C6A"/>
    <w:rsid w:val="00125FA0"/>
    <w:rsid w:val="003726A4"/>
    <w:rsid w:val="00384591"/>
    <w:rsid w:val="004A667C"/>
    <w:rsid w:val="00514EA6"/>
    <w:rsid w:val="0055607E"/>
    <w:rsid w:val="007330AB"/>
    <w:rsid w:val="008124ED"/>
    <w:rsid w:val="00EB7454"/>
    <w:rsid w:val="00F4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В. Иванова</dc:creator>
  <cp:keywords/>
  <dc:description/>
  <cp:lastModifiedBy>p3k502</cp:lastModifiedBy>
  <cp:revision>7</cp:revision>
  <dcterms:created xsi:type="dcterms:W3CDTF">2017-07-27T06:30:00Z</dcterms:created>
  <dcterms:modified xsi:type="dcterms:W3CDTF">2018-02-05T11:52:00Z</dcterms:modified>
</cp:coreProperties>
</file>