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83" w:rsidRPr="000E4483" w:rsidRDefault="000E4483" w:rsidP="000E4483">
      <w:pPr>
        <w:shd w:val="clear" w:color="auto" w:fill="FFFFFF"/>
        <w:spacing w:after="0" w:line="240" w:lineRule="auto"/>
        <w:ind w:left="-480" w:right="-284" w:firstLine="48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0E4483" w:rsidRPr="000E4483" w:rsidRDefault="000E4483" w:rsidP="000E448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Главный врач </w:t>
      </w:r>
    </w:p>
    <w:p w:rsidR="000E4483" w:rsidRPr="000E4483" w:rsidRDefault="000E4483" w:rsidP="000E448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Государственного учреждения</w:t>
      </w:r>
    </w:p>
    <w:p w:rsidR="000E4483" w:rsidRPr="000E4483" w:rsidRDefault="000E4483" w:rsidP="000E448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Здравоохранения</w:t>
      </w:r>
    </w:p>
    <w:p w:rsidR="000E4483" w:rsidRPr="000E4483" w:rsidRDefault="000E4483" w:rsidP="000E448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«Саратовская городская поликлиника № 10»</w:t>
      </w:r>
    </w:p>
    <w:p w:rsidR="000E4483" w:rsidRPr="000E4483" w:rsidRDefault="000E4483" w:rsidP="000E448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 Иксанов И.М.</w:t>
      </w:r>
    </w:p>
    <w:p w:rsidR="000E4483" w:rsidRPr="000E4483" w:rsidRDefault="000E4483" w:rsidP="000E448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D1790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03B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703BF7"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2019 года</w:t>
      </w:r>
    </w:p>
    <w:p w:rsidR="000E4483" w:rsidRPr="000E4483" w:rsidRDefault="000E4483" w:rsidP="000E4483">
      <w:pPr>
        <w:spacing w:after="0" w:line="360" w:lineRule="auto"/>
        <w:ind w:left="284" w:right="42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483" w:rsidRPr="000E4483" w:rsidRDefault="000E4483" w:rsidP="000E4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Прейскурант цен</w:t>
      </w:r>
    </w:p>
    <w:p w:rsidR="000E4483" w:rsidRPr="000E4483" w:rsidRDefault="000E4483" w:rsidP="000E4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на платные медицинские услуги,</w:t>
      </w:r>
    </w:p>
    <w:p w:rsidR="000E4483" w:rsidRPr="000E4483" w:rsidRDefault="000E4483" w:rsidP="000E4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483">
        <w:rPr>
          <w:rFonts w:ascii="Times New Roman" w:hAnsi="Times New Roman" w:cs="Times New Roman"/>
          <w:b/>
          <w:sz w:val="28"/>
          <w:szCs w:val="28"/>
          <w:lang w:eastAsia="ru-RU"/>
        </w:rPr>
        <w:t>оказываемые Государственным учреждением здравоохранения «Саратовская городская поликлиника № 10»</w:t>
      </w:r>
    </w:p>
    <w:p w:rsidR="00A86D14" w:rsidRPr="000E4483" w:rsidRDefault="00A86D14" w:rsidP="000E4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39" w:type="pct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0"/>
        <w:gridCol w:w="2292"/>
        <w:gridCol w:w="5613"/>
        <w:gridCol w:w="1696"/>
      </w:tblGrid>
      <w:tr w:rsidR="000E4483" w:rsidRPr="000E4483" w:rsidTr="000E4483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3" w:rsidRPr="000E4483" w:rsidRDefault="000E4483" w:rsidP="000E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3" w:rsidRPr="000E4483" w:rsidRDefault="000E4483" w:rsidP="000E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3" w:rsidRPr="000E4483" w:rsidRDefault="000E4483" w:rsidP="000E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3" w:rsidRPr="000E4483" w:rsidRDefault="000E4483" w:rsidP="000E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</w:tr>
      <w:tr w:rsidR="000E4483" w:rsidRPr="000E4483" w:rsidTr="000E4483">
        <w:tc>
          <w:tcPr>
            <w:tcW w:w="57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A02.02.003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силы мышц кисти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83" w:rsidRPr="000E4483" w:rsidRDefault="000E4483" w:rsidP="000E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8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A02.12.002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83" w:rsidRPr="000E4483" w:rsidRDefault="000E4483" w:rsidP="000E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A02.12.002.001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83" w:rsidRPr="000E4483" w:rsidRDefault="000E4483" w:rsidP="000E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83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A02.24.001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Паллестезиометрия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A02.26.003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Офтальмоскопия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A02.26.009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цветоощущения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A02.26.013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A02.26.014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Скиаскопия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A02.26.015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Офтальмотонометрия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0E4483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A02.26.023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аккомодации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0E4483" w:rsidRPr="000E4483" w:rsidTr="006E04AC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83" w:rsidRPr="000E4483" w:rsidRDefault="004F5A56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A03.13.001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4483" w:rsidRPr="000E4483" w:rsidRDefault="000E4483" w:rsidP="000E4483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Биомикроскопия сосудов</w:t>
            </w:r>
            <w:r w:rsidR="00E74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(сред глаза)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4483" w:rsidRPr="000E4483" w:rsidRDefault="000E4483" w:rsidP="000E4483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6E04AC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C" w:rsidRPr="0008595E" w:rsidRDefault="006E04AC" w:rsidP="006E04A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8595E">
              <w:rPr>
                <w:rFonts w:ascii="Times New Roman" w:hAnsi="Times New Roman" w:cs="Times New Roman"/>
                <w:sz w:val="28"/>
                <w:szCs w:val="28"/>
              </w:rPr>
              <w:t>A02.26.004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C" w:rsidRPr="0008595E" w:rsidRDefault="006E04AC" w:rsidP="006E04A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8595E">
              <w:rPr>
                <w:rFonts w:ascii="Times New Roman" w:hAnsi="Times New Roman" w:cs="Times New Roman"/>
                <w:sz w:val="28"/>
                <w:szCs w:val="28"/>
              </w:rPr>
              <w:t>Визометрия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4AC" w:rsidRPr="0082698C" w:rsidRDefault="006E04AC" w:rsidP="006E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6E04AC" w:rsidRPr="000E4483" w:rsidTr="006E04AC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C" w:rsidRPr="0008595E" w:rsidRDefault="006E04AC" w:rsidP="006E04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95E">
              <w:rPr>
                <w:rFonts w:ascii="Times New Roman" w:hAnsi="Times New Roman" w:cs="Times New Roman"/>
                <w:sz w:val="28"/>
                <w:szCs w:val="28"/>
              </w:rPr>
              <w:t>А02.26.005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C" w:rsidRPr="0008595E" w:rsidRDefault="006E04AC" w:rsidP="006E04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5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Периметрия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статическая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4AC" w:rsidRPr="0082698C" w:rsidRDefault="006E04AC" w:rsidP="006E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6E04AC" w:rsidRPr="000E4483" w:rsidTr="006E04AC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5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A03.16.001</w:t>
            </w:r>
          </w:p>
        </w:tc>
        <w:tc>
          <w:tcPr>
            <w:tcW w:w="25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</w:t>
            </w:r>
          </w:p>
        </w:tc>
        <w:tc>
          <w:tcPr>
            <w:tcW w:w="7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A03.19.002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Ректороманоскопия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A03.20.001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A03.20.003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Гистероскопия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A03.25.001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A03.28.001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Цистоскопия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A04.06.002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A04.10.002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Эхокардиография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A04.15.001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A04.20.001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A04.20.002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A04.21.001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A04.22.001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A04.28.002.003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A04.28.003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A05.10.004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91238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238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238" w:rsidRPr="000E4483" w:rsidRDefault="00346511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А0,5.10.002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238" w:rsidRPr="000E4483" w:rsidRDefault="00346511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электрокардиографических исследований (для проф. Осмотров)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238" w:rsidRPr="000E4483" w:rsidRDefault="00346511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A05.10.008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Холтеровскоемониторирование сердечного ритма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A05.12.001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Реовазография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A05.23.002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Реоэнцефалография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A06.03.010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A06.03.013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A06.03.015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A06.03.017.001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крестца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A06.03.042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A06.03.017.002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копчика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A06.03.052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стопы в одной проекции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A06.03.053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стопы в двух проекциях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A06.04.003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локтевого сустава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A06.04.004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A06.04.005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коленного сустава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A06.08.003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A06.09.006.001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Флюорография легких цифровая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A06.20.004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Маммография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4F5A56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A09.05.022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свободного и связанного билирубина в крови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4F5A56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A09.05.027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l303"/>
            <w:bookmarkEnd w:id="0"/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липопротеинов в крови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4F5A56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A09.05.028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холестерина липопротеинов низкой плотности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4F5A56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A09.05.026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холестерина в крови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A09.05.063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уровня свободного тироксина (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сыворотки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A09.05.065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A09.19.001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кала на скрытую кровь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rPr>
          <w:trHeight w:val="596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A09.05.009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С-реактивного белка в сыворотке крови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rPr>
          <w:trHeight w:val="461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A09.05.050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фибриногена в крови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A11.01.017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Пункция гнойного очага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A11.02.002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Внутримышечное введение лекарственных 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препаратов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A11.01.002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Подкожное введение лекарственных препаратов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A11.04.004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A11.04.005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Пункция синовиальной сумки сустава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A11.04.006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Околосуставное введение лекарственных препаратов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A11.05.001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из пальца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A11.12.008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Внутриартериальное введение лекарственных препаратов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A11.12.009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из периферической вены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4F5A56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A11.12.003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Внутривенное введение лекарственных препаратов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4F5A56" w:rsidRDefault="004F5A56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A11.12.003.001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04AC" w:rsidRPr="000E4483" w:rsidRDefault="006E04AC" w:rsidP="006E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</w:rPr>
              <w:t>A11.20.002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04AC" w:rsidRPr="000E4483" w:rsidRDefault="006E04AC" w:rsidP="006E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цервикального мазка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влагалищного мазка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A11.20.008.001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A11.20.008.002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диагностическое выскабливание цервикального канала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A11.20.009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Зондирование матки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A11.20.012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Микроспринцевание (ирригация) влагалища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A11.20.013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Тампонирование лечебное влагалища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A11.20.014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внутриматочной спирали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A11.20.015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внутриматочной спирали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A11.21.004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секрета простаты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A11.25.003.001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Промывание надбарабанного пространства 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уха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A11.26.005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Зондирование слезно-носового канала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A12.05.121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A12.05.123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A12.09.002.003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Эргоспирометрия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hAnsi="Times New Roman" w:cs="Times New Roman"/>
                <w:sz w:val="28"/>
                <w:szCs w:val="28"/>
              </w:rPr>
              <w:t>А12.09.001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hAnsi="Times New Roman" w:cs="Times New Roman"/>
                <w:sz w:val="28"/>
                <w:szCs w:val="28"/>
              </w:rPr>
              <w:t>Исследование спровоцированных дыхательных объемов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hAnsi="Times New Roman" w:cs="Times New Roman"/>
                <w:sz w:val="28"/>
                <w:szCs w:val="28"/>
              </w:rPr>
              <w:t>А12.09.002.001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hAnsi="Times New Roman" w:cs="Times New Roman"/>
                <w:sz w:val="28"/>
                <w:szCs w:val="28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A12.09.005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A12.10.001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A12.25.001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Тональная аудиометрия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A12.25.002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аудиометрия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A14.08.006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лекарственных препаратов интраназально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A14.28.002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мочевым катетером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E04AC" w:rsidRPr="000E4483" w:rsidTr="00346511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04AC" w:rsidRPr="000E4483" w:rsidRDefault="004F5A56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A14.28.003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04AC" w:rsidRPr="000E4483" w:rsidRDefault="006E04AC" w:rsidP="006E04AC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цистостомой и уростомой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04AC" w:rsidRPr="000E4483" w:rsidRDefault="006E04AC" w:rsidP="006E04AC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346511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11" w:rsidRPr="0008595E" w:rsidRDefault="00346511" w:rsidP="003465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8595E">
              <w:rPr>
                <w:rFonts w:ascii="Times New Roman" w:hAnsi="Times New Roman" w:cs="Times New Roman"/>
                <w:sz w:val="28"/>
                <w:szCs w:val="28"/>
              </w:rPr>
              <w:t>A11.28.006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11" w:rsidRPr="0008595E" w:rsidRDefault="00346511" w:rsidP="003465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8595E">
              <w:rPr>
                <w:rFonts w:ascii="Times New Roman" w:hAnsi="Times New Roman" w:cs="Times New Roman"/>
                <w:sz w:val="28"/>
                <w:szCs w:val="28"/>
              </w:rPr>
              <w:t>Получение уретрального отделяемого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511" w:rsidRPr="007E50A1" w:rsidRDefault="00346511" w:rsidP="0034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46511" w:rsidRPr="000E4483" w:rsidTr="00346511">
        <w:tc>
          <w:tcPr>
            <w:tcW w:w="57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105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A15.01.001</w:t>
            </w:r>
          </w:p>
        </w:tc>
        <w:tc>
          <w:tcPr>
            <w:tcW w:w="25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7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A15.04.003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повязки при операциях на суставах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панариция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Некрэктомия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поражения кожи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A16.01.008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Сшивание кожи и подкожной клетчатки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A16.01.008.001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вторичных швов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A16.01.009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A16.01.010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Аутодермопластика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A16.01.011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фурункула (карбункула)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A16.01.012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A16.01.016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атеромы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A16.01.017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A16.01.017.001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доброкачественных новообразований кожи методом электрокоагуляции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A16.01.018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A16.01.020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контагиозных моллюсков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A16.01.027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ногтевых пластинок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A16.01.028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мозоли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A16.01.029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Некротомия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A16.01.030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грануляции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A16.01.031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рубцовой деформации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A16.02.004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контрактуры Дюпюитрена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A16.08.016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лакун миндалин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A16.19.003.001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анальной трещины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A16.19.013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геморроидальных узлов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A16.19.017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A16.19.024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A16.20.036.001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Электродиатермоконизация шейки матки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A16.20.037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Искусственное прерывание беременности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 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аборт)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A16.20.037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Искусственное прерывание беременности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медикаментозный аборт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7737,00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A16.20.079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Вакуум-аспирация эндометрия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A16.20.084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A16.21.013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Обрезание крайней плоти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A16.25.007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ушной серы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A16.25.012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Продувание слуховой трубы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A16.30.001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A16.30.002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пупочной грыжи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A16.30.003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околопупочной грыжи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A16.30.004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A16.30.004.001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Грыжесечение при грыже белой линии живота (легкая форма)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A16.30.033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новообразования мягких тканей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A16.30.076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гематомы мягких тканей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A17.01.007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кожи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A17.01.008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A17.01.013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A17.03.003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A17.03.006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A17.03.007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A17.04.001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суставов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A19.03.002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A20.30.024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Озонотерапия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A20.30.024.006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A21.01.001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массаж медицинский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A21.01.004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верхней конечности медицинский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A21.01.009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нижней конечности медицинский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A21.01.010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Пирсинг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A21.03.007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спины медицинский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A21.21.001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простаты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A23.26.001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очковой коррекции зрения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A23.30.026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медицинского заключения о допуске к занятиям физической культурой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A23.30.027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медицинского заключения о 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допуске к занятиям спортом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A23.30.032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медицинского заключения о допуске к соревнованиям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A26.05.073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тонкого мазка крови на малярийные плазмодии (Plasmodium)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A26.06.101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антигена вируса гепатита C (Hepatitis C virus) в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A26.06.082.001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бледной трепонеме (Treponemapallidum)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A26.19.010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A26.19.011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A26.20.001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гонококк (Neisseriagonorrhoeae)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А26.21.001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отделяемого из уретры на гонококк (Neisseriagonorrhoeae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А26.20.017.001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трихомонады (Trichomonasvaginalis)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A12.20.001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Микроскопическое исследование влагалищных мазков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A12.21.003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Микроскопическое исследование уретрального отделяемого и сока простаты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A13.30.005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беременных к родам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A09.05.090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l312"/>
            <w:bookmarkEnd w:id="1"/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хорионического гонадотропина в крови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A05.30.001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Кардиотокография плода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B01.001.004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B01.001.005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B01.001.007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771,00</w:t>
            </w:r>
          </w:p>
          <w:p w:rsidR="00346511" w:rsidRPr="00B92A51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511" w:rsidRPr="00B92A51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B01.001.008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B01.003.004.001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анестезия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B01.003.004.011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Сочетанная анестезия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B01.004.002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B01.014.001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инфекциониста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B01.014.002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B01.015.001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B01.015.002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B01.017.001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(консультация) врача-клинического фармаколога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B01.018.001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B01.018.002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B01.020.005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B01.023.003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оториноларинголога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B01.028.003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B01.033.001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B01.033.002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B01.037.001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B01.037.002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B01.039.001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B01.039.002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B01.040.002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(осмотр, консультация) врача-ревматолога повторный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B01.047.005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B01.047.006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B01.047.009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B01.050.001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4F5A56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B01.050.003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осмотр врачом-травматологом-ортопедом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B01.052.001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B01.053.001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B01.053.006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l1491"/>
            <w:bookmarkEnd w:id="2"/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осмотр врачом-урологом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B01.054.001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B01.056.002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B01.056.003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B01.057.001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B01.057.005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B92A51" w:rsidRDefault="00346511" w:rsidP="003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B01.059.001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B01.059.002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B01.070.002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 по медицинской профилактике первичный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B01.070.003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 по медицинской профилактике повторный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B03.016.010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Копрологическое исследование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B03.016.014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мочи методом Нечипоренко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B03.028.001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Объективная аудиометрия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B04.001.002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B04.004.002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врача-гастроэнтеролога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B04.008.002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B04.014.003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B04.014.004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B04.018.002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врача-колопроктолога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B04.028.002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B04.029.002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B04.033.002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B04.037.002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врача-пульмонолога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B04.047.002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B04.047.004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врача-терапевта участкового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B04.050.002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B04.053.002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46511" w:rsidRPr="000E4483" w:rsidTr="000E4483"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4F5A56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B04.057.002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11" w:rsidRPr="000E4483" w:rsidRDefault="00346511" w:rsidP="00346511">
            <w:pPr>
              <w:spacing w:after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511" w:rsidRPr="000E4483" w:rsidRDefault="00346511" w:rsidP="0034651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</w:tbl>
    <w:p w:rsidR="004F5A56" w:rsidRDefault="004F5A56" w:rsidP="00E74762">
      <w:pPr>
        <w:shd w:val="clear" w:color="auto" w:fill="FFFFFF"/>
        <w:spacing w:after="0" w:line="240" w:lineRule="auto"/>
        <w:ind w:left="-480" w:right="680" w:firstLine="4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F5A56" w:rsidRDefault="004F5A56" w:rsidP="00E74762">
      <w:pPr>
        <w:shd w:val="clear" w:color="auto" w:fill="FFFFFF"/>
        <w:spacing w:after="0" w:line="240" w:lineRule="auto"/>
        <w:ind w:left="-480" w:right="680" w:firstLine="4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F5A56" w:rsidRDefault="004F5A56" w:rsidP="00E74762">
      <w:pPr>
        <w:shd w:val="clear" w:color="auto" w:fill="FFFFFF"/>
        <w:spacing w:after="0" w:line="240" w:lineRule="auto"/>
        <w:ind w:left="-480" w:right="680" w:firstLine="4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F5A56" w:rsidRDefault="004F5A56" w:rsidP="00E74762">
      <w:pPr>
        <w:shd w:val="clear" w:color="auto" w:fill="FFFFFF"/>
        <w:spacing w:after="0" w:line="240" w:lineRule="auto"/>
        <w:ind w:left="-480" w:right="680" w:firstLine="4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F5A56" w:rsidRDefault="004F5A56" w:rsidP="00E74762">
      <w:pPr>
        <w:shd w:val="clear" w:color="auto" w:fill="FFFFFF"/>
        <w:spacing w:after="0" w:line="240" w:lineRule="auto"/>
        <w:ind w:left="-480" w:right="680" w:firstLine="4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74762" w:rsidRPr="00331E2A" w:rsidRDefault="00E74762" w:rsidP="00E74762">
      <w:pPr>
        <w:shd w:val="clear" w:color="auto" w:fill="FFFFFF"/>
        <w:spacing w:after="0" w:line="240" w:lineRule="auto"/>
        <w:ind w:left="-480" w:right="680" w:firstLine="4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E74762" w:rsidRPr="00331E2A" w:rsidRDefault="00E74762" w:rsidP="00E74762">
      <w:pPr>
        <w:shd w:val="clear" w:color="auto" w:fill="FFFFFF"/>
        <w:spacing w:after="0" w:line="240" w:lineRule="auto"/>
        <w:ind w:right="6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hAnsi="Times New Roman"/>
          <w:b/>
          <w:sz w:val="28"/>
          <w:szCs w:val="28"/>
          <w:lang w:eastAsia="ru-RU"/>
        </w:rPr>
        <w:t xml:space="preserve">Главный врач </w:t>
      </w:r>
    </w:p>
    <w:p w:rsidR="00E74762" w:rsidRPr="00331E2A" w:rsidRDefault="00E74762" w:rsidP="00E74762">
      <w:pPr>
        <w:shd w:val="clear" w:color="auto" w:fill="FFFFFF"/>
        <w:spacing w:after="0" w:line="240" w:lineRule="auto"/>
        <w:ind w:right="6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GoBack"/>
      <w:bookmarkEnd w:id="3"/>
      <w:r w:rsidRPr="00331E2A">
        <w:rPr>
          <w:rFonts w:ascii="Times New Roman" w:hAnsi="Times New Roman"/>
          <w:b/>
          <w:sz w:val="28"/>
          <w:szCs w:val="28"/>
          <w:lang w:eastAsia="ru-RU"/>
        </w:rPr>
        <w:t>Государственного учреждения</w:t>
      </w:r>
    </w:p>
    <w:p w:rsidR="00E74762" w:rsidRPr="00331E2A" w:rsidRDefault="00E74762" w:rsidP="00E74762">
      <w:pPr>
        <w:shd w:val="clear" w:color="auto" w:fill="FFFFFF"/>
        <w:spacing w:after="0" w:line="240" w:lineRule="auto"/>
        <w:ind w:right="6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hAnsi="Times New Roman"/>
          <w:b/>
          <w:sz w:val="28"/>
          <w:szCs w:val="28"/>
          <w:lang w:eastAsia="ru-RU"/>
        </w:rPr>
        <w:t>Здравоохранения</w:t>
      </w:r>
    </w:p>
    <w:p w:rsidR="00E74762" w:rsidRPr="00331E2A" w:rsidRDefault="00E74762" w:rsidP="00E74762">
      <w:pPr>
        <w:shd w:val="clear" w:color="auto" w:fill="FFFFFF"/>
        <w:spacing w:after="0" w:line="240" w:lineRule="auto"/>
        <w:ind w:right="6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hAnsi="Times New Roman"/>
          <w:b/>
          <w:sz w:val="28"/>
          <w:szCs w:val="28"/>
          <w:lang w:eastAsia="ru-RU"/>
        </w:rPr>
        <w:t xml:space="preserve"> «Саратовская городская поликлиника №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31E2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74762" w:rsidRPr="00331E2A" w:rsidRDefault="00E74762" w:rsidP="00E74762">
      <w:pPr>
        <w:shd w:val="clear" w:color="auto" w:fill="FFFFFF"/>
        <w:spacing w:after="0" w:line="240" w:lineRule="auto"/>
        <w:ind w:right="6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 Иксанов И.М</w:t>
      </w:r>
      <w:r w:rsidRPr="00331E2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74762" w:rsidRPr="00331E2A" w:rsidRDefault="00E74762" w:rsidP="00E74762">
      <w:pPr>
        <w:shd w:val="clear" w:color="auto" w:fill="FFFFFF"/>
        <w:spacing w:after="0" w:line="240" w:lineRule="auto"/>
        <w:ind w:right="6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D1790">
        <w:rPr>
          <w:rFonts w:ascii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C4FEB">
        <w:rPr>
          <w:rFonts w:ascii="Times New Roman" w:hAnsi="Times New Roman"/>
          <w:b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b/>
          <w:sz w:val="28"/>
          <w:szCs w:val="28"/>
          <w:lang w:eastAsia="ru-RU"/>
        </w:rPr>
        <w:t>2019</w:t>
      </w:r>
      <w:r w:rsidRPr="00331E2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E74762" w:rsidRPr="00331E2A" w:rsidRDefault="00E74762" w:rsidP="00E74762">
      <w:pPr>
        <w:spacing w:after="0" w:line="360" w:lineRule="auto"/>
        <w:ind w:left="284" w:right="424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74762" w:rsidRPr="00331E2A" w:rsidRDefault="00E74762" w:rsidP="00E74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hAnsi="Times New Roman"/>
          <w:b/>
          <w:sz w:val="28"/>
          <w:szCs w:val="28"/>
          <w:lang w:eastAsia="ru-RU"/>
        </w:rPr>
        <w:t>Прейскурант цен</w:t>
      </w:r>
    </w:p>
    <w:p w:rsidR="00E74762" w:rsidRPr="00331E2A" w:rsidRDefault="00E74762" w:rsidP="00E74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hAnsi="Times New Roman"/>
          <w:b/>
          <w:sz w:val="28"/>
          <w:szCs w:val="28"/>
          <w:lang w:eastAsia="ru-RU"/>
        </w:rPr>
        <w:t xml:space="preserve">на платные </w:t>
      </w:r>
      <w:r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Pr="00331E2A">
        <w:rPr>
          <w:rFonts w:ascii="Times New Roman" w:hAnsi="Times New Roman"/>
          <w:b/>
          <w:sz w:val="28"/>
          <w:szCs w:val="28"/>
          <w:lang w:eastAsia="ru-RU"/>
        </w:rPr>
        <w:t>медицинские услуги,</w:t>
      </w:r>
    </w:p>
    <w:p w:rsidR="00E74762" w:rsidRPr="00190582" w:rsidRDefault="00E74762" w:rsidP="00E74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hAnsi="Times New Roman"/>
          <w:b/>
          <w:sz w:val="28"/>
          <w:szCs w:val="28"/>
          <w:lang w:eastAsia="ru-RU"/>
        </w:rPr>
        <w:t>оказываемые Государственным учреждением здравоохранения «Сарат</w:t>
      </w:r>
      <w:r>
        <w:rPr>
          <w:rFonts w:ascii="Times New Roman" w:hAnsi="Times New Roman"/>
          <w:b/>
          <w:sz w:val="28"/>
          <w:szCs w:val="28"/>
          <w:lang w:eastAsia="ru-RU"/>
        </w:rPr>
        <w:t>овская городская поликлиника № 10»</w:t>
      </w:r>
    </w:p>
    <w:tbl>
      <w:tblPr>
        <w:tblStyle w:val="a8"/>
        <w:tblW w:w="0" w:type="auto"/>
        <w:tblLook w:val="04A0"/>
      </w:tblPr>
      <w:tblGrid>
        <w:gridCol w:w="1063"/>
        <w:gridCol w:w="6570"/>
        <w:gridCol w:w="1938"/>
      </w:tblGrid>
      <w:tr w:rsidR="00E74762" w:rsidTr="005757D7">
        <w:tc>
          <w:tcPr>
            <w:tcW w:w="1129" w:type="dxa"/>
          </w:tcPr>
          <w:p w:rsidR="00E74762" w:rsidRPr="0008595E" w:rsidRDefault="00E74762" w:rsidP="005757D7">
            <w:pPr>
              <w:jc w:val="center"/>
              <w:rPr>
                <w:b/>
                <w:bCs/>
                <w:sz w:val="28"/>
                <w:szCs w:val="28"/>
              </w:rPr>
            </w:pPr>
            <w:r w:rsidRPr="0008595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E74762" w:rsidRPr="0008595E" w:rsidRDefault="00E74762" w:rsidP="005757D7">
            <w:pPr>
              <w:jc w:val="center"/>
              <w:rPr>
                <w:b/>
                <w:bCs/>
                <w:sz w:val="28"/>
                <w:szCs w:val="28"/>
              </w:rPr>
            </w:pPr>
            <w:r w:rsidRPr="0008595E"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097" w:type="dxa"/>
          </w:tcPr>
          <w:p w:rsidR="00E74762" w:rsidRPr="0050633E" w:rsidRDefault="00E74762" w:rsidP="00575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</w:t>
            </w:r>
          </w:p>
        </w:tc>
      </w:tr>
      <w:tr w:rsidR="00E74762" w:rsidTr="005757D7">
        <w:tc>
          <w:tcPr>
            <w:tcW w:w="1129" w:type="dxa"/>
          </w:tcPr>
          <w:p w:rsidR="00E74762" w:rsidRDefault="00E74762" w:rsidP="005757D7">
            <w:pPr>
              <w:tabs>
                <w:tab w:val="left" w:pos="3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E74762" w:rsidRPr="00C778A0" w:rsidRDefault="00E74762" w:rsidP="005757D7">
            <w:pPr>
              <w:rPr>
                <w:sz w:val="28"/>
                <w:szCs w:val="28"/>
              </w:rPr>
            </w:pPr>
            <w:r w:rsidRPr="00C778A0">
              <w:rPr>
                <w:sz w:val="28"/>
                <w:szCs w:val="28"/>
              </w:rPr>
              <w:t>Транспортные услуги (1 км)</w:t>
            </w:r>
          </w:p>
          <w:p w:rsidR="00E74762" w:rsidRPr="00C778A0" w:rsidRDefault="00E74762" w:rsidP="005757D7">
            <w:pPr>
              <w:tabs>
                <w:tab w:val="left" w:pos="358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74762" w:rsidRDefault="00E74762" w:rsidP="005757D7">
            <w:pPr>
              <w:tabs>
                <w:tab w:val="left" w:pos="3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</w:tbl>
    <w:p w:rsidR="00E850AD" w:rsidRPr="000E4483" w:rsidRDefault="00E8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E850AD" w:rsidRPr="000E4483" w:rsidSect="008B000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F4330"/>
    <w:rsid w:val="00001159"/>
    <w:rsid w:val="0001771B"/>
    <w:rsid w:val="000271AE"/>
    <w:rsid w:val="000301E2"/>
    <w:rsid w:val="00031C3B"/>
    <w:rsid w:val="00051C65"/>
    <w:rsid w:val="00052DC5"/>
    <w:rsid w:val="000749D1"/>
    <w:rsid w:val="00075982"/>
    <w:rsid w:val="00085B7E"/>
    <w:rsid w:val="00094BCA"/>
    <w:rsid w:val="000B14A3"/>
    <w:rsid w:val="000B1DAF"/>
    <w:rsid w:val="000C1C65"/>
    <w:rsid w:val="000C22D3"/>
    <w:rsid w:val="000E4483"/>
    <w:rsid w:val="000F3ED9"/>
    <w:rsid w:val="000F508D"/>
    <w:rsid w:val="00104888"/>
    <w:rsid w:val="00117F27"/>
    <w:rsid w:val="00143C30"/>
    <w:rsid w:val="00157765"/>
    <w:rsid w:val="0016724B"/>
    <w:rsid w:val="00171148"/>
    <w:rsid w:val="00173FDA"/>
    <w:rsid w:val="001849F3"/>
    <w:rsid w:val="00190003"/>
    <w:rsid w:val="00190A52"/>
    <w:rsid w:val="001939CE"/>
    <w:rsid w:val="001A2406"/>
    <w:rsid w:val="001A3B75"/>
    <w:rsid w:val="001C47AB"/>
    <w:rsid w:val="001D5E8D"/>
    <w:rsid w:val="001E25D7"/>
    <w:rsid w:val="001E72C5"/>
    <w:rsid w:val="00205002"/>
    <w:rsid w:val="00207AF6"/>
    <w:rsid w:val="00211237"/>
    <w:rsid w:val="002153E9"/>
    <w:rsid w:val="00215759"/>
    <w:rsid w:val="0022116A"/>
    <w:rsid w:val="00223EE1"/>
    <w:rsid w:val="0022458B"/>
    <w:rsid w:val="0022558E"/>
    <w:rsid w:val="0024669F"/>
    <w:rsid w:val="00253FA5"/>
    <w:rsid w:val="00267601"/>
    <w:rsid w:val="00275FEF"/>
    <w:rsid w:val="002B0E5D"/>
    <w:rsid w:val="002C30F2"/>
    <w:rsid w:val="002D2DC6"/>
    <w:rsid w:val="002E10F6"/>
    <w:rsid w:val="00324206"/>
    <w:rsid w:val="0032478A"/>
    <w:rsid w:val="003263C1"/>
    <w:rsid w:val="00335FB8"/>
    <w:rsid w:val="00346511"/>
    <w:rsid w:val="00347A0C"/>
    <w:rsid w:val="00396663"/>
    <w:rsid w:val="003B5FFC"/>
    <w:rsid w:val="003D1790"/>
    <w:rsid w:val="003D5BDC"/>
    <w:rsid w:val="003D670C"/>
    <w:rsid w:val="003E7C40"/>
    <w:rsid w:val="003F1DB9"/>
    <w:rsid w:val="003F72DD"/>
    <w:rsid w:val="004039A2"/>
    <w:rsid w:val="00416C2C"/>
    <w:rsid w:val="00420847"/>
    <w:rsid w:val="00451E3D"/>
    <w:rsid w:val="0046221E"/>
    <w:rsid w:val="004902ED"/>
    <w:rsid w:val="004929C9"/>
    <w:rsid w:val="0049559D"/>
    <w:rsid w:val="004A0AB8"/>
    <w:rsid w:val="004A250D"/>
    <w:rsid w:val="004C293A"/>
    <w:rsid w:val="004D3949"/>
    <w:rsid w:val="004E1082"/>
    <w:rsid w:val="004E2CAC"/>
    <w:rsid w:val="004F0B26"/>
    <w:rsid w:val="004F1E72"/>
    <w:rsid w:val="004F23E2"/>
    <w:rsid w:val="004F4330"/>
    <w:rsid w:val="004F567B"/>
    <w:rsid w:val="004F5A56"/>
    <w:rsid w:val="00512CFB"/>
    <w:rsid w:val="00532CB7"/>
    <w:rsid w:val="00532FAA"/>
    <w:rsid w:val="00536D9A"/>
    <w:rsid w:val="0057607F"/>
    <w:rsid w:val="005762A3"/>
    <w:rsid w:val="005A2BE3"/>
    <w:rsid w:val="005B7085"/>
    <w:rsid w:val="005B719D"/>
    <w:rsid w:val="005B7AB5"/>
    <w:rsid w:val="005C313E"/>
    <w:rsid w:val="005D0B03"/>
    <w:rsid w:val="005E62E4"/>
    <w:rsid w:val="005F5177"/>
    <w:rsid w:val="005F66C3"/>
    <w:rsid w:val="006135FE"/>
    <w:rsid w:val="00630435"/>
    <w:rsid w:val="00651037"/>
    <w:rsid w:val="00651212"/>
    <w:rsid w:val="006527A2"/>
    <w:rsid w:val="006572C2"/>
    <w:rsid w:val="006674C5"/>
    <w:rsid w:val="00670425"/>
    <w:rsid w:val="00671456"/>
    <w:rsid w:val="00675289"/>
    <w:rsid w:val="00687C6B"/>
    <w:rsid w:val="00693655"/>
    <w:rsid w:val="0069573B"/>
    <w:rsid w:val="0069659F"/>
    <w:rsid w:val="006C2103"/>
    <w:rsid w:val="006C2A48"/>
    <w:rsid w:val="006C6DBB"/>
    <w:rsid w:val="006E04AC"/>
    <w:rsid w:val="006E0B07"/>
    <w:rsid w:val="006E4303"/>
    <w:rsid w:val="006F3F36"/>
    <w:rsid w:val="00703BF7"/>
    <w:rsid w:val="00704EBD"/>
    <w:rsid w:val="007064C4"/>
    <w:rsid w:val="00706AA8"/>
    <w:rsid w:val="00710F34"/>
    <w:rsid w:val="007174E7"/>
    <w:rsid w:val="00721502"/>
    <w:rsid w:val="00727291"/>
    <w:rsid w:val="00730146"/>
    <w:rsid w:val="0075096D"/>
    <w:rsid w:val="00761F73"/>
    <w:rsid w:val="00764A9F"/>
    <w:rsid w:val="00777759"/>
    <w:rsid w:val="00783E39"/>
    <w:rsid w:val="00791238"/>
    <w:rsid w:val="007934E5"/>
    <w:rsid w:val="00793C63"/>
    <w:rsid w:val="00797697"/>
    <w:rsid w:val="007A1A96"/>
    <w:rsid w:val="007C5413"/>
    <w:rsid w:val="007D70CB"/>
    <w:rsid w:val="007E4AB5"/>
    <w:rsid w:val="007F0234"/>
    <w:rsid w:val="007F547F"/>
    <w:rsid w:val="007F611D"/>
    <w:rsid w:val="008067A9"/>
    <w:rsid w:val="008336CE"/>
    <w:rsid w:val="0083378F"/>
    <w:rsid w:val="00833BA5"/>
    <w:rsid w:val="00844E8D"/>
    <w:rsid w:val="00861037"/>
    <w:rsid w:val="00864E31"/>
    <w:rsid w:val="00870612"/>
    <w:rsid w:val="008720EE"/>
    <w:rsid w:val="008B000D"/>
    <w:rsid w:val="008D3845"/>
    <w:rsid w:val="00905496"/>
    <w:rsid w:val="009177DB"/>
    <w:rsid w:val="0093354E"/>
    <w:rsid w:val="00944E79"/>
    <w:rsid w:val="009479AA"/>
    <w:rsid w:val="00950B47"/>
    <w:rsid w:val="00951906"/>
    <w:rsid w:val="0097659B"/>
    <w:rsid w:val="00981C59"/>
    <w:rsid w:val="009924F1"/>
    <w:rsid w:val="009A0758"/>
    <w:rsid w:val="009A1794"/>
    <w:rsid w:val="009A396C"/>
    <w:rsid w:val="009A3FA3"/>
    <w:rsid w:val="009A6BF0"/>
    <w:rsid w:val="009B3D36"/>
    <w:rsid w:val="009C6C8D"/>
    <w:rsid w:val="009D2A78"/>
    <w:rsid w:val="009E3D17"/>
    <w:rsid w:val="00A06B46"/>
    <w:rsid w:val="00A06B92"/>
    <w:rsid w:val="00A11578"/>
    <w:rsid w:val="00A331A8"/>
    <w:rsid w:val="00A61621"/>
    <w:rsid w:val="00A73B2D"/>
    <w:rsid w:val="00A74322"/>
    <w:rsid w:val="00A76B59"/>
    <w:rsid w:val="00A83B84"/>
    <w:rsid w:val="00A86D14"/>
    <w:rsid w:val="00A94C3E"/>
    <w:rsid w:val="00AA0841"/>
    <w:rsid w:val="00AB11C6"/>
    <w:rsid w:val="00AF542D"/>
    <w:rsid w:val="00AF686D"/>
    <w:rsid w:val="00B17292"/>
    <w:rsid w:val="00B210B8"/>
    <w:rsid w:val="00B30B5E"/>
    <w:rsid w:val="00B544C0"/>
    <w:rsid w:val="00B61F20"/>
    <w:rsid w:val="00B650C8"/>
    <w:rsid w:val="00B72C0A"/>
    <w:rsid w:val="00B81596"/>
    <w:rsid w:val="00B84388"/>
    <w:rsid w:val="00B90ED5"/>
    <w:rsid w:val="00B92A51"/>
    <w:rsid w:val="00BA4EEF"/>
    <w:rsid w:val="00BA5F68"/>
    <w:rsid w:val="00BB57BE"/>
    <w:rsid w:val="00BC723F"/>
    <w:rsid w:val="00BE11E0"/>
    <w:rsid w:val="00BF54C3"/>
    <w:rsid w:val="00C07F9F"/>
    <w:rsid w:val="00C11476"/>
    <w:rsid w:val="00C13769"/>
    <w:rsid w:val="00C2177F"/>
    <w:rsid w:val="00C34DB2"/>
    <w:rsid w:val="00C36590"/>
    <w:rsid w:val="00C43202"/>
    <w:rsid w:val="00C51427"/>
    <w:rsid w:val="00C57B5B"/>
    <w:rsid w:val="00C6129E"/>
    <w:rsid w:val="00C70B00"/>
    <w:rsid w:val="00C71820"/>
    <w:rsid w:val="00C76312"/>
    <w:rsid w:val="00CA02DC"/>
    <w:rsid w:val="00CA16CF"/>
    <w:rsid w:val="00CB2858"/>
    <w:rsid w:val="00CB527A"/>
    <w:rsid w:val="00CB5920"/>
    <w:rsid w:val="00CC7AB0"/>
    <w:rsid w:val="00CD62C5"/>
    <w:rsid w:val="00CE183D"/>
    <w:rsid w:val="00CF2237"/>
    <w:rsid w:val="00D1046D"/>
    <w:rsid w:val="00D122DA"/>
    <w:rsid w:val="00D243C7"/>
    <w:rsid w:val="00D272A6"/>
    <w:rsid w:val="00D278B7"/>
    <w:rsid w:val="00D36877"/>
    <w:rsid w:val="00D409FF"/>
    <w:rsid w:val="00D45C01"/>
    <w:rsid w:val="00D937C2"/>
    <w:rsid w:val="00D952E7"/>
    <w:rsid w:val="00DA18E4"/>
    <w:rsid w:val="00DB47D6"/>
    <w:rsid w:val="00DC4FEB"/>
    <w:rsid w:val="00DE0FE7"/>
    <w:rsid w:val="00DE4910"/>
    <w:rsid w:val="00DF09E6"/>
    <w:rsid w:val="00DF27C7"/>
    <w:rsid w:val="00E0245F"/>
    <w:rsid w:val="00E0480B"/>
    <w:rsid w:val="00E05524"/>
    <w:rsid w:val="00E22F17"/>
    <w:rsid w:val="00E3357B"/>
    <w:rsid w:val="00E3687E"/>
    <w:rsid w:val="00E37E8E"/>
    <w:rsid w:val="00E37FC7"/>
    <w:rsid w:val="00E42D74"/>
    <w:rsid w:val="00E70849"/>
    <w:rsid w:val="00E74762"/>
    <w:rsid w:val="00E850AD"/>
    <w:rsid w:val="00E859BD"/>
    <w:rsid w:val="00E94BAE"/>
    <w:rsid w:val="00EA40B4"/>
    <w:rsid w:val="00EB328B"/>
    <w:rsid w:val="00EC32FF"/>
    <w:rsid w:val="00EC7C39"/>
    <w:rsid w:val="00EC7DC5"/>
    <w:rsid w:val="00ED339B"/>
    <w:rsid w:val="00ED6B78"/>
    <w:rsid w:val="00EE7C74"/>
    <w:rsid w:val="00EF2E60"/>
    <w:rsid w:val="00EF78E5"/>
    <w:rsid w:val="00F5208E"/>
    <w:rsid w:val="00F56881"/>
    <w:rsid w:val="00F56EE7"/>
    <w:rsid w:val="00F639FE"/>
    <w:rsid w:val="00F935F5"/>
    <w:rsid w:val="00FD77D4"/>
    <w:rsid w:val="00FF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BE"/>
  </w:style>
  <w:style w:type="paragraph" w:styleId="1">
    <w:name w:val="heading 1"/>
    <w:basedOn w:val="a"/>
    <w:link w:val="10"/>
    <w:uiPriority w:val="9"/>
    <w:qFormat/>
    <w:rsid w:val="00A8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D14"/>
  </w:style>
  <w:style w:type="paragraph" w:styleId="a3">
    <w:name w:val="Normal (Web)"/>
    <w:basedOn w:val="a"/>
    <w:uiPriority w:val="99"/>
    <w:semiHidden/>
    <w:unhideWhenUsed/>
    <w:rsid w:val="00A8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6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D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86D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6D1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747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E0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1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dotted" w:sz="6" w:space="0" w:color="BFBFBF"/>
            <w:right w:val="none" w:sz="0" w:space="0" w:color="auto"/>
          </w:divBdr>
          <w:divsChild>
            <w:div w:id="1359697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7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5">
          <w:marLeft w:val="0"/>
          <w:marRight w:val="0"/>
          <w:marTop w:val="0"/>
          <w:marBottom w:val="240"/>
          <w:divBdr>
            <w:top w:val="single" w:sz="12" w:space="0" w:color="E8E8E8"/>
            <w:left w:val="single" w:sz="12" w:space="0" w:color="E8E8E8"/>
            <w:bottom w:val="single" w:sz="12" w:space="0" w:color="E8E8E8"/>
            <w:right w:val="single" w:sz="12" w:space="0" w:color="E8E8E8"/>
          </w:divBdr>
          <w:divsChild>
            <w:div w:id="15985642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4412-5B20-46A6-A86A-EB1D3EE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Юленька</cp:lastModifiedBy>
  <cp:revision>2</cp:revision>
  <cp:lastPrinted>2019-01-21T11:22:00Z</cp:lastPrinted>
  <dcterms:created xsi:type="dcterms:W3CDTF">2019-01-21T11:23:00Z</dcterms:created>
  <dcterms:modified xsi:type="dcterms:W3CDTF">2019-01-21T11:23:00Z</dcterms:modified>
</cp:coreProperties>
</file>