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40" w:rsidRPr="00051B40" w:rsidRDefault="00051B40" w:rsidP="00051B40">
      <w:pPr>
        <w:spacing w:after="0" w:line="240" w:lineRule="auto"/>
        <w:jc w:val="center"/>
        <w:rPr>
          <w:rFonts w:ascii="Arial" w:eastAsia="Times New Roman" w:hAnsi="Arial" w:cs="Arial"/>
          <w:color w:val="519F81"/>
          <w:sz w:val="20"/>
          <w:szCs w:val="20"/>
          <w:lang w:eastAsia="ru-RU"/>
        </w:rPr>
      </w:pPr>
      <w:r w:rsidRPr="00051B40">
        <w:rPr>
          <w:rFonts w:ascii="Times New Roman" w:eastAsia="Times New Roman" w:hAnsi="Times New Roman" w:cs="Times New Roman"/>
          <w:b/>
          <w:bCs/>
          <w:color w:val="519F81"/>
          <w:sz w:val="28"/>
          <w:szCs w:val="28"/>
          <w:bdr w:val="none" w:sz="0" w:space="0" w:color="auto" w:frame="1"/>
          <w:lang w:eastAsia="ru-RU"/>
        </w:rPr>
        <w:t>ПРАВИЛА ВНУТРЕННЕГО РАСПОРЯДКА </w:t>
      </w:r>
      <w:r w:rsidRPr="00051B40">
        <w:rPr>
          <w:rFonts w:ascii="Arial" w:eastAsia="Times New Roman" w:hAnsi="Arial" w:cs="Arial"/>
          <w:color w:val="519F81"/>
          <w:sz w:val="20"/>
          <w:szCs w:val="20"/>
          <w:lang w:eastAsia="ru-RU"/>
        </w:rPr>
        <w:br/>
      </w:r>
      <w:r w:rsidRPr="00051B40">
        <w:rPr>
          <w:rFonts w:ascii="Times New Roman" w:eastAsia="Times New Roman" w:hAnsi="Times New Roman" w:cs="Times New Roman"/>
          <w:b/>
          <w:bCs/>
          <w:color w:val="519F81"/>
          <w:sz w:val="28"/>
          <w:szCs w:val="28"/>
          <w:bdr w:val="none" w:sz="0" w:space="0" w:color="auto" w:frame="1"/>
          <w:lang w:eastAsia="ru-RU"/>
        </w:rPr>
        <w:t>для пациентов государственного бюджетного учреждения здравоохранения Ленинградской области </w:t>
      </w:r>
      <w:r w:rsidRPr="00051B40">
        <w:rPr>
          <w:rFonts w:ascii="Arial" w:eastAsia="Times New Roman" w:hAnsi="Arial" w:cs="Arial"/>
          <w:color w:val="519F81"/>
          <w:sz w:val="20"/>
          <w:szCs w:val="20"/>
          <w:lang w:eastAsia="ru-RU"/>
        </w:rPr>
        <w:br/>
      </w:r>
      <w:r w:rsidRPr="00051B40">
        <w:rPr>
          <w:rFonts w:ascii="Times New Roman" w:eastAsia="Times New Roman" w:hAnsi="Times New Roman" w:cs="Times New Roman"/>
          <w:b/>
          <w:bCs/>
          <w:color w:val="519F81"/>
          <w:sz w:val="28"/>
          <w:szCs w:val="28"/>
          <w:bdr w:val="none" w:sz="0" w:space="0" w:color="auto" w:frame="1"/>
          <w:lang w:eastAsia="ru-RU"/>
        </w:rPr>
        <w:t>«Тихвинская межрайонная больница им. А.Ф. Калмыкова».</w:t>
      </w:r>
      <w:r w:rsidRPr="00051B40">
        <w:rPr>
          <w:rFonts w:ascii="Arial" w:eastAsia="Times New Roman" w:hAnsi="Arial" w:cs="Arial"/>
          <w:color w:val="519F81"/>
          <w:sz w:val="20"/>
          <w:szCs w:val="20"/>
          <w:lang w:eastAsia="ru-RU"/>
        </w:rPr>
        <w:t> </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1. ОБЩИЕ ПОЛОЖЕНИЯ.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Правила внутреннего распорядка для пациентов государственного бюджетного учреждения здравоохранения Ленинградской области «Тихвинская межрайонная больница им. А.Ф. Калмыкова» (далее – Правила) – являются организационно-правовым документом, определяющим в соответствии с законодательством Российской Федерации в сфере здравоохранения порядок обращения пациента в стационар и поликлиники, порядок госпитализации и выписки, права и обязанности пациента, правила поведения в стационаре, осуществление выдачи справок, выписок из медицинской документации учреждением здравоохранения и распространяющий свое действие на всех пациентов, находящихся в стационаре, а также обращающихся за медицинской помощью.</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иными нормативными актами.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Настоящие Правила обязательны для персонала и пациентов, а также иных лиц, обратившихся в структурные подразделения ГБУЗ ЛО «Тихвинская МБ»,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Правила внутреннего распорядка для пациентов больницы включают:</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Общие положения;</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Порядок обращения пациента;</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Порядок принятия пациента на медицинское обслуживание в</w:t>
      </w:r>
      <w:r w:rsidRPr="00051B40">
        <w:rPr>
          <w:rFonts w:ascii="Times New Roman" w:eastAsia="Times New Roman" w:hAnsi="Times New Roman" w:cs="Times New Roman"/>
          <w:color w:val="000000"/>
          <w:sz w:val="24"/>
          <w:szCs w:val="24"/>
          <w:bdr w:val="none" w:sz="0" w:space="0" w:color="auto" w:frame="1"/>
          <w:lang w:eastAsia="ru-RU"/>
        </w:rPr>
        <w:br/>
        <w:t>амбулаторно-поликлинические структурные подразделения учреждения и порядок организации приёма пациентов</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Порядок госпитализации и выписки пациента;</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Права и обязанности пациента;</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Правила поведения пациентов в стационаре;</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Порядок госпитализации и выписки пациентов </w:t>
      </w:r>
      <w:r w:rsidRPr="00051B40">
        <w:rPr>
          <w:rFonts w:ascii="Times New Roman" w:eastAsia="Times New Roman" w:hAnsi="Times New Roman" w:cs="Times New Roman"/>
          <w:color w:val="000000"/>
          <w:sz w:val="24"/>
          <w:szCs w:val="24"/>
          <w:bdr w:val="none" w:sz="0" w:space="0" w:color="auto" w:frame="1"/>
          <w:lang w:eastAsia="ru-RU"/>
        </w:rPr>
        <w:br/>
        <w:t>из отделений больницы с круглосуточным пребыванием детей;</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Правила поведения пациентов и их законных представителей в отделениях больницы с круглосуточным пребыванием детей;</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Особенности внутреннего распорядка при оказании медицинской помощи в дневных стационарах;</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Порядок разрешения конфликтных ситуаций между больницей и пациентом;</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Порядок предоставления информации о состоянии здоровья пациента;</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Порядок выдачи справок, выписок из медицинской документации пациенту или другим лицам;</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Информация о перечне видов платных медицинских услуг и порядке их оказания.</w:t>
      </w:r>
    </w:p>
    <w:p w:rsidR="00051B40" w:rsidRPr="00051B40" w:rsidRDefault="00051B40" w:rsidP="00051B40">
      <w:pPr>
        <w:numPr>
          <w:ilvl w:val="0"/>
          <w:numId w:val="1"/>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Время работы больницы и её должностных лиц;</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 В амбулаторно-поликлинических структурных подразделениях учреждения здравоохранения с правилами пациент либо его законный представитель знакомятся устно, в стационарных структурных подразделениях - под роспись в медицинской документации.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Глава 2 ПОРЯДОК ОБРАЩЕНИЯ ПАЦИЕНТА.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xml:space="preserve">2.1. В учреждении оказывается первичная (доврачебная, врачебная, специализированная) медико-санитарная помощь детям и взрослым в условиях поликлиники (экстренная, </w:t>
      </w:r>
      <w:r w:rsidRPr="00051B40">
        <w:rPr>
          <w:rFonts w:ascii="Times New Roman" w:eastAsia="Times New Roman" w:hAnsi="Times New Roman" w:cs="Times New Roman"/>
          <w:color w:val="000000"/>
          <w:sz w:val="24"/>
          <w:szCs w:val="24"/>
          <w:bdr w:val="none" w:sz="0" w:space="0" w:color="auto" w:frame="1"/>
          <w:lang w:eastAsia="ru-RU"/>
        </w:rPr>
        <w:lastRenderedPageBreak/>
        <w:t>неотложная и плановая помощь), специализированная медицинская помощь детям и взрослым в условиях круглосуточного стационара и отделениях дневного пребывания (при стационаре и городской поликлиник и) , специализированная высокотехнологичная помощь по профилю «травматология», скорая медицинская помощь детям и взрослым.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2.2. В случае самостоятельного обращения граждан либо доставки их в учреждение по экстренным показаниям дежурным врачом приёмного отделения оказывается необходимая неотложная и первая медицинская помощь, решается вопрос о госпитализации.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Дежурный врач (фельдшер ОСМП) обязан немедленно поставить в известность дежурного ОВД по телефону 02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2.3.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 пациент направляется в инфекционное отделение МБ. При письменном отказе от госпитализации в инфекционное отделение, передается активное посещение в поликлинику. На инфекционных больных подается экстренное извещение в ФБУЗ «Центр гигиены и эпидемиологии в Ленинградской области в Тихвинском районе» (форма 058\у).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2.4. Иностранным гражданам в случае возникновения состояний, представляющих непосредственную угрозу жизни или требующих срочного медицинского вмешательства (острое заболевание, последствия несчастных случаев, травм, отравлений), медицинская помощь оказывается в объеме необходимом для устранения угрозы жизни или снятия острой боли, а также по эпидемиологическим показаниям. Граждане Республики</w:t>
      </w:r>
      <w:r w:rsidRPr="00051B40">
        <w:rPr>
          <w:rFonts w:ascii="Times New Roman" w:eastAsia="Times New Roman" w:hAnsi="Times New Roman" w:cs="Times New Roman"/>
          <w:b/>
          <w:bCs/>
          <w:color w:val="000000"/>
          <w:sz w:val="24"/>
          <w:szCs w:val="2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Беларусь, Республики Казахстан (с 1 января 2015 года) и Республики Армения (со 2 января 2015 года), временно пребывающие и работающие по трудовым договорам на территории Российской Федерации согласно Письму ПФ РФ от 28.05.2015 </w:t>
      </w:r>
      <w:r w:rsidRPr="00051B40">
        <w:rPr>
          <w:rFonts w:ascii="Times New Roman" w:eastAsia="Times New Roman" w:hAnsi="Times New Roman" w:cs="Times New Roman"/>
          <w:color w:val="000000"/>
          <w:sz w:val="24"/>
          <w:szCs w:val="24"/>
          <w:bdr w:val="none" w:sz="0" w:space="0" w:color="auto" w:frame="1"/>
          <w:lang w:val="en-US" w:eastAsia="ru-RU"/>
        </w:rPr>
        <w:t>N</w:t>
      </w:r>
      <w:r w:rsidRPr="00051B40">
        <w:rPr>
          <w:rFonts w:ascii="Times New Roman" w:eastAsia="Times New Roman" w:hAnsi="Times New Roman" w:cs="Times New Roman"/>
          <w:color w:val="000000"/>
          <w:sz w:val="24"/>
          <w:szCs w:val="24"/>
          <w:bdr w:val="none" w:sz="0" w:space="0" w:color="auto" w:frame="1"/>
          <w:lang w:eastAsia="ru-RU"/>
        </w:rPr>
        <w:t> БГ – 30 – 26/6868 «О начислении страховых взносов на обязательное медицинское страхование» имеют право на социальное обеспечение на тех же условиях, что граждане РФ – получить полис ОМС.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Иностранным гражданам, не имеющим полиса ОМС, при стабилизации состояния, может быть оказана плановая медицинская помощь на платной основе.</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2.5 В случае обращения в подразделения МБ стационар пациента по поводу производственной травмы, после оказания пациенту медицинской помощи и решения вопроса о необходимости госпитализации пациента, лечащий (дежурный врач) в случае госпитализации - обязан поставить в известность дежурного ОВД по телефону 02, оформить извещение в инспекцию по труду (форма 059/у).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2.6. Общие правила поведения пациентов и посетителей включают положения о том, что в помещениях больницы и его структурных подразделений запрещается:</w:t>
      </w:r>
    </w:p>
    <w:p w:rsidR="00051B40" w:rsidRPr="00051B40" w:rsidRDefault="00051B40" w:rsidP="00051B40">
      <w:pPr>
        <w:numPr>
          <w:ilvl w:val="0"/>
          <w:numId w:val="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курение в зданиях и помещениях больницы;</w:t>
      </w:r>
    </w:p>
    <w:p w:rsidR="00051B40" w:rsidRPr="00051B40" w:rsidRDefault="00051B40" w:rsidP="00051B40">
      <w:pPr>
        <w:numPr>
          <w:ilvl w:val="0"/>
          <w:numId w:val="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распитие спиртных напитков, употребление наркотических средств, психотропных и токсических веществ;</w:t>
      </w:r>
    </w:p>
    <w:p w:rsidR="00051B40" w:rsidRPr="00051B40" w:rsidRDefault="00051B40" w:rsidP="00051B40">
      <w:pPr>
        <w:numPr>
          <w:ilvl w:val="0"/>
          <w:numId w:val="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051B40" w:rsidRPr="00051B40" w:rsidRDefault="00051B40" w:rsidP="00051B40">
      <w:pPr>
        <w:numPr>
          <w:ilvl w:val="0"/>
          <w:numId w:val="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играть в азартные игры;</w:t>
      </w:r>
    </w:p>
    <w:p w:rsidR="00051B40" w:rsidRPr="00051B40" w:rsidRDefault="00051B40" w:rsidP="00051B40">
      <w:pPr>
        <w:numPr>
          <w:ilvl w:val="0"/>
          <w:numId w:val="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громко разговаривать, шуметь, хлопать дверьми;</w:t>
      </w:r>
    </w:p>
    <w:p w:rsidR="00051B40" w:rsidRPr="00051B40" w:rsidRDefault="00051B40" w:rsidP="00051B40">
      <w:pPr>
        <w:numPr>
          <w:ilvl w:val="0"/>
          <w:numId w:val="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пользование мобильной связью при нахождении на приеме у врача, во время выполнения процедур, манипуляций, обследований;</w:t>
      </w:r>
    </w:p>
    <w:p w:rsidR="00051B40" w:rsidRPr="00051B40" w:rsidRDefault="00051B40" w:rsidP="00051B40">
      <w:pPr>
        <w:numPr>
          <w:ilvl w:val="0"/>
          <w:numId w:val="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пользование служебными телефонами;</w:t>
      </w:r>
    </w:p>
    <w:p w:rsidR="00051B40" w:rsidRPr="00051B40" w:rsidRDefault="00051B40" w:rsidP="00051B40">
      <w:pPr>
        <w:numPr>
          <w:ilvl w:val="0"/>
          <w:numId w:val="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выбрасывание мусора, отходов в непредназначенные для этого места.</w:t>
      </w:r>
    </w:p>
    <w:p w:rsidR="00051B40" w:rsidRPr="00051B40" w:rsidRDefault="00051B40" w:rsidP="00051B40">
      <w:pPr>
        <w:numPr>
          <w:ilvl w:val="0"/>
          <w:numId w:val="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пользование электронагревательными приборами, кипятильниками, личными электрочайниками.</w:t>
      </w:r>
    </w:p>
    <w:p w:rsidR="00051B40" w:rsidRPr="00051B40" w:rsidRDefault="00051B40" w:rsidP="00051B40">
      <w:pPr>
        <w:numPr>
          <w:ilvl w:val="0"/>
          <w:numId w:val="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посещать пациентов во время «тихого часа», за исключением к тем, кто нуждается в дополнительном уходе, при этом оформляется специальный пропуск.</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lastRenderedPageBreak/>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Глава 3. ПОРЯДОК ПРИНЯТИЯ ПАЦИЕНТА НА МЕДИЦИНСКОЕ ОБСЛУЖИВАНИЕ В АМБУЛАТОРНО-ПОЛИКЛИНИЧЕСКИЕ СТРУКТУРНЫЕ ПОДРАЗДЕЛЕНИЯ УЧРЕЖДЕНИЯ И ПОРЯДОК ОРГАНИЗАЦИИ ПРИЕМА ПАЦИЕНТОВ.</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3.1. При необходимости получения первичной медицинской помощи пациент, как правило, обращается в регистратуру поликлиник городской, детской, стоматологической, женской консультации, Шугозерской участковой больницы или на ФАП, которые являются структурными подразделениями учреждения обеспечивающими регистрацию больных на приём к врачу (фельдшеру ФАПа) и вызова врача (фельдшера ФАПа) на дом.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3.2. В целях профилактики заболеваний, своевременной диагностики и лечения граждане, постоянно проживающие в районе обслуживания, и иногородние граждане, постоянно проживающие в районе обслуживания, закрепляются за учреждением для получения гарантированной первичной медико-санитарной помощи и специализированной медицинской помощи. Допускается получение гарантированной первичной медико-санитарной помощи в учреждении по месту временного жительства (по заявлению пациента и с разрешения руководителя учреждения).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3.3. При состояниях, требующих срочного медицинского вмешательства (несчастный случай, травма, отравление, другие состояния и заболевания, угрожающие жизни или здоровью гражданина или окружающих его лиц), пациент, как правило, обращаеться в отделение скорой медицинской помощи по телефону 03 или 030 с мобильного телефона.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3.4. Первичная медико-санитарная и специализированная помощь населению осуществляется по территориальному принципу непосредственно в учреждении (в поликлиниках, ФАПах, офисах врачей общей практики, женской консультации, в стационаре) или на дому.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3.5. В регистратуре структурных подразделений учреждения на пациента оформляется медицинская документация в соответствии с требованиями, установленными действующим законодательством.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Медицинская карта на руки пациенту не выдается, а передается в кабинет врача регистратором или картоношей.. Не разрешается самовольный вынос медицинской карты из поликлиники без согласования с руководством.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3.6. В регистратуре поликлиник, при первичном обращении на пациента заводится медицинская карта пациента, получающего медицинскую помощь в амбулаторных условиях, которая храниться в регистратуре, вынос за пределы лечебного учреждения запрещён (кроме запросов судебных и следственных органов, по установленной форме с последующим возвратом), и в которую вносятся следующие сведения о пациенте:</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фамилия, имя, отчество (полностью);</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пол;</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дата рождения (число, месяц, год);</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адрес по данным прописки (регистрации) на основании документов, удостоверяющих личность (паспорт, регистрационное свидетельство);</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фактический адрес проживания;</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данные страхового медицинского полиса;(серия, номер);</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личный номер (СНИЛС);</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наименование страховой медицинской организации;</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категория льготы;</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документ удостоверяющий личность (серия и номер паспорта);</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заболевания по поводу которых осуществляется диспансерное наблюдение;</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номер амбулаторной карты;</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дополнительные сведения</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номер регистрационного свидетельства (для иностранцев);</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реквизиты удостоверения беженца (для беженцев);</w:t>
      </w:r>
    </w:p>
    <w:p w:rsidR="00051B40" w:rsidRPr="00051B40" w:rsidRDefault="00051B40" w:rsidP="00051B40">
      <w:pPr>
        <w:numPr>
          <w:ilvl w:val="0"/>
          <w:numId w:val="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lastRenderedPageBreak/>
        <w:t>дата заполнения медицинской карты;</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3.7. Приём больных врачами поликлиник, офисов врачей общей практики, ФАПов, проводится согласно графику. Врач может прервать приём больных для оказания экстренной помощи больному.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При обращении за медицинской помощью в поликлинику пациент обязан:</w:t>
      </w:r>
    </w:p>
    <w:p w:rsidR="00051B40" w:rsidRPr="00051B40" w:rsidRDefault="00051B40" w:rsidP="00051B40">
      <w:pPr>
        <w:numPr>
          <w:ilvl w:val="0"/>
          <w:numId w:val="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соблюдать режим работы медицинского учреждения; требования пожарной безопасности; санитарно-противоэпидемический режим;</w:t>
      </w:r>
    </w:p>
    <w:p w:rsidR="00051B40" w:rsidRPr="00051B40" w:rsidRDefault="00051B40" w:rsidP="00051B40">
      <w:pPr>
        <w:numPr>
          <w:ilvl w:val="0"/>
          <w:numId w:val="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при посещении диагностических и лечебных кабинетов пользоваться сменной обувью, либо бахилами;</w:t>
      </w:r>
    </w:p>
    <w:p w:rsidR="00051B40" w:rsidRPr="00051B40" w:rsidRDefault="00051B40" w:rsidP="00051B40">
      <w:pPr>
        <w:numPr>
          <w:ilvl w:val="0"/>
          <w:numId w:val="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выполнять назначения лечащего врача;</w:t>
      </w:r>
    </w:p>
    <w:p w:rsidR="00051B40" w:rsidRPr="00051B40" w:rsidRDefault="00051B40" w:rsidP="00051B40">
      <w:pPr>
        <w:numPr>
          <w:ilvl w:val="0"/>
          <w:numId w:val="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соблюдать рекомендуемую врачом диету;</w:t>
      </w:r>
    </w:p>
    <w:p w:rsidR="00051B40" w:rsidRPr="00051B40" w:rsidRDefault="00051B40" w:rsidP="00051B40">
      <w:pPr>
        <w:numPr>
          <w:ilvl w:val="0"/>
          <w:numId w:val="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сотрудничать с лечащим врачом на всех этапах оказания медицинской помощи;</w:t>
      </w:r>
    </w:p>
    <w:p w:rsidR="00051B40" w:rsidRPr="00051B40" w:rsidRDefault="00051B40" w:rsidP="00051B40">
      <w:pPr>
        <w:numPr>
          <w:ilvl w:val="0"/>
          <w:numId w:val="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оформлять в установленном порядке отказ от получения информации против своей воли о состоянии собственного здоровья, о результатах обследования, наличии заболевания, его диагнозе и прогнозе, в том числе в случаях неблагоприятного прогноза развития заболевания;</w:t>
      </w:r>
    </w:p>
    <w:p w:rsidR="00051B40" w:rsidRPr="00051B40" w:rsidRDefault="00051B40" w:rsidP="00051B40">
      <w:pPr>
        <w:numPr>
          <w:ilvl w:val="0"/>
          <w:numId w:val="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оформлять отказ или согласие на проведение медицинского вмешательства;</w:t>
      </w:r>
    </w:p>
    <w:p w:rsidR="00051B40" w:rsidRPr="00051B40" w:rsidRDefault="00051B40" w:rsidP="00051B40">
      <w:pPr>
        <w:numPr>
          <w:ilvl w:val="0"/>
          <w:numId w:val="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уважительно относиться к медицинскому персоналу, доброжелательно и вежливо – к другим пациентам;</w:t>
      </w:r>
    </w:p>
    <w:p w:rsidR="00051B40" w:rsidRPr="00051B40" w:rsidRDefault="00051B40" w:rsidP="00051B40">
      <w:pPr>
        <w:numPr>
          <w:ilvl w:val="0"/>
          <w:numId w:val="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бережно относиться к имуществу ЛПУ;</w:t>
      </w:r>
    </w:p>
    <w:p w:rsidR="00051B40" w:rsidRPr="00051B40" w:rsidRDefault="00051B40" w:rsidP="00051B40">
      <w:pPr>
        <w:numPr>
          <w:ilvl w:val="0"/>
          <w:numId w:val="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при обнаружении источников пожара, иных угроз немедленно сообщить об этом дежурному администратору, персоналу поликлиники.</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b/>
          <w:bCs/>
          <w:color w:val="000000"/>
          <w:sz w:val="24"/>
          <w:szCs w:val="24"/>
          <w:bdr w:val="none" w:sz="0" w:space="0" w:color="auto" w:frame="1"/>
          <w:lang w:eastAsia="ru-RU"/>
        </w:rPr>
        <w:t>В помещениях медицинского учреждения запрещается:</w:t>
      </w:r>
    </w:p>
    <w:p w:rsidR="00051B40" w:rsidRPr="00051B40" w:rsidRDefault="00051B40" w:rsidP="00051B40">
      <w:pPr>
        <w:numPr>
          <w:ilvl w:val="0"/>
          <w:numId w:val="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находиться в верхней одежде;</w:t>
      </w:r>
    </w:p>
    <w:p w:rsidR="00051B40" w:rsidRPr="00051B40" w:rsidRDefault="00051B40" w:rsidP="00051B40">
      <w:pPr>
        <w:numPr>
          <w:ilvl w:val="0"/>
          <w:numId w:val="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cтавить детей на подоконники, пеленальные столы, стулья и банкетки для сидения;</w:t>
      </w:r>
    </w:p>
    <w:p w:rsidR="00051B40" w:rsidRPr="00051B40" w:rsidRDefault="00051B40" w:rsidP="00051B40">
      <w:pPr>
        <w:numPr>
          <w:ilvl w:val="0"/>
          <w:numId w:val="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пользоваться лифтом детям без сопровождения родителей;</w:t>
      </w:r>
    </w:p>
    <w:p w:rsidR="00051B40" w:rsidRPr="00051B40" w:rsidRDefault="00051B40" w:rsidP="00051B40">
      <w:pPr>
        <w:numPr>
          <w:ilvl w:val="0"/>
          <w:numId w:val="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громко разговаривать, шуметь;</w:t>
      </w:r>
    </w:p>
    <w:p w:rsidR="00051B40" w:rsidRPr="00051B40" w:rsidRDefault="00051B40" w:rsidP="00051B40">
      <w:pPr>
        <w:numPr>
          <w:ilvl w:val="0"/>
          <w:numId w:val="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пользоваться сотовым телефоном на приеме;</w:t>
      </w:r>
    </w:p>
    <w:p w:rsidR="00051B40" w:rsidRPr="00051B40" w:rsidRDefault="00051B40" w:rsidP="00051B40">
      <w:pPr>
        <w:numPr>
          <w:ilvl w:val="0"/>
          <w:numId w:val="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курить в зданиях и помещениях ЛПУ;</w:t>
      </w:r>
    </w:p>
    <w:p w:rsidR="00051B40" w:rsidRPr="00051B40" w:rsidRDefault="00051B40" w:rsidP="00051B40">
      <w:pPr>
        <w:numPr>
          <w:ilvl w:val="0"/>
          <w:numId w:val="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распивать спиртные напитки, употреблять наркотические и токсические средства;</w:t>
      </w:r>
    </w:p>
    <w:p w:rsidR="00051B40" w:rsidRPr="00051B40" w:rsidRDefault="00051B40" w:rsidP="00051B40">
      <w:pPr>
        <w:numPr>
          <w:ilvl w:val="0"/>
          <w:numId w:val="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появляться в состоянии алкогольного и наркотического опьянения (за исключением случаев когда пациент нуждается в оказании экстренной или неотложной медицинской помощи).</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3.8. При необходимости получения амбулаторной медицинской помощи пациент обращается в регистратуру поликлиники, которые являются структурными подразделениями учреждения, обеспечивающими регистрацию пациентов на прием к врачу и вызов врача на дом.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Режим работы поликлиник: </w:t>
      </w:r>
      <w:r w:rsidRPr="00051B40">
        <w:rPr>
          <w:rFonts w:ascii="Times New Roman" w:eastAsia="Times New Roman" w:hAnsi="Times New Roman" w:cs="Times New Roman"/>
          <w:i/>
          <w:iCs/>
          <w:color w:val="000000"/>
          <w:sz w:val="24"/>
          <w:szCs w:val="24"/>
          <w:bdr w:val="none" w:sz="0" w:space="0" w:color="auto" w:frame="1"/>
          <w:lang w:eastAsia="ru-RU"/>
        </w:rPr>
        <w:t>понедельник – пятница с 7.30 до 20.00, суббота с 9.00 до 14.00. Воскресенье – выходной.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Предварительная запись пациента на прием к врачу поликлиники осуществляется посредством обращения:</w:t>
      </w:r>
    </w:p>
    <w:p w:rsidR="00051B40" w:rsidRPr="00051B40" w:rsidRDefault="00051B40" w:rsidP="00051B40">
      <w:pPr>
        <w:numPr>
          <w:ilvl w:val="0"/>
          <w:numId w:val="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непосредственно в регистратуру;</w:t>
      </w:r>
    </w:p>
    <w:p w:rsidR="00051B40" w:rsidRPr="00051B40" w:rsidRDefault="00051B40" w:rsidP="00051B40">
      <w:pPr>
        <w:numPr>
          <w:ilvl w:val="0"/>
          <w:numId w:val="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 телефонам: городской поликлиники 71-402, 70 950; детской поликлиники 71-518, 71-309; , женской консультации 75-744,</w:t>
      </w:r>
    </w:p>
    <w:p w:rsidR="00051B40" w:rsidRPr="00051B40" w:rsidRDefault="00051B40" w:rsidP="00051B40">
      <w:pPr>
        <w:numPr>
          <w:ilvl w:val="0"/>
          <w:numId w:val="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в терминалы самообслуживания, установленные в холлах регистратур;</w:t>
      </w:r>
    </w:p>
    <w:p w:rsidR="00051B40" w:rsidRPr="00051B40" w:rsidRDefault="00051B40" w:rsidP="00051B40">
      <w:pPr>
        <w:numPr>
          <w:ilvl w:val="0"/>
          <w:numId w:val="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через сервис официального сайта </w:t>
      </w:r>
      <w:hyperlink r:id="rId5" w:history="1">
        <w:r w:rsidRPr="00051B40">
          <w:rPr>
            <w:rFonts w:ascii="Times New Roman" w:eastAsia="Times New Roman" w:hAnsi="Times New Roman" w:cs="Times New Roman"/>
            <w:color w:val="4095CD"/>
            <w:sz w:val="24"/>
            <w:szCs w:val="24"/>
            <w:bdr w:val="none" w:sz="0" w:space="0" w:color="auto" w:frame="1"/>
            <w:lang w:eastAsia="ru-RU"/>
          </w:rPr>
          <w:t>http://crbtikhvin.org</w:t>
        </w:r>
      </w:hyperlink>
    </w:p>
    <w:p w:rsidR="00051B40" w:rsidRPr="00051B40" w:rsidRDefault="00051B40" w:rsidP="00051B40">
      <w:pPr>
        <w:numPr>
          <w:ilvl w:val="0"/>
          <w:numId w:val="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через сервис регионального портала </w:t>
      </w:r>
      <w:hyperlink r:id="rId6" w:history="1">
        <w:r w:rsidRPr="00051B40">
          <w:rPr>
            <w:rFonts w:ascii="Arial" w:eastAsia="Times New Roman" w:hAnsi="Arial" w:cs="Arial"/>
            <w:color w:val="4095CD"/>
            <w:sz w:val="20"/>
            <w:szCs w:val="20"/>
            <w:bdr w:val="none" w:sz="0" w:space="0" w:color="auto" w:frame="1"/>
            <w:lang w:eastAsia="ru-RU"/>
          </w:rPr>
          <w:t>http://gu.lenobl.ru</w:t>
        </w:r>
      </w:hyperlink>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 - «Электронная запись на приём к врачу»</w:t>
      </w:r>
      <w:r w:rsidRPr="00051B40">
        <w:rPr>
          <w:rFonts w:ascii="Times New Roman" w:eastAsia="Times New Roman" w:hAnsi="Times New Roman" w:cs="Times New Roman"/>
          <w:i/>
          <w:iCs/>
          <w:color w:val="000000"/>
          <w:sz w:val="24"/>
          <w:szCs w:val="2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в сети «ИНТЕРНЕТ»</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Запись пациента на амбулаторный приём</w:t>
      </w:r>
      <w:r w:rsidRPr="00051B40">
        <w:rPr>
          <w:rFonts w:ascii="Times New Roman" w:eastAsia="Times New Roman" w:hAnsi="Times New Roman" w:cs="Times New Roman"/>
          <w:color w:val="000000"/>
          <w:sz w:val="24"/>
          <w:szCs w:val="24"/>
          <w:bdr w:val="none" w:sz="0" w:space="0" w:color="auto" w:frame="1"/>
          <w:lang w:eastAsia="ru-RU"/>
        </w:rPr>
        <w:t> осуществляется при наличии:</w:t>
      </w:r>
    </w:p>
    <w:p w:rsidR="00051B40" w:rsidRPr="00051B40" w:rsidRDefault="00051B40" w:rsidP="00051B40">
      <w:pPr>
        <w:numPr>
          <w:ilvl w:val="0"/>
          <w:numId w:val="7"/>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lastRenderedPageBreak/>
        <w:t>документа, удостоверяющего личность (паспорт, свидетельство о рождении)</w:t>
      </w:r>
    </w:p>
    <w:p w:rsidR="00051B40" w:rsidRPr="00051B40" w:rsidRDefault="00051B40" w:rsidP="00051B40">
      <w:pPr>
        <w:numPr>
          <w:ilvl w:val="0"/>
          <w:numId w:val="7"/>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страхового медицинского полиса</w:t>
      </w:r>
    </w:p>
    <w:p w:rsidR="00051B40" w:rsidRPr="00051B40" w:rsidRDefault="00051B40" w:rsidP="00051B40">
      <w:pPr>
        <w:numPr>
          <w:ilvl w:val="0"/>
          <w:numId w:val="7"/>
        </w:num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страхового номера индивидуального лицевого счета застрахованного лица в системе персонифицированного учета Пенсионного фонда России (СНИЛС)</w:t>
      </w:r>
      <w:r w:rsidRPr="00051B40">
        <w:rPr>
          <w:rFonts w:ascii="Times New Roman" w:eastAsia="Times New Roman" w:hAnsi="Times New Roman" w:cs="Times New Roman"/>
          <w:color w:val="000000"/>
          <w:sz w:val="24"/>
          <w:szCs w:val="24"/>
          <w:bdr w:val="none" w:sz="0" w:space="0" w:color="auto" w:frame="1"/>
          <w:lang w:eastAsia="ru-RU"/>
        </w:rPr>
        <w:br/>
      </w:r>
      <w:r w:rsidRPr="00051B40">
        <w:rPr>
          <w:rFonts w:ascii="Times New Roman" w:eastAsia="Times New Roman" w:hAnsi="Times New Roman" w:cs="Times New Roman"/>
          <w:color w:val="000000"/>
          <w:sz w:val="24"/>
          <w:szCs w:val="24"/>
          <w:bdr w:val="none" w:sz="0" w:space="0" w:color="auto" w:frame="1"/>
          <w:lang w:eastAsia="ru-RU"/>
        </w:rPr>
        <w:br/>
      </w:r>
      <w:r w:rsidRPr="00051B40">
        <w:rPr>
          <w:rFonts w:ascii="Times New Roman" w:eastAsia="Times New Roman" w:hAnsi="Times New Roman" w:cs="Times New Roman"/>
          <w:b/>
          <w:bCs/>
          <w:color w:val="000000"/>
          <w:sz w:val="24"/>
          <w:szCs w:val="24"/>
          <w:bdr w:val="none" w:sz="0" w:space="0" w:color="auto" w:frame="1"/>
          <w:lang w:eastAsia="ru-RU"/>
        </w:rPr>
        <w:t>Информацию</w:t>
      </w:r>
    </w:p>
    <w:p w:rsidR="00051B40" w:rsidRPr="00051B40" w:rsidRDefault="00051B40" w:rsidP="00051B40">
      <w:pPr>
        <w:numPr>
          <w:ilvl w:val="0"/>
          <w:numId w:val="8"/>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 времени приема врачей всех специальностей с указанием часов приема и номеров кабинетов,</w:t>
      </w:r>
    </w:p>
    <w:p w:rsidR="00051B40" w:rsidRPr="00051B40" w:rsidRDefault="00051B40" w:rsidP="00051B40">
      <w:pPr>
        <w:numPr>
          <w:ilvl w:val="0"/>
          <w:numId w:val="8"/>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 правилах вызова врача на дом,</w:t>
      </w:r>
    </w:p>
    <w:p w:rsidR="00051B40" w:rsidRPr="00051B40" w:rsidRDefault="00051B40" w:rsidP="00051B40">
      <w:pPr>
        <w:numPr>
          <w:ilvl w:val="0"/>
          <w:numId w:val="8"/>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 порядке предварительной записи на прием к врачам,</w:t>
      </w:r>
    </w:p>
    <w:p w:rsidR="00051B40" w:rsidRPr="00051B40" w:rsidRDefault="00051B40" w:rsidP="00051B40">
      <w:pPr>
        <w:numPr>
          <w:ilvl w:val="0"/>
          <w:numId w:val="8"/>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 времени и месте приема населения главным врачом и его заместителем</w:t>
      </w:r>
    </w:p>
    <w:p w:rsidR="00051B40" w:rsidRPr="00051B40" w:rsidRDefault="00051B40" w:rsidP="00051B40">
      <w:pPr>
        <w:numPr>
          <w:ilvl w:val="0"/>
          <w:numId w:val="8"/>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адреса подразделений</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пациент может получить в регистратуре в устной форме, на информационных стендах, расположенных в холле поликлиник, на интернет сайте учреждения.</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При записи на прием у регистратора </w:t>
      </w:r>
      <w:r w:rsidRPr="00051B40">
        <w:rPr>
          <w:rFonts w:ascii="Times New Roman" w:eastAsia="Times New Roman" w:hAnsi="Times New Roman" w:cs="Times New Roman"/>
          <w:color w:val="000000"/>
          <w:sz w:val="24"/>
          <w:szCs w:val="24"/>
          <w:bdr w:val="none" w:sz="0" w:space="0" w:color="auto" w:frame="1"/>
          <w:lang w:eastAsia="ru-RU"/>
        </w:rPr>
        <w:t>пациенту выдается талон на прием к врачу установленной формы с указанием фамилии пациента, фамилии врача, специальности врача, номера кабинета, даты и времени явки к врачу, телефона регистратуры и адреса поликлиники. Направления на диагностические исследования и медицинские процедуры выдаются лечащим врачом.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Направление на госпитализацию пациентов, нуждающихся в плановом стационарном лечении, в том числе в дневном стационаре осуществляется лечащим врачом после предварительного обследования и согласования с заведующим соответствующего отделения. </w:t>
      </w:r>
      <w:r w:rsidRPr="00051B40">
        <w:rPr>
          <w:rFonts w:ascii="Arial" w:eastAsia="Times New Roman" w:hAnsi="Arial" w:cs="Arial"/>
          <w:color w:val="000000"/>
          <w:sz w:val="20"/>
          <w:szCs w:val="20"/>
          <w:lang w:eastAsia="ru-RU"/>
        </w:rPr>
        <w:br/>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При амбулаторном лечении (обследовании)</w:t>
      </w:r>
      <w:r w:rsidRPr="00051B40">
        <w:rPr>
          <w:rFonts w:ascii="Times New Roman" w:eastAsia="Times New Roman" w:hAnsi="Times New Roman" w:cs="Times New Roman"/>
          <w:color w:val="000000"/>
          <w:sz w:val="24"/>
          <w:szCs w:val="24"/>
          <w:bdr w:val="none" w:sz="0" w:space="0" w:color="auto" w:frame="1"/>
          <w:lang w:eastAsia="ru-RU"/>
        </w:rPr>
        <w:t> пациент </w:t>
      </w:r>
      <w:r w:rsidRPr="00051B40">
        <w:rPr>
          <w:rFonts w:ascii="Times New Roman" w:eastAsia="Times New Roman" w:hAnsi="Times New Roman" w:cs="Times New Roman"/>
          <w:i/>
          <w:iCs/>
          <w:color w:val="000000"/>
          <w:sz w:val="24"/>
          <w:szCs w:val="24"/>
          <w:bdr w:val="none" w:sz="0" w:space="0" w:color="auto" w:frame="1"/>
          <w:lang w:eastAsia="ru-RU"/>
        </w:rPr>
        <w:t>обязан</w:t>
      </w:r>
      <w:r w:rsidRPr="00051B40">
        <w:rPr>
          <w:rFonts w:ascii="Times New Roman" w:eastAsia="Times New Roman" w:hAnsi="Times New Roman" w:cs="Times New Roman"/>
          <w:color w:val="000000"/>
          <w:sz w:val="24"/>
          <w:szCs w:val="24"/>
          <w:bdr w:val="none" w:sz="0" w:space="0" w:color="auto" w:frame="1"/>
          <w:lang w:eastAsia="ru-RU"/>
        </w:rPr>
        <w:t>:</w:t>
      </w:r>
    </w:p>
    <w:p w:rsidR="00051B40" w:rsidRPr="00051B40" w:rsidRDefault="00051B40" w:rsidP="00051B40">
      <w:pPr>
        <w:numPr>
          <w:ilvl w:val="0"/>
          <w:numId w:val="9"/>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являться на прием к врачу в назначенные дни и часы;</w:t>
      </w:r>
    </w:p>
    <w:p w:rsidR="00051B40" w:rsidRPr="00051B40" w:rsidRDefault="00051B40" w:rsidP="00051B40">
      <w:pPr>
        <w:numPr>
          <w:ilvl w:val="0"/>
          <w:numId w:val="9"/>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соблюдать лечебно-охранительный режим, предписанный лечащим врачом,</w:t>
      </w:r>
    </w:p>
    <w:p w:rsidR="00051B40" w:rsidRPr="00051B40" w:rsidRDefault="00051B40" w:rsidP="00051B40">
      <w:pPr>
        <w:numPr>
          <w:ilvl w:val="0"/>
          <w:numId w:val="9"/>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информировать сотрудников регистратуры заблаговременно о невозможности явиться на прием в указанное время.</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b/>
          <w:bCs/>
          <w:color w:val="000000"/>
          <w:sz w:val="24"/>
          <w:szCs w:val="24"/>
          <w:bdr w:val="none" w:sz="0" w:space="0" w:color="auto" w:frame="1"/>
          <w:lang w:eastAsia="ru-RU"/>
        </w:rPr>
        <w:t>Плановый приём врачами-специалистами</w:t>
      </w:r>
      <w:r w:rsidRPr="00051B40">
        <w:rPr>
          <w:rFonts w:ascii="Times New Roman" w:eastAsia="Times New Roman" w:hAnsi="Times New Roman" w:cs="Times New Roman"/>
          <w:color w:val="000000"/>
          <w:sz w:val="24"/>
          <w:szCs w:val="24"/>
          <w:bdr w:val="none" w:sz="0" w:space="0" w:color="auto" w:frame="1"/>
          <w:lang w:eastAsia="ru-RU"/>
        </w:rPr>
        <w:t> осуществляется по направлению участкового врача-терапевта по предварительной записи, при необходимости срочной консультации (по экстренным показаниям) в день обращения. </w:t>
      </w:r>
      <w:r w:rsidRPr="00051B40">
        <w:rPr>
          <w:rFonts w:ascii="Arial" w:eastAsia="Times New Roman" w:hAnsi="Arial" w:cs="Arial"/>
          <w:color w:val="000000"/>
          <w:sz w:val="20"/>
          <w:szCs w:val="20"/>
          <w:lang w:eastAsia="ru-RU"/>
        </w:rPr>
        <w:br/>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Вне очереди принимаются:</w:t>
      </w:r>
    </w:p>
    <w:p w:rsidR="00051B40" w:rsidRPr="00051B40" w:rsidRDefault="00051B40" w:rsidP="00051B40">
      <w:pPr>
        <w:numPr>
          <w:ilvl w:val="0"/>
          <w:numId w:val="10"/>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Герои Советского Союза</w:t>
      </w:r>
    </w:p>
    <w:p w:rsidR="00051B40" w:rsidRPr="00051B40" w:rsidRDefault="00051B40" w:rsidP="00051B40">
      <w:pPr>
        <w:numPr>
          <w:ilvl w:val="0"/>
          <w:numId w:val="10"/>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герои РФ и полные Кавалеры ордена Славы</w:t>
      </w:r>
    </w:p>
    <w:p w:rsidR="00051B40" w:rsidRPr="00051B40" w:rsidRDefault="00051B40" w:rsidP="00051B40">
      <w:pPr>
        <w:numPr>
          <w:ilvl w:val="0"/>
          <w:numId w:val="10"/>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Герои Социалистического Труда и полные Кавалеры ордена Трудовой Славы; инвалиды войны</w:t>
      </w:r>
    </w:p>
    <w:p w:rsidR="00051B40" w:rsidRPr="00051B40" w:rsidRDefault="00051B40" w:rsidP="00051B40">
      <w:pPr>
        <w:numPr>
          <w:ilvl w:val="0"/>
          <w:numId w:val="10"/>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участники Великой Отечественной войны</w:t>
      </w:r>
    </w:p>
    <w:p w:rsidR="00051B40" w:rsidRPr="00051B40" w:rsidRDefault="00051B40" w:rsidP="00051B40">
      <w:pPr>
        <w:numPr>
          <w:ilvl w:val="0"/>
          <w:numId w:val="10"/>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ветераны и инвалиды боевых действий</w:t>
      </w:r>
    </w:p>
    <w:p w:rsidR="00051B40" w:rsidRPr="00051B40" w:rsidRDefault="00051B40" w:rsidP="00051B40">
      <w:pPr>
        <w:numPr>
          <w:ilvl w:val="0"/>
          <w:numId w:val="10"/>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лица, награжденные знаком «Жителю блокадного Ленинграда»</w:t>
      </w:r>
    </w:p>
    <w:p w:rsidR="00051B40" w:rsidRPr="00051B40" w:rsidRDefault="00051B40" w:rsidP="00051B40">
      <w:pPr>
        <w:numPr>
          <w:ilvl w:val="0"/>
          <w:numId w:val="10"/>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бывшие несовершеннолетние узники фашизма</w:t>
      </w:r>
    </w:p>
    <w:p w:rsidR="00051B40" w:rsidRPr="00051B40" w:rsidRDefault="00051B40" w:rsidP="00051B40">
      <w:pPr>
        <w:numPr>
          <w:ilvl w:val="0"/>
          <w:numId w:val="10"/>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почетные доноры</w:t>
      </w:r>
    </w:p>
    <w:p w:rsidR="00051B40" w:rsidRPr="00051B40" w:rsidRDefault="00051B40" w:rsidP="00051B40">
      <w:pPr>
        <w:numPr>
          <w:ilvl w:val="0"/>
          <w:numId w:val="10"/>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медицинские работники</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b/>
          <w:bCs/>
          <w:color w:val="000000"/>
          <w:sz w:val="24"/>
          <w:szCs w:val="24"/>
          <w:bdr w:val="none" w:sz="0" w:space="0" w:color="auto" w:frame="1"/>
          <w:lang w:eastAsia="ru-RU"/>
        </w:rPr>
        <w:t>Медицинская помощь на дому оказывается пациентам при:</w:t>
      </w:r>
    </w:p>
    <w:p w:rsidR="00051B40" w:rsidRPr="00051B40" w:rsidRDefault="00051B40" w:rsidP="00051B40">
      <w:pPr>
        <w:numPr>
          <w:ilvl w:val="0"/>
          <w:numId w:val="11"/>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 инфекционных заболеваниях</w:t>
      </w:r>
    </w:p>
    <w:p w:rsidR="00051B40" w:rsidRPr="00051B40" w:rsidRDefault="00051B40" w:rsidP="00051B40">
      <w:pPr>
        <w:numPr>
          <w:ilvl w:val="0"/>
          <w:numId w:val="11"/>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необходимости соблюдения пациентами домашнего режима, рекомендованного лечащим врачом</w:t>
      </w:r>
    </w:p>
    <w:p w:rsidR="00051B40" w:rsidRPr="00051B40" w:rsidRDefault="00051B40" w:rsidP="00051B40">
      <w:pPr>
        <w:numPr>
          <w:ilvl w:val="0"/>
          <w:numId w:val="11"/>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тяжелых хронических заболеваниях, ограничивающих пациента в передвижении</w:t>
      </w:r>
    </w:p>
    <w:p w:rsidR="00051B40" w:rsidRPr="00051B40" w:rsidRDefault="00051B40" w:rsidP="00051B40">
      <w:pPr>
        <w:numPr>
          <w:ilvl w:val="0"/>
          <w:numId w:val="11"/>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острых заболеваниях, в том числе у детей до улучшения состояния их здоровья</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i/>
          <w:iCs/>
          <w:color w:val="000000"/>
          <w:sz w:val="24"/>
          <w:szCs w:val="24"/>
          <w:bdr w:val="none" w:sz="0" w:space="0" w:color="auto" w:frame="1"/>
          <w:lang w:eastAsia="ru-RU"/>
        </w:rPr>
        <w:t>Приём вызовов на дом осуществляется по телефону, а также на сайте учреждения.</w:t>
      </w:r>
      <w:r w:rsidRPr="00051B40">
        <w:rPr>
          <w:rFonts w:ascii="Arial" w:eastAsia="Times New Roman" w:hAnsi="Arial" w:cs="Arial"/>
          <w:color w:val="000000"/>
          <w:sz w:val="20"/>
          <w:szCs w:val="20"/>
          <w:lang w:eastAsia="ru-RU"/>
        </w:rPr>
        <w:br/>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xml:space="preserve">Участковый терапевт (педиатр), врач общей практики, фельдшер оказывает медицинскую </w:t>
      </w:r>
      <w:r w:rsidRPr="00051B40">
        <w:rPr>
          <w:rFonts w:ascii="Times New Roman" w:eastAsia="Times New Roman" w:hAnsi="Times New Roman" w:cs="Times New Roman"/>
          <w:color w:val="000000"/>
          <w:sz w:val="24"/>
          <w:szCs w:val="24"/>
          <w:bdr w:val="none" w:sz="0" w:space="0" w:color="auto" w:frame="1"/>
          <w:lang w:eastAsia="ru-RU"/>
        </w:rPr>
        <w:lastRenderedPageBreak/>
        <w:t>помощь на дому в день поступления вызова. Время ожидания медицинского работника не превышает 6 часов с момента вызова. При оказании медицинской помощи в неотложной форме время ожидания не превышает 2-х часов с момента обращения. Объём медицинской помощи на дому определяется врачом, выполняется пациентом или при необходимости в отдельных случаях – средним медицинским персоналом.</w:t>
      </w:r>
      <w:r w:rsidRPr="00051B40">
        <w:rPr>
          <w:rFonts w:ascii="Arial" w:eastAsia="Times New Roman" w:hAnsi="Arial" w:cs="Arial"/>
          <w:color w:val="000000"/>
          <w:sz w:val="20"/>
          <w:szCs w:val="20"/>
          <w:lang w:eastAsia="ru-RU"/>
        </w:rPr>
        <w:br/>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Повторный приём пациента</w:t>
      </w:r>
      <w:r w:rsidRPr="00051B40">
        <w:rPr>
          <w:rFonts w:ascii="Times New Roman" w:eastAsia="Times New Roman" w:hAnsi="Times New Roman" w:cs="Times New Roman"/>
          <w:color w:val="000000"/>
          <w:sz w:val="24"/>
          <w:szCs w:val="24"/>
          <w:bdr w:val="none" w:sz="0" w:space="0" w:color="auto" w:frame="1"/>
          <w:lang w:eastAsia="ru-RU"/>
        </w:rPr>
        <w:t> осуществляется в день и время, назначенное врачом. Неявка на приём в назначенное время является </w:t>
      </w:r>
      <w:r w:rsidRPr="00051B40">
        <w:rPr>
          <w:rFonts w:ascii="Times New Roman" w:eastAsia="Times New Roman" w:hAnsi="Times New Roman" w:cs="Times New Roman"/>
          <w:i/>
          <w:iCs/>
          <w:color w:val="000000"/>
          <w:sz w:val="24"/>
          <w:szCs w:val="24"/>
          <w:bdr w:val="none" w:sz="0" w:space="0" w:color="auto" w:frame="1"/>
          <w:lang w:eastAsia="ru-RU"/>
        </w:rPr>
        <w:t>нарушением больничного режима.</w:t>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br/>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Диагностические службы</w:t>
      </w:r>
      <w:r w:rsidRPr="00051B40">
        <w:rPr>
          <w:rFonts w:ascii="Times New Roman" w:eastAsia="Times New Roman" w:hAnsi="Times New Roman" w:cs="Times New Roman"/>
          <w:color w:val="000000"/>
          <w:sz w:val="24"/>
          <w:szCs w:val="24"/>
          <w:bdr w:val="none" w:sz="0" w:space="0" w:color="auto" w:frame="1"/>
          <w:lang w:eastAsia="ru-RU"/>
        </w:rPr>
        <w:t> (клинико-диагностическая лаборатория, отделение функциональной диагностики, рентгенодиагностическое отделение, кабинет ультразвуковых исследований и др.) принимают пациентов по направлениям терапевтов и врачей-специалистов поликлиники. </w:t>
      </w:r>
      <w:r w:rsidRPr="00051B40">
        <w:rPr>
          <w:rFonts w:ascii="Arial" w:eastAsia="Times New Roman" w:hAnsi="Arial" w:cs="Arial"/>
          <w:color w:val="000000"/>
          <w:sz w:val="20"/>
          <w:szCs w:val="20"/>
          <w:lang w:eastAsia="ru-RU"/>
        </w:rPr>
        <w:br/>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Порядок приёма пациентов, направленных на обследование и консультацию в поликлинику из других лечебных учреждений</w:t>
      </w:r>
      <w:r w:rsidRPr="00051B40">
        <w:rPr>
          <w:rFonts w:ascii="Times New Roman" w:eastAsia="Times New Roman" w:hAnsi="Times New Roman" w:cs="Times New Roman"/>
          <w:b/>
          <w:bCs/>
          <w:color w:val="000000"/>
          <w:sz w:val="24"/>
          <w:szCs w:val="24"/>
          <w:bdr w:val="none" w:sz="0" w:space="0" w:color="auto" w:frame="1"/>
          <w:lang w:eastAsia="ru-RU"/>
        </w:rPr>
        <w:t>,</w:t>
      </w:r>
      <w:r w:rsidRPr="00051B40">
        <w:rPr>
          <w:rFonts w:ascii="Times New Roman" w:eastAsia="Times New Roman" w:hAnsi="Times New Roman" w:cs="Times New Roman"/>
          <w:color w:val="000000"/>
          <w:sz w:val="24"/>
          <w:szCs w:val="24"/>
          <w:bdr w:val="none" w:sz="0" w:space="0" w:color="auto" w:frame="1"/>
          <w:lang w:eastAsia="ru-RU"/>
        </w:rPr>
        <w:t> регламентируется договором между поликлиникой и этими ЛПУ. В случае необходимости направления на консультацию</w:t>
      </w:r>
      <w:r w:rsidRPr="00051B40">
        <w:rPr>
          <w:rFonts w:ascii="Times New Roman" w:eastAsia="Times New Roman" w:hAnsi="Times New Roman" w:cs="Times New Roman"/>
          <w:b/>
          <w:bCs/>
          <w:color w:val="000000"/>
          <w:sz w:val="24"/>
          <w:szCs w:val="2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 с подписью заместителя главного врача.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Работают комиссии:</w:t>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Times New Roman" w:eastAsia="Times New Roman" w:hAnsi="Times New Roman" w:cs="Times New Roman"/>
          <w:b/>
          <w:bCs/>
          <w:color w:val="000000"/>
          <w:sz w:val="24"/>
          <w:szCs w:val="24"/>
          <w:bdr w:val="none" w:sz="0" w:space="0" w:color="auto" w:frame="1"/>
          <w:lang w:eastAsia="ru-RU"/>
        </w:rPr>
        <w:t>Врачебная</w:t>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(ежедневно с 9 до 11.45 и с 15.00 до 17.00), каб. № 90 4-ый этаж городской поликлиники: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 продление листков нетрудоспособности свыше 15 дней;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2. направление больного на МСЭ;</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3. разработка ИПРИ;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4. выдача направлений на высокотехнологичные методы лечения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5. выдача медицинского заключения (ф 315\у) о степени тяжести производственной травмы;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 выдача медицинского заключения (ф 316\у) о заключительном диагнозе пострадавшего на производстве;</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7. представление в ФСС медицинского заключения о медицинских мероприятиях, проводимых пострадавшему на производстве;</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 заключение об отсутствии противопоказаний на право дополнительной жилой площади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9. справки об освобождении от физкультуры на учебный год учащимся, сотрудникам ОВД, военнослужащим;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10. оформление экспертного заключения первичного выхода на инвалидность лиц трудоспособного возраста;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Медицинская комиссия по выдаче медицинских справок о допуске к управлению транспортными средствами; комиссия для получения лицензии на право владения оружием; предварительные (периодические) медицинские осмотры - ежедневно с понедельника по пятницу:</w:t>
      </w:r>
    </w:p>
    <w:p w:rsidR="00051B40" w:rsidRPr="00051B40" w:rsidRDefault="00051B40" w:rsidP="00051B40">
      <w:pPr>
        <w:numPr>
          <w:ilvl w:val="0"/>
          <w:numId w:val="1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Понедельник с 12.00 до 15.00</w:t>
      </w:r>
    </w:p>
    <w:p w:rsidR="00051B40" w:rsidRPr="00051B40" w:rsidRDefault="00051B40" w:rsidP="00051B40">
      <w:pPr>
        <w:numPr>
          <w:ilvl w:val="0"/>
          <w:numId w:val="1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Вторник, среда, четверг с 10.00 до 15.00</w:t>
      </w:r>
    </w:p>
    <w:p w:rsidR="00051B40" w:rsidRPr="00051B40" w:rsidRDefault="00051B40" w:rsidP="00051B40">
      <w:pPr>
        <w:numPr>
          <w:ilvl w:val="0"/>
          <w:numId w:val="1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Пятница с 10.00 до 14.00</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-Выдача направлений в областные и иные учреждения, направления на стационарное лечение; рецептов лицам, пользующимся льготными лекарственными препаратами осуществляется врачами терапевтами, педиатрами ВОП. Врачами-специалистами ежедневно в соответствие с расписанием приёмов, представленных в регистратурах. Визируются заведующими отделениями поликлиник</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Маломобильным больным льготные лекарственные средства доставляются на дом.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xml:space="preserve">3.9. Оказание медицинской помощи на дому жителям осуществляется врачами терапевтами </w:t>
      </w:r>
      <w:r w:rsidRPr="00051B40">
        <w:rPr>
          <w:rFonts w:ascii="Times New Roman" w:eastAsia="Times New Roman" w:hAnsi="Times New Roman" w:cs="Times New Roman"/>
          <w:color w:val="000000"/>
          <w:sz w:val="24"/>
          <w:szCs w:val="24"/>
          <w:bdr w:val="none" w:sz="0" w:space="0" w:color="auto" w:frame="1"/>
          <w:lang w:eastAsia="ru-RU"/>
        </w:rPr>
        <w:lastRenderedPageBreak/>
        <w:t>участковыми, врачами педиатрами участковыми, врачами общей практики, фельдшерами, на которых возложены функции врачей терапевтов, педиатров участковых (приказ главного врача учреждения).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Консультации больных на дому узкими специалистами проводятся по назначению терапевта. Педиатра, ВОП, заведующего отделением или заместителя главного врача.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Вызов врача на дом осуществляется по телефону через регистратуру поликлиники. При необходимости врач может проводить активное посещение больного на дому.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Оказание медицинской помощи на дому жителям села осуществляется фельдшерами ФАПов и врачами-кураторами на выездах.. Консультации больных на дому сельских пациентов специалистами поликлиники проводятся при планово-консультативных выездах или по распоряжению главного врача или его заместителей.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3.10. Информацию о времени приема врачей всех специальностей во все дни недели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и его заместителями, адреса дежурной аптеки, приёмного отделеия стационара, оказывающего экстренную врачебную помощь в вечернее, ночное время, в воскресные и праздничные дни, пациент может получить в регистратуре в устной форме и наглядно - с помощью информационных стендов, расположенных в холле поликлиник, ФАПов, в Шугозерской участковой больнице, на сайте учреждения.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3.11. 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 номера кабинета и времени явки к врачу.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Количество выдаваемых талонов к врачу определяется согласно нормативам нагрузки врача. Консультация больных в стационаре узкими специалистами и оказание медицинской помощи больным на дому проводится за счёт соответствующего уменьшения талонов, выдаваемых амбулаторным больным.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3.12. Направление пациентов, нуждающихся в оказании медицинской помощи в стационарных условиях, осуществляется амбулаторно-поликлиническими подразделениями учреждения после предварительного обследования больных с указанием предварительного диагноза.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Глава 4. ПОРЯДОК ГОСПИТАЛИЗАЦИИ И ВЫПИСКИ ПАЦИЕНТА.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4.1. Госпитализация в стационар осуществляется в следующих формах:</w:t>
      </w:r>
    </w:p>
    <w:p w:rsidR="00051B40" w:rsidRPr="00051B40" w:rsidRDefault="00051B40" w:rsidP="00051B40">
      <w:pPr>
        <w:numPr>
          <w:ilvl w:val="0"/>
          <w:numId w:val="1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планово по согласованию с заведующими отделениями;</w:t>
      </w:r>
    </w:p>
    <w:p w:rsidR="00051B40" w:rsidRPr="00051B40" w:rsidRDefault="00051B40" w:rsidP="00051B40">
      <w:pPr>
        <w:numPr>
          <w:ilvl w:val="0"/>
          <w:numId w:val="1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 экстренным показаниям по направлению врачей, фельдшеров поликлиники и ФАПов, врачей общей практики и бригад отделения скорой медицинской помощи.</w:t>
      </w:r>
    </w:p>
    <w:p w:rsidR="00051B40" w:rsidRPr="00051B40" w:rsidRDefault="00051B40" w:rsidP="00051B40">
      <w:pPr>
        <w:numPr>
          <w:ilvl w:val="0"/>
          <w:numId w:val="1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в порядке перевода из другого лечебного учреждения сантранспортом; </w:t>
      </w:r>
    </w:p>
    <w:p w:rsidR="00051B40" w:rsidRPr="00051B40" w:rsidRDefault="00051B40" w:rsidP="00051B40">
      <w:pPr>
        <w:numPr>
          <w:ilvl w:val="0"/>
          <w:numId w:val="1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возможно самостоятельное обращение пациента;</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4.2.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4.3.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 Информация о наличии договоров, объемах и видах медицинской помощи пациентам по линии ДМС предоставляется в отделения.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4.4. При плановой госпитализации при себе необходимо иметь следующие документы:</w:t>
      </w:r>
    </w:p>
    <w:p w:rsidR="00051B40" w:rsidRPr="00051B40" w:rsidRDefault="00051B40" w:rsidP="00051B40">
      <w:pPr>
        <w:numPr>
          <w:ilvl w:val="0"/>
          <w:numId w:val="1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Направление от врача поликлиники</w:t>
      </w:r>
    </w:p>
    <w:p w:rsidR="00051B40" w:rsidRPr="00051B40" w:rsidRDefault="00051B40" w:rsidP="00051B40">
      <w:pPr>
        <w:numPr>
          <w:ilvl w:val="0"/>
          <w:numId w:val="1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Страховой медицинский полис (либо полис ДМС)+ его ксерокопия (для иногородних)</w:t>
      </w:r>
    </w:p>
    <w:p w:rsidR="00051B40" w:rsidRPr="00051B40" w:rsidRDefault="00051B40" w:rsidP="00051B40">
      <w:pPr>
        <w:numPr>
          <w:ilvl w:val="0"/>
          <w:numId w:val="1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Паспорт</w:t>
      </w:r>
    </w:p>
    <w:p w:rsidR="00051B40" w:rsidRPr="00051B40" w:rsidRDefault="00051B40" w:rsidP="00051B40">
      <w:pPr>
        <w:numPr>
          <w:ilvl w:val="0"/>
          <w:numId w:val="1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lastRenderedPageBreak/>
        <w:t>Данные флюорографии</w:t>
      </w:r>
    </w:p>
    <w:p w:rsidR="00051B40" w:rsidRPr="00051B40" w:rsidRDefault="00051B40" w:rsidP="00051B40">
      <w:pPr>
        <w:numPr>
          <w:ilvl w:val="0"/>
          <w:numId w:val="1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Гарантийное письмо (направление) страховой организации, в случае госпитализации за счет средств ДМС.</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Срок годности справок и анализов – 7 дней, кровь на ВИЧ – 3 месяца, данные флюорографии - в течение 1 года.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4.5. Прием больных в стационар осуществляется:</w:t>
      </w:r>
    </w:p>
    <w:p w:rsidR="00051B40" w:rsidRPr="00051B40" w:rsidRDefault="00051B40" w:rsidP="00051B40">
      <w:pPr>
        <w:numPr>
          <w:ilvl w:val="0"/>
          <w:numId w:val="1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экстренных больных – круглосуточно;</w:t>
      </w:r>
    </w:p>
    <w:p w:rsidR="00051B40" w:rsidRPr="00051B40" w:rsidRDefault="00051B40" w:rsidP="00051B40">
      <w:pPr>
        <w:numPr>
          <w:ilvl w:val="0"/>
          <w:numId w:val="1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плановых больных хирургический профиль - с 9.00. до 11.00, терапевтический профиль с 11.00 до 13.00, кроме субботы, воскресенья.</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4.6. В случае госпитализации больного в стационар врач обязан выяснить сведения об эпидемическом окружении.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4.7. При госпитализации оформляется медицинская карта стационарного больного с заполнением всех необходимых пунктов, с оформлением добровольного информированного согласия на оказание медицинских вмешательств. В случае , когда состояние пациента не позволяет подписать согласие, проводится консилиум, определяющий объём медицинской помощи и вмешательств. Подписывается всеми участниками.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4.8. Вопрос о необходимости санитарной обработки решается дежурным врачом.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Санитарную обработку больного в установленном порядке проводит младший или средний медицинский персонал больницы.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4.9. При госпитализации больного дежурный персонал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 соответствующего отделения.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Средний медицинский персонал обязан ознакомить пациента с правилами внутреннего распорядка для пациентов больницы под роспись, обратить особое внимание на запрещение курения и распитие спиртных напитков в больнице и на ее территории, и самовольный уход из отделения.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4.10.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 причинах отказа в госпитализации и принятых мерах. Отказ оформляется в письменной форме, с подписью пациента, в случае отказа пациента от подписи, документ подписывает лечащий врач и заведующий отделением.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4.11</w:t>
      </w:r>
      <w:r w:rsidRPr="00051B40">
        <w:rPr>
          <w:rFonts w:ascii="Times New Roman" w:eastAsia="Times New Roman" w:hAnsi="Times New Roman" w:cs="Times New Roman"/>
          <w:b/>
          <w:bCs/>
          <w:color w:val="000000"/>
          <w:sz w:val="24"/>
          <w:szCs w:val="2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Выписка больного производится лечащим врачом по согласованию с заведующим отделением. В выходные и праздничные дни выписка осуществляется дежурным врачом больничной организации в соответствии с профилем заболевания. В день выписки из отделений стационара осуществляется заключительный осмотр пациента, на руки пациенту выдаётся выписной эпикриз с указанием сроков лечения, диагноза, рекомендаций, работающим пациентам оформляется листок временной нетрудоспособности.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В случае выписки из стационара пациента, нуждающегося в постороннем уходе (надзоре) родственников, лечащий врач устанавливает связь с родственниками, уточняет дату и время выписки, решает вместе с родственниками вопросы транспортировки (по необходимости) пациента домой или в другое учреждение.</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Выписка из больницы разрешается: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при необходимости перевода больного в другое учреждение здравоохранения;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 по письменному требованию больного, если выписка пациента не угрожает жизни и здоровью и не опасна для окружающих.</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xml:space="preserve">4.12. Медицинская карта стационарного больного после выписки пациента из стационара </w:t>
      </w:r>
      <w:r w:rsidRPr="00051B40">
        <w:rPr>
          <w:rFonts w:ascii="Times New Roman" w:eastAsia="Times New Roman" w:hAnsi="Times New Roman" w:cs="Times New Roman"/>
          <w:color w:val="000000"/>
          <w:sz w:val="24"/>
          <w:szCs w:val="24"/>
          <w:bdr w:val="none" w:sz="0" w:space="0" w:color="auto" w:frame="1"/>
          <w:lang w:eastAsia="ru-RU"/>
        </w:rPr>
        <w:lastRenderedPageBreak/>
        <w:t>оформляется и сдается на хранение в медицинский архив больницы, где хранится в течение 25 лет.</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4.13.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(если история болезни передана на хранение в медицинский архив) пациент имеет право или его доверенное лицо (законный представитель) обратиться с письменным заявлением на имя руководителя медицинской организации.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4.14. В случае доставки в организацию здравоохранения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Глава 5. ПРАВА И ОБЯЗАННОСТИ ПАЦИЕНТА.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Права и обязанности пациентов утверждаются в соответствие с Федеральным Законом № 323-ФЗ от 21.11.2011 «Об охране здоровья граждан в Российской Федерации».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5.1. При обращении за медицинской помощью и ее получении пациент имеет право на:</w:t>
      </w:r>
    </w:p>
    <w:p w:rsidR="00051B40" w:rsidRPr="00051B40" w:rsidRDefault="00051B40" w:rsidP="00051B40">
      <w:pPr>
        <w:numPr>
          <w:ilvl w:val="0"/>
          <w:numId w:val="1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уважительное и гуманное отношение со стороны медицинских работников и других лиц, участвующих в оказании медицинской помощи;</w:t>
      </w:r>
    </w:p>
    <w:p w:rsidR="00051B40" w:rsidRPr="00051B40" w:rsidRDefault="00051B40" w:rsidP="00051B40">
      <w:pPr>
        <w:numPr>
          <w:ilvl w:val="0"/>
          <w:numId w:val="1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051B40" w:rsidRPr="00051B40" w:rsidRDefault="00051B40" w:rsidP="00051B40">
      <w:pPr>
        <w:numPr>
          <w:ilvl w:val="0"/>
          <w:numId w:val="1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обследование, лечение, в рамках программы государственных гарантий бесплатного оказания гражданам медицинской помощи, и нахождение в учреждении здравоохранения в условиях, соответствующих санитарно-гигиеническим и противоэпидемическим требованиям;</w:t>
      </w:r>
    </w:p>
    <w:p w:rsidR="00051B40" w:rsidRPr="00051B40" w:rsidRDefault="00051B40" w:rsidP="00051B40">
      <w:pPr>
        <w:numPr>
          <w:ilvl w:val="0"/>
          <w:numId w:val="1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облегчение боли, связанной с заболеванием и (или) медицинским вмешательством, доступными способами и средствами;</w:t>
      </w:r>
    </w:p>
    <w:p w:rsidR="00051B40" w:rsidRPr="00051B40" w:rsidRDefault="00051B40" w:rsidP="00051B40">
      <w:pPr>
        <w:numPr>
          <w:ilvl w:val="0"/>
          <w:numId w:val="1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перевод к другому лечащему врачу с разрешения руководителя организации здравоохранения (ее структурного подразделения) при согласии другого врача не чаще одного раза в год;</w:t>
      </w:r>
    </w:p>
    <w:p w:rsidR="00051B40" w:rsidRPr="00051B40" w:rsidRDefault="00051B40" w:rsidP="00051B40">
      <w:pPr>
        <w:numPr>
          <w:ilvl w:val="0"/>
          <w:numId w:val="1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обжалование поставленного диагноза, применяемых методов обследования и лечения;</w:t>
      </w:r>
    </w:p>
    <w:p w:rsidR="00051B40" w:rsidRPr="00051B40" w:rsidRDefault="00051B40" w:rsidP="00051B40">
      <w:pPr>
        <w:numPr>
          <w:ilvl w:val="0"/>
          <w:numId w:val="1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добровольное информированное согласие пациента на медицинское вмешательство в соответствии с законодательными актами;</w:t>
      </w:r>
    </w:p>
    <w:p w:rsidR="00051B40" w:rsidRPr="00051B40" w:rsidRDefault="00051B40" w:rsidP="00051B40">
      <w:pPr>
        <w:numPr>
          <w:ilvl w:val="0"/>
          <w:numId w:val="1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отказ от оказания (прекращение) медицинской помощи, от госпитализации, за исключением случаев, предусмотренных законодательными актами;</w:t>
      </w:r>
    </w:p>
    <w:p w:rsidR="00051B40" w:rsidRPr="00051B40" w:rsidRDefault="00051B40" w:rsidP="00051B40">
      <w:pPr>
        <w:numPr>
          <w:ilvl w:val="0"/>
          <w:numId w:val="1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p>
    <w:p w:rsidR="00051B40" w:rsidRPr="00051B40" w:rsidRDefault="00051B40" w:rsidP="00051B40">
      <w:pPr>
        <w:numPr>
          <w:ilvl w:val="0"/>
          <w:numId w:val="1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5.2. Пациент обязан:</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p>
    <w:p w:rsidR="00051B40" w:rsidRPr="00051B40" w:rsidRDefault="00051B40" w:rsidP="00051B40">
      <w:pPr>
        <w:numPr>
          <w:ilvl w:val="0"/>
          <w:numId w:val="17"/>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соблюдать правила внутреннего распорядка и поведения для пациентов;</w:t>
      </w:r>
    </w:p>
    <w:p w:rsidR="00051B40" w:rsidRPr="00051B40" w:rsidRDefault="00051B40" w:rsidP="00051B40">
      <w:pPr>
        <w:numPr>
          <w:ilvl w:val="0"/>
          <w:numId w:val="17"/>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lastRenderedPageBreak/>
        <w:t>бережно относиться к имуществу учреждения; уважительно относиться к медицинским работникам и другим лицам, участвующим в оказании медицинской помощи;</w:t>
      </w:r>
    </w:p>
    <w:p w:rsidR="00051B40" w:rsidRPr="00051B40" w:rsidRDefault="00051B40" w:rsidP="00051B40">
      <w:pPr>
        <w:numPr>
          <w:ilvl w:val="0"/>
          <w:numId w:val="17"/>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уважительно относиться к другим пациентам, соблюдать очередность, пропускать лиц, имеющих право на внеочередное обслуживание в соответствии с Законодательством РФ;</w:t>
      </w:r>
    </w:p>
    <w:p w:rsidR="00051B40" w:rsidRPr="00051B40" w:rsidRDefault="00051B40" w:rsidP="00051B40">
      <w:pPr>
        <w:numPr>
          <w:ilvl w:val="0"/>
          <w:numId w:val="17"/>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051B40">
        <w:rPr>
          <w:rFonts w:ascii="Times New Roman" w:eastAsia="Times New Roman" w:hAnsi="Times New Roman" w:cs="Times New Roman"/>
          <w:color w:val="000000"/>
          <w:sz w:val="24"/>
          <w:szCs w:val="24"/>
          <w:bdr w:val="none" w:sz="0" w:space="0" w:color="auto" w:frame="1"/>
          <w:lang w:eastAsia="ru-RU"/>
        </w:rPr>
        <w:br/>
        <w:t>выполнять медицинские предписания;</w:t>
      </w:r>
    </w:p>
    <w:p w:rsidR="00051B40" w:rsidRPr="00051B40" w:rsidRDefault="00051B40" w:rsidP="00051B40">
      <w:pPr>
        <w:numPr>
          <w:ilvl w:val="0"/>
          <w:numId w:val="17"/>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сотрудничать с врачом на всех этапах оказания медицинской помощи;</w:t>
      </w:r>
    </w:p>
    <w:p w:rsidR="00051B40" w:rsidRPr="00051B40" w:rsidRDefault="00051B40" w:rsidP="00051B40">
      <w:pPr>
        <w:numPr>
          <w:ilvl w:val="0"/>
          <w:numId w:val="17"/>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соблюдать санитарно-гигиенические нормы;</w:t>
      </w:r>
    </w:p>
    <w:p w:rsidR="00051B40" w:rsidRPr="00051B40" w:rsidRDefault="00051B40" w:rsidP="00051B40">
      <w:pPr>
        <w:numPr>
          <w:ilvl w:val="0"/>
          <w:numId w:val="17"/>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соблюдать правила запрета курения в медицинских учреждениях, курить только в специально отведенных для курения местах.</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Глава 6. ПРАВИЛА ПОВЕДЕНИЯ ПАЦИЕНТОВ В СТАЦИОНАРЕ.</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6.1. В стационарных отделениях больницы устанавливается распорядок дня: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6.00 – 6.30 подъем, измерение температуры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7.00 – 7.30 утренний туалет пациентов</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7.30 – 8.00 раздача лекарств</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8.00 – 8.30 завтрак</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9.00 – 10.00 врачебный обход</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10.00 – 13.00 выполнение врачебных назначений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13.00 – 14.00 обед</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15.00 – 16.00 тихий час</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16.00 – 18.00 посещение пациентов родственниками, свободное время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18.00 – 19.00 ужин</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19.00 – 21.00 выполнение врачебных назначений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21.00 – 22.00 вечерний туалет</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22.00 - отход ко сну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6.2.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санитарно-противоэпидемическому режиму.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6.3. В палате необходимо поддерживать чистоту и порядок. Мусор должен незамедлительно помещаться в специальный бак для сбора бытовых отходов.</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6.4. Пациент обязан соблюдать правила личной гигиены.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6.5. </w:t>
      </w:r>
      <w:r w:rsidRPr="00051B40">
        <w:rPr>
          <w:rFonts w:ascii="Times New Roman" w:eastAsia="Times New Roman" w:hAnsi="Times New Roman" w:cs="Times New Roman"/>
          <w:b/>
          <w:bCs/>
          <w:color w:val="000000"/>
          <w:sz w:val="24"/>
          <w:szCs w:val="24"/>
          <w:bdr w:val="none" w:sz="0" w:space="0" w:color="auto" w:frame="1"/>
          <w:lang w:eastAsia="ru-RU"/>
        </w:rPr>
        <w:t>В помещениях стационарных отделений</w:t>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Times New Roman" w:eastAsia="Times New Roman" w:hAnsi="Times New Roman" w:cs="Times New Roman"/>
          <w:b/>
          <w:bCs/>
          <w:color w:val="000000"/>
          <w:sz w:val="24"/>
          <w:szCs w:val="24"/>
          <w:bdr w:val="none" w:sz="0" w:space="0" w:color="auto" w:frame="1"/>
          <w:lang w:eastAsia="ru-RU"/>
        </w:rPr>
        <w:t>запрещается: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6.5.1. хранить в палате верхнюю одежду, обувь, хозяйственные и вещевые сумки;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6.5.2. хранить в палате опасные и запрещенные предметы;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6.5.3. использовать нагревательные приборы, электрические кипятильники, чайники, телевизоры, магнитофоны и другие электроприборы;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6.5.4. использовать электронные устройства, имеющие электромагнитное излучение;</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6.5.5. включать освещение, аудио, видео аппаратуру, телефоны, а также ходить по палате и отделению во время, предназначенное для сна и отдыха;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6.5.6. самостоятельно ремонтировать оборудование, мебель;</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6.5.7. иметь колющие и режущие предметы, бьющуюся посуду;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6.5.8. использовать постельное белье, подушки и одеяла со свободных коек в палатах;</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6.5.9. совершать прогулки по территории больницы без разрешения врача;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6.5.10. совершать прогулки по территории больницы вне пешеходных зон;</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6.5.11. выходить за территорию больницы.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lastRenderedPageBreak/>
        <w:t>6.5.12 приносить и употреблять спиртные напитки;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6.5.13 играть в азартные игры;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6.5.14 покидать палату во время врачебного обхода;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6.5.15 покидать самостоятельно отделение, в котором проводится лечение или реабилитация;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6.5.16 громко разговаривать, шуметь, хлопать дверьми, пользоваться сильно пахнущими веществами;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6.5.17 пациентам разрешаются прогулки по территории больницы только с разрешения лечащего врача;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6.6. Продукты питания, не предусмотренные рационом питания, разрешаются к употреблению только по согласованию с лечащим врачом.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Перечень разрешенных продуктов для передачи пациентам, продуктов запрещенных к употреблению в больнице, а также требования к условиям хранения продуктов, указаны на информационном стенде отделений учреждения.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6.7. Категорически запрещается принимать лекарственные средства, не назначенные лечащим врачом.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6.8. При лечении (обследовании) в условиях стационара пациент обязан:</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6.8.1. соблюдать санитарно-гигиенические нормы пользования бытовыми коммуникациями (холодильник, душ, санузел);</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6.8.2. соблюдать лечебно-охранительный режим, в том числе предписанный лечащим врачом;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6.8.3. своевременно ставить в известность дежурный медицинский персонал об ухудшении состояния здоровья;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6.8.4. незамедлительно сообщать врачу или медицинской сестре о повышении температуры, насморке, кашле, появлении одышки или других расстройств дыхания, рвоте, вздутии живота, появлении сыпи и т.д.</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6.9. 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6.10. Посещение больных осуществляется с 16.00 до 19.00 ежедневно; в выходные, праздничные дни с 9.00 до 12.00, с 16.00 до 19.00.</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6.11. Ответственность</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6.11.1. 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6.11.2. За нарушение режима и Правил внутреннего распорядка учреждения пациент может быть досрочно выписан с соответствующей отметкой в больничном листе.</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6.11.3. Нарушением, в том числе, считается: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Symbol" w:eastAsia="Times New Roman" w:hAnsi="Symbol" w:cs="Arial"/>
          <w:color w:val="000000"/>
          <w:sz w:val="24"/>
          <w:szCs w:val="24"/>
          <w:bdr w:val="none" w:sz="0" w:space="0" w:color="auto" w:frame="1"/>
          <w:lang w:eastAsia="ru-RU"/>
        </w:rPr>
        <w:t></w:t>
      </w:r>
      <w:r w:rsidRPr="00051B40">
        <w:rPr>
          <w:rFonts w:ascii="Times New Roman" w:eastAsia="Times New Roman" w:hAnsi="Times New Roman" w:cs="Times New Roman"/>
          <w:color w:val="000000"/>
          <w:sz w:val="14"/>
          <w:szCs w:val="1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грубое или неуважительное отношение к персоналу;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Symbol" w:eastAsia="Times New Roman" w:hAnsi="Symbol" w:cs="Arial"/>
          <w:color w:val="000000"/>
          <w:sz w:val="24"/>
          <w:szCs w:val="24"/>
          <w:bdr w:val="none" w:sz="0" w:space="0" w:color="auto" w:frame="1"/>
          <w:lang w:eastAsia="ru-RU"/>
        </w:rPr>
        <w:t></w:t>
      </w:r>
      <w:r w:rsidRPr="00051B40">
        <w:rPr>
          <w:rFonts w:ascii="Times New Roman" w:eastAsia="Times New Roman" w:hAnsi="Times New Roman" w:cs="Times New Roman"/>
          <w:color w:val="000000"/>
          <w:sz w:val="14"/>
          <w:szCs w:val="1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азартные игры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Symbol" w:eastAsia="Times New Roman" w:hAnsi="Symbol" w:cs="Arial"/>
          <w:color w:val="000000"/>
          <w:sz w:val="24"/>
          <w:szCs w:val="24"/>
          <w:bdr w:val="none" w:sz="0" w:space="0" w:color="auto" w:frame="1"/>
          <w:lang w:eastAsia="ru-RU"/>
        </w:rPr>
        <w:t></w:t>
      </w:r>
      <w:r w:rsidRPr="00051B40">
        <w:rPr>
          <w:rFonts w:ascii="Times New Roman" w:eastAsia="Times New Roman" w:hAnsi="Times New Roman" w:cs="Times New Roman"/>
          <w:color w:val="000000"/>
          <w:sz w:val="14"/>
          <w:szCs w:val="1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неявка или несвоевременная явка на прием к врачу или на процедуру;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Symbol" w:eastAsia="Times New Roman" w:hAnsi="Symbol" w:cs="Arial"/>
          <w:color w:val="000000"/>
          <w:sz w:val="24"/>
          <w:szCs w:val="24"/>
          <w:bdr w:val="none" w:sz="0" w:space="0" w:color="auto" w:frame="1"/>
          <w:lang w:eastAsia="ru-RU"/>
        </w:rPr>
        <w:t></w:t>
      </w:r>
      <w:r w:rsidRPr="00051B40">
        <w:rPr>
          <w:rFonts w:ascii="Times New Roman" w:eastAsia="Times New Roman" w:hAnsi="Times New Roman" w:cs="Times New Roman"/>
          <w:color w:val="000000"/>
          <w:sz w:val="14"/>
          <w:szCs w:val="1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несоблюдение требований и рекомендаций врача;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Symbol" w:eastAsia="Times New Roman" w:hAnsi="Symbol" w:cs="Arial"/>
          <w:color w:val="000000"/>
          <w:sz w:val="24"/>
          <w:szCs w:val="24"/>
          <w:bdr w:val="none" w:sz="0" w:space="0" w:color="auto" w:frame="1"/>
          <w:lang w:eastAsia="ru-RU"/>
        </w:rPr>
        <w:t></w:t>
      </w:r>
      <w:r w:rsidRPr="00051B40">
        <w:rPr>
          <w:rFonts w:ascii="Times New Roman" w:eastAsia="Times New Roman" w:hAnsi="Times New Roman" w:cs="Times New Roman"/>
          <w:color w:val="000000"/>
          <w:sz w:val="14"/>
          <w:szCs w:val="1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прием лекарственных препаратов по собственному усмотрению;</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Symbol" w:eastAsia="Times New Roman" w:hAnsi="Symbol" w:cs="Arial"/>
          <w:color w:val="000000"/>
          <w:sz w:val="24"/>
          <w:szCs w:val="24"/>
          <w:bdr w:val="none" w:sz="0" w:space="0" w:color="auto" w:frame="1"/>
          <w:lang w:eastAsia="ru-RU"/>
        </w:rPr>
        <w:t></w:t>
      </w:r>
      <w:r w:rsidRPr="00051B40">
        <w:rPr>
          <w:rFonts w:ascii="Times New Roman" w:eastAsia="Times New Roman" w:hAnsi="Times New Roman" w:cs="Times New Roman"/>
          <w:color w:val="000000"/>
          <w:sz w:val="14"/>
          <w:szCs w:val="1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самовольное оставление учреждения до завершения курса лечения;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Symbol" w:eastAsia="Times New Roman" w:hAnsi="Symbol" w:cs="Arial"/>
          <w:color w:val="000000"/>
          <w:sz w:val="24"/>
          <w:szCs w:val="24"/>
          <w:bdr w:val="none" w:sz="0" w:space="0" w:color="auto" w:frame="1"/>
          <w:lang w:eastAsia="ru-RU"/>
        </w:rPr>
        <w:t></w:t>
      </w:r>
      <w:r w:rsidRPr="00051B40">
        <w:rPr>
          <w:rFonts w:ascii="Times New Roman" w:eastAsia="Times New Roman" w:hAnsi="Times New Roman" w:cs="Times New Roman"/>
          <w:color w:val="000000"/>
          <w:sz w:val="14"/>
          <w:szCs w:val="1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одновременное лечение в другом учреждении без разрешения лечащего врача;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Symbol" w:eastAsia="Times New Roman" w:hAnsi="Symbol" w:cs="Arial"/>
          <w:color w:val="000000"/>
          <w:sz w:val="24"/>
          <w:szCs w:val="24"/>
          <w:bdr w:val="none" w:sz="0" w:space="0" w:color="auto" w:frame="1"/>
          <w:lang w:eastAsia="ru-RU"/>
        </w:rPr>
        <w:t></w:t>
      </w:r>
      <w:r w:rsidRPr="00051B40">
        <w:rPr>
          <w:rFonts w:ascii="Times New Roman" w:eastAsia="Times New Roman" w:hAnsi="Times New Roman" w:cs="Times New Roman"/>
          <w:color w:val="000000"/>
          <w:sz w:val="14"/>
          <w:szCs w:val="1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отказ от направления или несвоевременная явка на ВКК или МСЭ.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6.12 приём пищи осуществляется в строго отведённое время в буфете (столовой0 отделения, согласно принятому в отделении распорядку дня. Запрещается размещение и хранение пищевых продуктов на столах, тумбочках, подоконниках. Тяжелобольным и находящимся на постельном режиме разрешается приём пищи в палате.</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lastRenderedPageBreak/>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Глава 7. ПОРЯДОК ГОСПИТАЛИЗАЦИИ И ВЫПИСКИ ПАЦИЕНТОВ ИЗ ОТДЕЛЕНИЙ БОЛЬНИЦЫ С КРУГЛОСУТОЧНЫМ ПРЕБЫВАНИЕМ ДЕТЕЙ.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36"/>
          <w:szCs w:val="36"/>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7.1. Госпитализация в детское соматическое отделение, детское хирургическое отделение, инфекционное отделение осуществляется в следующих формах:</w:t>
      </w:r>
    </w:p>
    <w:p w:rsidR="00051B40" w:rsidRPr="00051B40" w:rsidRDefault="00051B40" w:rsidP="00051B40">
      <w:pPr>
        <w:numPr>
          <w:ilvl w:val="0"/>
          <w:numId w:val="18"/>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 направлению врача педиатра участкового или врача специалиста детского на плановую госпитализацию по согласованию с заведующей отделением;</w:t>
      </w:r>
    </w:p>
    <w:p w:rsidR="00051B40" w:rsidRPr="00051B40" w:rsidRDefault="00051B40" w:rsidP="00051B40">
      <w:pPr>
        <w:numPr>
          <w:ilvl w:val="0"/>
          <w:numId w:val="18"/>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 экстренным показаниям по направлению врачей и фельдшеров СМП,</w:t>
      </w:r>
    </w:p>
    <w:p w:rsidR="00051B40" w:rsidRPr="00051B40" w:rsidRDefault="00051B40" w:rsidP="00051B40">
      <w:pPr>
        <w:numPr>
          <w:ilvl w:val="0"/>
          <w:numId w:val="18"/>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в порядке перевода, скорой медицинской помощи,</w:t>
      </w:r>
    </w:p>
    <w:p w:rsidR="00051B40" w:rsidRPr="00051B40" w:rsidRDefault="00051B40" w:rsidP="00051B40">
      <w:pPr>
        <w:numPr>
          <w:ilvl w:val="0"/>
          <w:numId w:val="18"/>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возможно самостоятельное обращение больных.</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7.2.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7.3. При плановой госпитализации при себе необходимо иметь следующие документы:</w:t>
      </w:r>
    </w:p>
    <w:p w:rsidR="00051B40" w:rsidRPr="00051B40" w:rsidRDefault="00051B40" w:rsidP="00051B40">
      <w:pPr>
        <w:numPr>
          <w:ilvl w:val="0"/>
          <w:numId w:val="19"/>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Направление от врача детской поликлиники</w:t>
      </w:r>
    </w:p>
    <w:p w:rsidR="00051B40" w:rsidRPr="00051B40" w:rsidRDefault="00051B40" w:rsidP="00051B40">
      <w:pPr>
        <w:numPr>
          <w:ilvl w:val="0"/>
          <w:numId w:val="19"/>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Страховой медицинский полис или его ксерокопия (для иногородних)</w:t>
      </w:r>
    </w:p>
    <w:p w:rsidR="00051B40" w:rsidRPr="00051B40" w:rsidRDefault="00051B40" w:rsidP="00051B40">
      <w:pPr>
        <w:numPr>
          <w:ilvl w:val="0"/>
          <w:numId w:val="19"/>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Паспорт с 14-летнего возраста</w:t>
      </w:r>
    </w:p>
    <w:p w:rsidR="00051B40" w:rsidRPr="00051B40" w:rsidRDefault="00051B40" w:rsidP="00051B40">
      <w:pPr>
        <w:numPr>
          <w:ilvl w:val="0"/>
          <w:numId w:val="19"/>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Данные флюорографии с 14- летнего возраста</w:t>
      </w:r>
    </w:p>
    <w:p w:rsidR="00051B40" w:rsidRPr="00051B40" w:rsidRDefault="00051B40" w:rsidP="00051B40">
      <w:pPr>
        <w:numPr>
          <w:ilvl w:val="0"/>
          <w:numId w:val="19"/>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Данные о прививках;</w:t>
      </w:r>
    </w:p>
    <w:p w:rsidR="00051B40" w:rsidRPr="00051B40" w:rsidRDefault="00051B40" w:rsidP="00051B40">
      <w:pPr>
        <w:numPr>
          <w:ilvl w:val="0"/>
          <w:numId w:val="19"/>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Паспорт матери или иного законного представителя</w:t>
      </w:r>
    </w:p>
    <w:p w:rsidR="00051B40" w:rsidRPr="00051B40" w:rsidRDefault="00051B40" w:rsidP="00051B40">
      <w:pPr>
        <w:numPr>
          <w:ilvl w:val="0"/>
          <w:numId w:val="19"/>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Дети должны иметь сведения об отсутствии контактов с инфекционными больными в течение 21дня до госпитализации</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Срок годности справок и анализов – 7 дней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7.4. Прием больных детей в стационар осуществляется:</w:t>
      </w:r>
    </w:p>
    <w:p w:rsidR="00051B40" w:rsidRPr="00051B40" w:rsidRDefault="00051B40" w:rsidP="00051B40">
      <w:pPr>
        <w:numPr>
          <w:ilvl w:val="0"/>
          <w:numId w:val="20"/>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экстренных и плановых – круглосуточно, 7 дней в неделю.</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7.5. В случае госпитализации больного в стационар врач обязан выяснить сведения об эпидемическом окружении.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7.6. При госпитализации оформляется медицинская карта стационарного больного.</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7.7. Вопрос о необходимости санитарной обработки решается дежурным врачом.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Санитарную обработку больного в установленном порядке проводит младший или средний медицинский персонал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7.8. При госпитализации ребёнка, подростка дежурный персонал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соответствующее отделение с личной передачей его дежурной медицинской сестре соответствующего отделения.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Средний медицинский персонал обязан ознакомить пациента или его законных представителей с правилами внутреннего распорядка под роспись, обратить особое внимание на запрещение курения и распитие спиртных напитков в больнице и на ее территории.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7.9.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 причинах отказа в госпитализации и принятых мерах. Отказ оформляется в письменной форме, с подписью пациента.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7.10 Один из родителей (законных представителей ребёнка) или иной член семьи может находится вместе с больным ребёнком до 4-х летнего возраста, инвалиды и дети в тяжёлом состоянии, требующем постоянного ухода госпитализируются до 18-летнего возраста вместе с одним из родителей или с иным членом семьи по их решению, госпитализация с ребёнком при других вариантах, осуществляется по решению лечащего врача с соответствующей записью в истории болезни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lastRenderedPageBreak/>
        <w:t>7.11</w:t>
      </w:r>
      <w:r w:rsidRPr="00051B40">
        <w:rPr>
          <w:rFonts w:ascii="Times New Roman" w:eastAsia="Times New Roman" w:hAnsi="Times New Roman" w:cs="Times New Roman"/>
          <w:b/>
          <w:bCs/>
          <w:color w:val="000000"/>
          <w:sz w:val="24"/>
          <w:szCs w:val="2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Выписка больного производится лечащим врачом по согласованию с заведующим отделением. В выходные и праздничные дни осуществляется дежурным врачом. В день выписки из отделений производится заключительный осмотр пациента, выдаётся выписной эпикриз с указанием сроков лечения, диагноза, рекомендаций, работающим родителям, пребывающим с ребёнком в стационаре оформляется листок временной нетрудоспособности по уходу, организованным детям выдаётся справка .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Выписка из больницы разрешается:</w:t>
      </w:r>
    </w:p>
    <w:p w:rsidR="00051B40" w:rsidRPr="00051B40" w:rsidRDefault="00051B40" w:rsidP="00051B40">
      <w:pPr>
        <w:numPr>
          <w:ilvl w:val="0"/>
          <w:numId w:val="21"/>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051B40" w:rsidRPr="00051B40" w:rsidRDefault="00051B40" w:rsidP="00051B40">
      <w:pPr>
        <w:numPr>
          <w:ilvl w:val="0"/>
          <w:numId w:val="21"/>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при необходимости перевода больного в другое учреждение здравоохранения;</w:t>
      </w:r>
    </w:p>
    <w:p w:rsidR="00051B40" w:rsidRPr="00051B40" w:rsidRDefault="00051B40" w:rsidP="00051B40">
      <w:pPr>
        <w:numPr>
          <w:ilvl w:val="0"/>
          <w:numId w:val="21"/>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 письменному требованию законного представителя больного, если выписка пациента не угрожает жизни и здоровью и не опасна для окружающих.</w:t>
      </w:r>
    </w:p>
    <w:p w:rsidR="00051B40" w:rsidRPr="00051B40" w:rsidRDefault="00051B40" w:rsidP="00051B40">
      <w:pPr>
        <w:numPr>
          <w:ilvl w:val="0"/>
          <w:numId w:val="21"/>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только в случае присутствия одного из родителей (законного представителя ребёнка) или опекуна.</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7.12. Медицинская карта стационарного больного после выписки пациента из стационара оформляется и сдается на хранение в архив больницы.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7.13.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заведующему отделением, в котором находился на лечении пациент, в установленные дни и часы приема. При этом необходимо заранее подать заявку в письменном виде и по истечении недели с момента подачи заявки законный представитель ребёнка может получить запрашиваемый документ.</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7.14. В случае доставки в организацию здравоохранения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Глава 8. ПРАВИЛА ПОВЕДЕНИЯ ПАЦИЕНТОВ И ИХ ЗАКОННЫХ ПРЕДСТАВИТЕЛЕЙ В ОТДЕЛЕНИЯХ БОЛЬНИЦЫ С КРУГЛОСУТОЧНЫМ ПРЕБЫВАНИЕМ ДЕТЕЙ.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8.1.Категорически запрещается:</w:t>
      </w:r>
    </w:p>
    <w:p w:rsidR="00051B40" w:rsidRPr="00051B40" w:rsidRDefault="00051B40" w:rsidP="00051B40">
      <w:pPr>
        <w:numPr>
          <w:ilvl w:val="0"/>
          <w:numId w:val="2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проносить и употреблять спиртные напитки;</w:t>
      </w:r>
    </w:p>
    <w:p w:rsidR="00051B40" w:rsidRPr="00051B40" w:rsidRDefault="00051B40" w:rsidP="00051B40">
      <w:pPr>
        <w:numPr>
          <w:ilvl w:val="0"/>
          <w:numId w:val="2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проносить недозволенные и скоропортящиеся продукты;</w:t>
      </w:r>
    </w:p>
    <w:p w:rsidR="00051B40" w:rsidRPr="00051B40" w:rsidRDefault="00051B40" w:rsidP="00051B40">
      <w:pPr>
        <w:numPr>
          <w:ilvl w:val="0"/>
          <w:numId w:val="2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курение табака на крыльце, в фойе, лестничных площадках, коридорах, палатах, туалетах больницы;</w:t>
      </w:r>
    </w:p>
    <w:p w:rsidR="00051B40" w:rsidRPr="00051B40" w:rsidRDefault="00051B40" w:rsidP="00051B40">
      <w:pPr>
        <w:numPr>
          <w:ilvl w:val="0"/>
          <w:numId w:val="2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азартные игры;</w:t>
      </w:r>
    </w:p>
    <w:p w:rsidR="00051B40" w:rsidRPr="00051B40" w:rsidRDefault="00051B40" w:rsidP="00051B40">
      <w:pPr>
        <w:numPr>
          <w:ilvl w:val="0"/>
          <w:numId w:val="2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использование электронагревательных приборов, плиток, кипятильников, утюгов, телевизоров;</w:t>
      </w:r>
    </w:p>
    <w:p w:rsidR="00051B40" w:rsidRPr="00051B40" w:rsidRDefault="00051B40" w:rsidP="00051B40">
      <w:pPr>
        <w:numPr>
          <w:ilvl w:val="0"/>
          <w:numId w:val="2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покидать палату во время врачебного обхода, выполнения назначений и процедур в период тихого часа;</w:t>
      </w:r>
    </w:p>
    <w:p w:rsidR="00051B40" w:rsidRPr="00051B40" w:rsidRDefault="00051B40" w:rsidP="00051B40">
      <w:pPr>
        <w:numPr>
          <w:ilvl w:val="0"/>
          <w:numId w:val="2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покидать самовольно территорию больницы;</w:t>
      </w:r>
    </w:p>
    <w:p w:rsidR="00051B40" w:rsidRPr="00051B40" w:rsidRDefault="00051B40" w:rsidP="00051B40">
      <w:pPr>
        <w:numPr>
          <w:ilvl w:val="0"/>
          <w:numId w:val="2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громко разговаривать, шуметь, хлопать дверьми.</w:t>
      </w:r>
    </w:p>
    <w:p w:rsidR="00051B40" w:rsidRPr="00051B40" w:rsidRDefault="00051B40" w:rsidP="00051B40">
      <w:pPr>
        <w:numPr>
          <w:ilvl w:val="0"/>
          <w:numId w:val="22"/>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в летнее время при температуре воздуха не ниже 18 гр. пациентам разрешаются прогулки, но только с разрешения лечащего врача.</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8.2. В палате необходимо поддерживать чистоту и порядок. Грязные подгузники, памперсы и другие использованные средства по уходу за ребенком и личной гигиены должны незамедлительно, помещаться в специальный бак, находящийся в санитарной комнате отделения. Бросать их на пол категорически запрещено!</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8.3. Строго соблюдать правила личной гигиены. Тщательно и часто мыть руки.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lastRenderedPageBreak/>
        <w:t>8.4. Прием пищи родителями, и кормление детей осуществляется в строго отведенное время, согласно принятому в отделении распорядку дня. Запрещается размещение и хранение пищевых продуктов, приготовленных к употреблению, на столах и тумбочках.</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8.5. Продукты питания детей, не предусмотренные рационом питания больницы, разрешаются к употреблению только по согласованию с лечащим врачом. Продукты питания должны храниться в холодильнике, расположенном на посту отделения, в целлофановом пакете с указанием палаты и фамилии пациента, даты вскрытия упаковки. Детское питание для грудных детей хранится в холодильнике для детского питания.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Общее правило – </w:t>
      </w:r>
      <w:r w:rsidRPr="00051B40">
        <w:rPr>
          <w:rFonts w:ascii="Times New Roman" w:eastAsia="Times New Roman" w:hAnsi="Times New Roman" w:cs="Times New Roman"/>
          <w:b/>
          <w:bCs/>
          <w:color w:val="000000"/>
          <w:sz w:val="24"/>
          <w:szCs w:val="24"/>
          <w:bdr w:val="none" w:sz="0" w:space="0" w:color="auto" w:frame="1"/>
          <w:lang w:eastAsia="ru-RU"/>
        </w:rPr>
        <w:t>нельзя приносить:</w:t>
      </w:r>
    </w:p>
    <w:p w:rsidR="00051B40" w:rsidRPr="00051B40" w:rsidRDefault="00051B40" w:rsidP="00051B40">
      <w:pPr>
        <w:numPr>
          <w:ilvl w:val="0"/>
          <w:numId w:val="2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яйца, орехи, соленья, чипсы, сухарики, сыр, копчености;</w:t>
      </w:r>
    </w:p>
    <w:p w:rsidR="00051B40" w:rsidRPr="00051B40" w:rsidRDefault="00051B40" w:rsidP="00051B40">
      <w:pPr>
        <w:numPr>
          <w:ilvl w:val="0"/>
          <w:numId w:val="2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жаренные мясные продукты, колбасные изделия;</w:t>
      </w:r>
    </w:p>
    <w:p w:rsidR="00051B40" w:rsidRPr="00051B40" w:rsidRDefault="00051B40" w:rsidP="00051B40">
      <w:pPr>
        <w:numPr>
          <w:ilvl w:val="0"/>
          <w:numId w:val="2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молочные продукты;</w:t>
      </w:r>
    </w:p>
    <w:p w:rsidR="00051B40" w:rsidRPr="00051B40" w:rsidRDefault="00051B40" w:rsidP="00051B40">
      <w:pPr>
        <w:numPr>
          <w:ilvl w:val="0"/>
          <w:numId w:val="2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фруктовую газированную воду;</w:t>
      </w:r>
    </w:p>
    <w:p w:rsidR="00051B40" w:rsidRPr="00051B40" w:rsidRDefault="00051B40" w:rsidP="00051B40">
      <w:pPr>
        <w:numPr>
          <w:ilvl w:val="0"/>
          <w:numId w:val="23"/>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продукты предприятий быстрого питания.</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b/>
          <w:bCs/>
          <w:color w:val="000000"/>
          <w:sz w:val="24"/>
          <w:szCs w:val="24"/>
          <w:bdr w:val="none" w:sz="0" w:space="0" w:color="auto" w:frame="1"/>
          <w:lang w:eastAsia="ru-RU"/>
        </w:rPr>
        <w:t>Допускаются к передаче:</w:t>
      </w:r>
    </w:p>
    <w:p w:rsidR="00051B40" w:rsidRPr="00051B40" w:rsidRDefault="00051B40" w:rsidP="00051B40">
      <w:pPr>
        <w:numPr>
          <w:ilvl w:val="0"/>
          <w:numId w:val="2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фрукты (кроме ягод и винограда);</w:t>
      </w:r>
    </w:p>
    <w:p w:rsidR="00051B40" w:rsidRPr="00051B40" w:rsidRDefault="00051B40" w:rsidP="00051B40">
      <w:pPr>
        <w:numPr>
          <w:ilvl w:val="0"/>
          <w:numId w:val="2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соки и компоты в фабричной упаковке;</w:t>
      </w:r>
    </w:p>
    <w:p w:rsidR="00051B40" w:rsidRPr="00051B40" w:rsidRDefault="00051B40" w:rsidP="00051B40">
      <w:pPr>
        <w:numPr>
          <w:ilvl w:val="0"/>
          <w:numId w:val="2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сухое печенье, вафли, сушки;</w:t>
      </w:r>
    </w:p>
    <w:p w:rsidR="00051B40" w:rsidRPr="00051B40" w:rsidRDefault="00051B40" w:rsidP="00051B40">
      <w:pPr>
        <w:numPr>
          <w:ilvl w:val="0"/>
          <w:numId w:val="24"/>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 трехлетнего возраста детям можно минеральную воду без газа, питьевую или столовую, не лечебную.</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Индивидуальный перечень допускаемых к передаче продуктов питания устанавливается в каждом отделении в зависимости от его специфики.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8.6. Запрещается оставлять ребенка без присмотра на пеленальном столе или в кровати с опущенными бортиками, это может привести к падению и тяжелой травме.</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8.7. Категорически запрещено давать ребенку лекарственные препараты, неразрешенные лечащим врачом.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8.8. Перед ежедневными обходами медицинского персонала палата, ребенок и внешний вид родителей должны быть приведены в порядок. Во избежание распространения респираторных инфекций родителям и детям, находящимся в отделении, не разрешено заходить в другие палаты.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8.9. При необходимости покинуть отделение, родитель должен оповестить об этом лечащего, дежурного врача или старшую медицинскую сестру.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8.10. Немедленно сообщайте врачу или медицинской сестре о:</w:t>
      </w:r>
    </w:p>
    <w:p w:rsidR="00051B40" w:rsidRPr="00051B40" w:rsidRDefault="00051B40" w:rsidP="00051B40">
      <w:pPr>
        <w:numPr>
          <w:ilvl w:val="0"/>
          <w:numId w:val="2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повышении температуры, насморке, кашле;</w:t>
      </w:r>
    </w:p>
    <w:p w:rsidR="00051B40" w:rsidRPr="00051B40" w:rsidRDefault="00051B40" w:rsidP="00051B40">
      <w:pPr>
        <w:numPr>
          <w:ilvl w:val="0"/>
          <w:numId w:val="2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появлении одышки или других расстройств дыхания;</w:t>
      </w:r>
    </w:p>
    <w:p w:rsidR="00051B40" w:rsidRPr="00051B40" w:rsidRDefault="00051B40" w:rsidP="00051B40">
      <w:pPr>
        <w:numPr>
          <w:ilvl w:val="0"/>
          <w:numId w:val="2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срыгивании, рвоте;</w:t>
      </w:r>
    </w:p>
    <w:p w:rsidR="00051B40" w:rsidRPr="00051B40" w:rsidRDefault="00051B40" w:rsidP="00051B40">
      <w:pPr>
        <w:numPr>
          <w:ilvl w:val="0"/>
          <w:numId w:val="2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вздутии живота или расстройстве/задержке стула;</w:t>
      </w:r>
    </w:p>
    <w:p w:rsidR="00051B40" w:rsidRPr="00051B40" w:rsidRDefault="00051B40" w:rsidP="00051B40">
      <w:pPr>
        <w:numPr>
          <w:ilvl w:val="0"/>
          <w:numId w:val="2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заторможенности, вялости или необычном беспокойстве ребенка;</w:t>
      </w:r>
    </w:p>
    <w:p w:rsidR="00051B40" w:rsidRPr="00051B40" w:rsidRDefault="00051B40" w:rsidP="00051B40">
      <w:pPr>
        <w:numPr>
          <w:ilvl w:val="0"/>
          <w:numId w:val="25"/>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появлении сыпи.</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8.11. Посещения больных возможно в строго отведенное для этого время </w:t>
      </w:r>
      <w:r w:rsidRPr="00051B40">
        <w:rPr>
          <w:rFonts w:ascii="Times New Roman" w:eastAsia="Times New Roman" w:hAnsi="Times New Roman" w:cs="Times New Roman"/>
          <w:i/>
          <w:iCs/>
          <w:color w:val="000000"/>
          <w:sz w:val="24"/>
          <w:szCs w:val="24"/>
          <w:bdr w:val="none" w:sz="0" w:space="0" w:color="auto" w:frame="1"/>
          <w:lang w:eastAsia="ru-RU"/>
        </w:rPr>
        <w:t>с 17.00 до 19.00., в выходные дни с 11.00 до 13.00 и с 17.00 до 19.00</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8.12. В исключительных случаях, возможно посещение больных с допуском в отделение, по согласованию с заведующим отделением.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8.13. Заведующий отделением и медицинская сестра имеют право отстранить родителя от ухода за ребенком, удалив его из отделения, в случае несоблюдения изложенных правил поведения.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8.14. Больные, допустившие нарушения, подлежат выписке с отметкой в больничном листе о нарушении режима.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Глава 9. ОСОБЕННОСТИ ВНУТРЕННЕГО РАСПОРЯДКА ПРИ ОКАЗАНИИ МЕДИЦИНСКОЙ ПОМОЩИ В ДНЕВН</w:t>
      </w:r>
      <w:r w:rsidRPr="00051B40">
        <w:rPr>
          <w:rFonts w:ascii="Times New Roman" w:eastAsia="Times New Roman" w:hAnsi="Times New Roman" w:cs="Times New Roman"/>
          <w:color w:val="000000"/>
          <w:sz w:val="36"/>
          <w:szCs w:val="36"/>
          <w:bdr w:val="none" w:sz="0" w:space="0" w:color="auto" w:frame="1"/>
          <w:lang w:eastAsia="ru-RU"/>
        </w:rPr>
        <w:t>ых</w:t>
      </w:r>
      <w:r w:rsidRPr="00051B40">
        <w:rPr>
          <w:rFonts w:ascii="Times New Roman" w:eastAsia="Times New Roman" w:hAnsi="Times New Roman" w:cs="Times New Roman"/>
          <w:b/>
          <w:bCs/>
          <w:color w:val="000000"/>
          <w:sz w:val="36"/>
          <w:szCs w:val="36"/>
          <w:bdr w:val="none" w:sz="0" w:space="0" w:color="auto" w:frame="1"/>
          <w:lang w:eastAsia="ru-RU"/>
        </w:rPr>
        <w:t> </w:t>
      </w:r>
      <w:r w:rsidRPr="00051B40">
        <w:rPr>
          <w:rFonts w:ascii="Times New Roman" w:eastAsia="Times New Roman" w:hAnsi="Times New Roman" w:cs="Times New Roman"/>
          <w:b/>
          <w:bCs/>
          <w:color w:val="000000"/>
          <w:sz w:val="24"/>
          <w:szCs w:val="24"/>
          <w:bdr w:val="none" w:sz="0" w:space="0" w:color="auto" w:frame="1"/>
          <w:lang w:eastAsia="ru-RU"/>
        </w:rPr>
        <w:t>СТАЦИОНАРАХ.</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lastRenderedPageBreak/>
        <w:t>9.1. В дневные стационары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9.2. Прием пациентов, поступающих в дневные стационары в плановом порядке осуществляется в стационаре дневного пребывания.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Пациент сопровождается персоналом в палату.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9.3. 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9.4. При стационарном лечении пациент может пользоваться личным бельем, одеждой и обувью, если это не противоречит санитарно-эпидемиологическому режиму.</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9.5. При лечении (обследовании) в условиях стационара дневного пребывания пациент обязан: соблюдать санитарно-гигиенические нормы пользования бытовыми коммуникациями (холодильник, санузел); соблюдать лечебно-охранительный режим, в том числе, предписанный лечащим врачом; своевременно ставить в известность медицинский персонал об ухудшении состояния здоровья.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9.6. Самовольный уход пациента из стационара дневного пребывания расценивается как отказ от медицинской помощи с соответствующими последствиями, за которые организация ответственности не несет.</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9.7. Выписка пациентов производится лечащим врачом по согласованию с заведующим дневным стационаром.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Глава 10. ПОРЯДОК РАЗРЕШЕНИЯ КОНФЛИКТНЫХ СИТУАЦИЙ МЕЖДУ БОЛЬНИЦЕЙ И ПАЦИЕНТОМ.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Порядок рассмотрения жалоб и обращений определен в соответствие с Федеральным Законом Российской Федерации «О порядке рассмотрения обращений граждан Российской Федерации» от 02.05.2006г. № 59-ФЗ, а также приказом главного врача по учреждению от 22.09.2015г №1089 «О порядке и сроках рассмотрения обращений граждан»</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10.1. В случае конфликтных ситуаций пациент (его законный представитель) имеет право непосредственно обратиться в администрацию больницы или к дежурному врачу (в период отсутствия администрации) согласно графику приема граждан или обратиться к администрации больницы в письменном виде.</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10.2. При личном приеме гражданин предъявляет документ, удостоверяющий</w:t>
      </w:r>
      <w:r w:rsidRPr="00051B40">
        <w:rPr>
          <w:rFonts w:ascii="Times New Roman" w:eastAsia="Times New Roman" w:hAnsi="Times New Roman" w:cs="Times New Roman"/>
          <w:b/>
          <w:bCs/>
          <w:color w:val="000000"/>
          <w:sz w:val="24"/>
          <w:szCs w:val="24"/>
          <w:bdr w:val="none" w:sz="0" w:space="0" w:color="auto" w:frame="1"/>
          <w:lang w:eastAsia="ru-RU"/>
        </w:rPr>
        <w:t> </w:t>
      </w:r>
      <w:r w:rsidRPr="00051B40">
        <w:rPr>
          <w:rFonts w:ascii="Times New Roman" w:eastAsia="Times New Roman" w:hAnsi="Times New Roman" w:cs="Times New Roman"/>
          <w:color w:val="000000"/>
          <w:sz w:val="24"/>
          <w:szCs w:val="24"/>
          <w:bdr w:val="none" w:sz="0" w:space="0" w:color="auto" w:frame="1"/>
          <w:lang w:eastAsia="ru-RU"/>
        </w:rPr>
        <w:t>личность. Если это должностное лицо (журналист, сотрудник органов внутренних дел и тп.) предоставляет удостоверение.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10.3. Письменное обращение, принятое в ходе личного приема, подлежит регистрации и рассмотрению в порядке, установленном Федеральным законом.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10.4.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xml:space="preserve">10.5. 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w:t>
      </w:r>
      <w:r w:rsidRPr="00051B40">
        <w:rPr>
          <w:rFonts w:ascii="Times New Roman" w:eastAsia="Times New Roman" w:hAnsi="Times New Roman" w:cs="Times New Roman"/>
          <w:color w:val="000000"/>
          <w:sz w:val="24"/>
          <w:szCs w:val="24"/>
          <w:bdr w:val="none" w:sz="0" w:space="0" w:color="auto" w:frame="1"/>
          <w:lang w:eastAsia="ru-RU"/>
        </w:rPr>
        <w:lastRenderedPageBreak/>
        <w:t>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10.7. Письменное обращение, поступившее администрации поликлиники, рассматривается в течение 30 дней со дня его регистрации в порядке, установленном Федеральным законом.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10.8. Ответ на письменное обращение, поступившее в администрацию учреждения, направляется по почтовому адресу, указанному в обращении.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Глава 11. ПОРЯДОК ПРЕДОСТАВЛЕНИЯ ИНФОРМАЦИИ О СОСТОЯНИИ ЗДОРОВЬЯ ПАЦИЕНТА.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11.1.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11.2. В отношении несовершеннолетних до 15 лет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11.3.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11.4.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 (по запросам следственных органов, суда и прокуратуры).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Глава 12. ПОРЯДОК ВЫДАЧИ СПРАВОК, ВЫПИСОК ИЗ МЕДИЦИНСКОЙ ДОКУМЕНТАЦИИ ПАЦИЕНТУ ИЛИ ДРУГИМ ЛИЦАМ.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12.1. Порядок выдачи документов, удостоверяющих временную нетрудоспособность, а также выписок из медицинской документации, регламентировано действующим законодательством.</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12.2. Документами, удостоверяющими временную нетрудоспособность больного, являются установленной формы листок нетрудоспособности, порядок выдачи которого утвержден приказом Минздравсоцразвития России от 29.06.2011 N 624н «Об утверждении Порядка выдачи листков нетрудоспособности» (Зарегистрировано в Минюсте России 07.07.2011 N 21286)</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Глава 13. ИНФОРМАЦИЯ О ПЕРЕЧНЕ ВИДОВ ПЛАТНЫХ МЕДИЦИНСКИХ УСЛУГ И ПОРЯДКЕ ИХ ОКАЗАНИЯ.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13.1. Перечень платных видов медицинской помощи и услуг, оказываемых населению, а также порядок и условия их предоставления населению определяются Положением об оказании платных услуг, приказа МЗ РО № 418 от 20.03.2012г., а так же законодательством Российской Федерации.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13.2. Стоимость платных медицинских услуг определяется калькуляцией с учетом всех расходов, связанных с предоставлением этих услуг.</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lastRenderedPageBreak/>
        <w:t>13.3. Информация о платных видах медицинской помощи и услуг, оказываемых населению поликлиникой, а также порядок и условия их предоставления населению размещены:</w:t>
      </w:r>
    </w:p>
    <w:p w:rsidR="00051B40" w:rsidRPr="00051B40" w:rsidRDefault="00051B40" w:rsidP="00051B40">
      <w:pPr>
        <w:numPr>
          <w:ilvl w:val="0"/>
          <w:numId w:val="2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на стенде рядом с регистратурой (холл первого этажа);</w:t>
      </w:r>
    </w:p>
    <w:p w:rsidR="00051B40" w:rsidRPr="00051B40" w:rsidRDefault="00051B40" w:rsidP="00051B40">
      <w:pPr>
        <w:numPr>
          <w:ilvl w:val="0"/>
          <w:numId w:val="26"/>
        </w:numPr>
        <w:spacing w:after="0" w:line="240" w:lineRule="auto"/>
        <w:ind w:left="450"/>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u w:val="single"/>
          <w:bdr w:val="none" w:sz="0" w:space="0" w:color="auto" w:frame="1"/>
          <w:lang w:eastAsia="ru-RU"/>
        </w:rPr>
        <w:t>на сайте учреждения</w:t>
      </w:r>
    </w:p>
    <w:p w:rsidR="00051B40" w:rsidRPr="00051B40" w:rsidRDefault="00051B40" w:rsidP="00051B40">
      <w:pPr>
        <w:spacing w:after="0" w:line="240" w:lineRule="auto"/>
        <w:jc w:val="both"/>
        <w:rPr>
          <w:rFonts w:ascii="Arial" w:eastAsia="Times New Roman" w:hAnsi="Arial" w:cs="Arial"/>
          <w:color w:val="000000"/>
          <w:sz w:val="20"/>
          <w:szCs w:val="20"/>
          <w:lang w:eastAsia="ru-RU"/>
        </w:rPr>
      </w:pPr>
      <w:r w:rsidRPr="00051B40">
        <w:rPr>
          <w:rFonts w:ascii="Times New Roman" w:eastAsia="Times New Roman" w:hAnsi="Times New Roman" w:cs="Times New Roman"/>
          <w:color w:val="000000"/>
          <w:sz w:val="24"/>
          <w:szCs w:val="24"/>
          <w:bdr w:val="none" w:sz="0" w:space="0" w:color="auto" w:frame="1"/>
          <w:lang w:eastAsia="ru-RU"/>
        </w:rPr>
        <w:t>13.4. Расчеты с пациентами за оказание платных медицинских услуг осуществляется с применением контрольно-кассовых аппаратов с выдачей кассового чека пациенту.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13.5. Оплата любых услуг без использования контрольно-кассового аппарата категорически запрещена!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13.6. Оплата медицинских услуг не предоставляет право внеочередного обслуживания в ущерб гражданам, получающим бесплатную медицинскую помощь в рамках Территориальной программы государственных гарантий.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Глава 14. ВРЕМЯ РАБОТЫ БОЛЬНИЦЫ И ЕЕ ДОЛЖНОСТНЫХ ЛИЦ.</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14.1. Режим работы стационара с круглосуточным пребыванием пациентов – </w:t>
      </w:r>
      <w:r w:rsidRPr="00051B40">
        <w:rPr>
          <w:rFonts w:ascii="Times New Roman" w:eastAsia="Times New Roman" w:hAnsi="Times New Roman" w:cs="Times New Roman"/>
          <w:i/>
          <w:iCs/>
          <w:color w:val="000000"/>
          <w:sz w:val="24"/>
          <w:szCs w:val="24"/>
          <w:bdr w:val="none" w:sz="0" w:space="0" w:color="auto" w:frame="1"/>
          <w:lang w:eastAsia="ru-RU"/>
        </w:rPr>
        <w:t>круглосуточный.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14.2. Режим работы амбулаторно-поликлинических подразделений: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Городская поликлиника: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Регистратура </w:t>
      </w:r>
      <w:r w:rsidRPr="00051B40">
        <w:rPr>
          <w:rFonts w:ascii="Times New Roman" w:eastAsia="Times New Roman" w:hAnsi="Times New Roman" w:cs="Times New Roman"/>
          <w:color w:val="000000"/>
          <w:sz w:val="24"/>
          <w:szCs w:val="24"/>
          <w:bdr w:val="none" w:sz="0" w:space="0" w:color="auto" w:frame="1"/>
          <w:lang w:eastAsia="ru-RU"/>
        </w:rPr>
        <w:t>понедельник – пятница с 07.30 до 20.00</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Работа врачей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рабочие дни с 8.00 до 20.00, суббота с 09.00 до 14.00, воскресенье - выходной.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Приём вызовов ежедневно с 8.00 до 14.00</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Дневной стационар поликлиники: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Понедельник-пятница с 8.00 до 18.00</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Суббота – воскресенье – с 9.00 до 14.00</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Детская поликлиника: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Регистратура </w:t>
      </w:r>
      <w:r w:rsidRPr="00051B40">
        <w:rPr>
          <w:rFonts w:ascii="Times New Roman" w:eastAsia="Times New Roman" w:hAnsi="Times New Roman" w:cs="Times New Roman"/>
          <w:color w:val="000000"/>
          <w:sz w:val="24"/>
          <w:szCs w:val="24"/>
          <w:bdr w:val="none" w:sz="0" w:space="0" w:color="auto" w:frame="1"/>
          <w:lang w:eastAsia="ru-RU"/>
        </w:rPr>
        <w:t>понедельник – пятница с 07.30 до 20.00</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Работа врачей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рабочие дни с 8.00 до 20.00, суббота с 09.00 до 14.00, воскресенье - выходной.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Приём вызовов ежедневно с 8.00 до 14.00 и по неотложной помощи до 18.00</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Женская консультация:</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Регистратура </w:t>
      </w:r>
      <w:r w:rsidRPr="00051B40">
        <w:rPr>
          <w:rFonts w:ascii="Times New Roman" w:eastAsia="Times New Roman" w:hAnsi="Times New Roman" w:cs="Times New Roman"/>
          <w:color w:val="000000"/>
          <w:sz w:val="24"/>
          <w:szCs w:val="24"/>
          <w:bdr w:val="none" w:sz="0" w:space="0" w:color="auto" w:frame="1"/>
          <w:lang w:eastAsia="ru-RU"/>
        </w:rPr>
        <w:t>понедельник – пятница с 07.30 до 20.00</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Работа врачей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рабочие дни с 8.00 до 20.00, суббота с 09.00 до 14.00, воскресенье - выходной.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Стоматологическая поликлиника:</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Регистратура </w:t>
      </w:r>
      <w:r w:rsidRPr="00051B40">
        <w:rPr>
          <w:rFonts w:ascii="Times New Roman" w:eastAsia="Times New Roman" w:hAnsi="Times New Roman" w:cs="Times New Roman"/>
          <w:color w:val="000000"/>
          <w:sz w:val="24"/>
          <w:szCs w:val="24"/>
          <w:bdr w:val="none" w:sz="0" w:space="0" w:color="auto" w:frame="1"/>
          <w:lang w:eastAsia="ru-RU"/>
        </w:rPr>
        <w:t>понедельник – пятница с 07.20 до 21.00</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Работа врачей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 рабочие дни с 8.00 до 20.30, суббота с 09.00 до 14.00, воскресенье - выходной.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ФАПы: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Понедельник – пятница с 8.00 до 15 час.45 мин. приём вызовов с 8.00 до 14.00</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В выходные дни помощь оказывается отделением скорой медицинской помощи, дежурными врачами приёмного отделения межрайонной больницы.</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14.3. Соблюдение распорядка дня, установленного в конкретном отделении стационара, является обязательным для всех пациентов и их законных представителей.</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14.4. По вопросам организации медицинской помощи в учреждении можно обращаться по телефонам «ГОРЯЧЕЙ ЛИНИИ»:</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Зам. главного врача по амбулаторно-поликлинической работе</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8-911-011-83-88</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Прием по личным вопросам: ежедневно с 15.00 до 17.00 час.</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Зам. главного врача по организационно-методической работе</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8-911-290-96-21</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Прием по личным вопросам: ежедневно с 16.00 до 17.00 час.</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lastRenderedPageBreak/>
        <w:t>Зам. главного врача по детству и родовспоможению</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8-981-751-91-22</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Прием по личным вопросам: ежедневно с 15.00 до 17.00 час.</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Зам. главного врача по лечебной работе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8-911-122-51-74</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color w:val="000000"/>
          <w:sz w:val="24"/>
          <w:szCs w:val="24"/>
          <w:bdr w:val="none" w:sz="0" w:space="0" w:color="auto" w:frame="1"/>
          <w:lang w:eastAsia="ru-RU"/>
        </w:rPr>
        <w:t>Прием по личным вопросам: понедельник, среда, пятница с 15.00 до 17.00 час.</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 </w:t>
      </w:r>
      <w:r w:rsidRPr="00051B40">
        <w:rPr>
          <w:rFonts w:ascii="Arial" w:eastAsia="Times New Roman" w:hAnsi="Arial" w:cs="Arial"/>
          <w:color w:val="000000"/>
          <w:sz w:val="20"/>
          <w:szCs w:val="20"/>
          <w:lang w:eastAsia="ru-RU"/>
        </w:rPr>
        <w:t> </w:t>
      </w:r>
      <w:r w:rsidRPr="00051B40">
        <w:rPr>
          <w:rFonts w:ascii="Arial" w:eastAsia="Times New Roman" w:hAnsi="Arial" w:cs="Arial"/>
          <w:color w:val="000000"/>
          <w:sz w:val="20"/>
          <w:szCs w:val="20"/>
          <w:lang w:eastAsia="ru-RU"/>
        </w:rPr>
        <w:br/>
      </w:r>
      <w:r w:rsidRPr="00051B40">
        <w:rPr>
          <w:rFonts w:ascii="Times New Roman" w:eastAsia="Times New Roman" w:hAnsi="Times New Roman" w:cs="Times New Roman"/>
          <w:b/>
          <w:bCs/>
          <w:color w:val="000000"/>
          <w:sz w:val="24"/>
          <w:szCs w:val="24"/>
          <w:bdr w:val="none" w:sz="0" w:space="0" w:color="auto" w:frame="1"/>
          <w:lang w:eastAsia="ru-RU"/>
        </w:rPr>
        <w:t>Посетители, нарушившие данные правила внутреннего распорядка, несут ответственность в соответствии с Российским законодательством.</w:t>
      </w:r>
    </w:p>
    <w:p w:rsidR="006B2DA9" w:rsidRDefault="006B2DA9">
      <w:bookmarkStart w:id="0" w:name="_GoBack"/>
      <w:bookmarkEnd w:id="0"/>
    </w:p>
    <w:sectPr w:rsidR="006B2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C3E"/>
    <w:multiLevelType w:val="multilevel"/>
    <w:tmpl w:val="FC4A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61EE1"/>
    <w:multiLevelType w:val="multilevel"/>
    <w:tmpl w:val="939C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45012"/>
    <w:multiLevelType w:val="multilevel"/>
    <w:tmpl w:val="3092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5657E"/>
    <w:multiLevelType w:val="multilevel"/>
    <w:tmpl w:val="CF12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1786D"/>
    <w:multiLevelType w:val="multilevel"/>
    <w:tmpl w:val="909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AA746B"/>
    <w:multiLevelType w:val="multilevel"/>
    <w:tmpl w:val="DC68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4215B4"/>
    <w:multiLevelType w:val="multilevel"/>
    <w:tmpl w:val="AE14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4457E"/>
    <w:multiLevelType w:val="multilevel"/>
    <w:tmpl w:val="8C00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244E87"/>
    <w:multiLevelType w:val="multilevel"/>
    <w:tmpl w:val="8CD2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0066A0"/>
    <w:multiLevelType w:val="multilevel"/>
    <w:tmpl w:val="9DF0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E23A9D"/>
    <w:multiLevelType w:val="multilevel"/>
    <w:tmpl w:val="9CC6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E23959"/>
    <w:multiLevelType w:val="multilevel"/>
    <w:tmpl w:val="B546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625EE7"/>
    <w:multiLevelType w:val="multilevel"/>
    <w:tmpl w:val="1C9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4A2AE2"/>
    <w:multiLevelType w:val="multilevel"/>
    <w:tmpl w:val="C2C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2C1730"/>
    <w:multiLevelType w:val="multilevel"/>
    <w:tmpl w:val="6BA8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AA7038"/>
    <w:multiLevelType w:val="multilevel"/>
    <w:tmpl w:val="B1E6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2715D4"/>
    <w:multiLevelType w:val="multilevel"/>
    <w:tmpl w:val="5876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A76940"/>
    <w:multiLevelType w:val="multilevel"/>
    <w:tmpl w:val="FC60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136301"/>
    <w:multiLevelType w:val="multilevel"/>
    <w:tmpl w:val="DE5A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097417"/>
    <w:multiLevelType w:val="multilevel"/>
    <w:tmpl w:val="E2E0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EE2040"/>
    <w:multiLevelType w:val="multilevel"/>
    <w:tmpl w:val="C15C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686AC9"/>
    <w:multiLevelType w:val="multilevel"/>
    <w:tmpl w:val="0426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B11E08"/>
    <w:multiLevelType w:val="multilevel"/>
    <w:tmpl w:val="98E4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E7125B"/>
    <w:multiLevelType w:val="multilevel"/>
    <w:tmpl w:val="DD36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502DC8"/>
    <w:multiLevelType w:val="multilevel"/>
    <w:tmpl w:val="14A8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EB6F52"/>
    <w:multiLevelType w:val="multilevel"/>
    <w:tmpl w:val="E994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11"/>
  </w:num>
  <w:num w:numId="4">
    <w:abstractNumId w:val="25"/>
  </w:num>
  <w:num w:numId="5">
    <w:abstractNumId w:val="22"/>
  </w:num>
  <w:num w:numId="6">
    <w:abstractNumId w:val="7"/>
  </w:num>
  <w:num w:numId="7">
    <w:abstractNumId w:val="24"/>
  </w:num>
  <w:num w:numId="8">
    <w:abstractNumId w:val="10"/>
  </w:num>
  <w:num w:numId="9">
    <w:abstractNumId w:val="16"/>
  </w:num>
  <w:num w:numId="10">
    <w:abstractNumId w:val="14"/>
  </w:num>
  <w:num w:numId="11">
    <w:abstractNumId w:val="1"/>
  </w:num>
  <w:num w:numId="12">
    <w:abstractNumId w:val="15"/>
  </w:num>
  <w:num w:numId="13">
    <w:abstractNumId w:val="21"/>
  </w:num>
  <w:num w:numId="14">
    <w:abstractNumId w:val="17"/>
  </w:num>
  <w:num w:numId="15">
    <w:abstractNumId w:val="13"/>
  </w:num>
  <w:num w:numId="16">
    <w:abstractNumId w:val="23"/>
  </w:num>
  <w:num w:numId="17">
    <w:abstractNumId w:val="4"/>
  </w:num>
  <w:num w:numId="18">
    <w:abstractNumId w:val="9"/>
  </w:num>
  <w:num w:numId="19">
    <w:abstractNumId w:val="0"/>
  </w:num>
  <w:num w:numId="20">
    <w:abstractNumId w:val="18"/>
  </w:num>
  <w:num w:numId="21">
    <w:abstractNumId w:val="6"/>
  </w:num>
  <w:num w:numId="22">
    <w:abstractNumId w:val="20"/>
  </w:num>
  <w:num w:numId="23">
    <w:abstractNumId w:val="2"/>
  </w:num>
  <w:num w:numId="24">
    <w:abstractNumId w:val="5"/>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81"/>
    <w:rsid w:val="00051B40"/>
    <w:rsid w:val="006B2DA9"/>
    <w:rsid w:val="00B05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28828-4F31-4585-A117-6CD60291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51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51B40"/>
    <w:rPr>
      <w:color w:val="0000FF"/>
      <w:u w:val="single"/>
    </w:rPr>
  </w:style>
  <w:style w:type="character" w:styleId="a4">
    <w:name w:val="FollowedHyperlink"/>
    <w:basedOn w:val="a0"/>
    <w:uiPriority w:val="99"/>
    <w:semiHidden/>
    <w:unhideWhenUsed/>
    <w:rsid w:val="00051B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4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5" Type="http://schemas.openxmlformats.org/officeDocument/2006/relationships/hyperlink" Target="http://crbtikhvin.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7811</Words>
  <Characters>44525</Characters>
  <Application>Microsoft Office Word</Application>
  <DocSecurity>0</DocSecurity>
  <Lines>371</Lines>
  <Paragraphs>104</Paragraphs>
  <ScaleCrop>false</ScaleCrop>
  <Company>SPecialiST RePack</Company>
  <LinksUpToDate>false</LinksUpToDate>
  <CharactersWithSpaces>52232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2019-07-30T04:06:00Z</dcterms:created>
  <dcterms:modified xsi:type="dcterms:W3CDTF">2019-07-30T04:06:00Z</dcterms:modified>
</cp:coreProperties>
</file>