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B7" w:rsidRPr="00B85EB7" w:rsidRDefault="00B85EB7" w:rsidP="00B85EB7">
      <w:pPr>
        <w:shd w:val="clear" w:color="auto" w:fill="FFFFFF"/>
        <w:spacing w:before="100" w:beforeAutospacing="1" w:after="100" w:afterAutospacing="1" w:line="240" w:lineRule="auto"/>
        <w:jc w:val="both"/>
        <w:textAlignment w:val="baseline"/>
        <w:outlineLvl w:val="4"/>
        <w:rPr>
          <w:rFonts w:ascii="Helvetica" w:eastAsia="Times New Roman" w:hAnsi="Helvetica" w:cs="Helvetica"/>
          <w:b/>
          <w:bCs/>
          <w:color w:val="333333"/>
          <w:sz w:val="20"/>
          <w:szCs w:val="20"/>
          <w:lang w:eastAsia="ru-RU"/>
        </w:rPr>
      </w:pPr>
      <w:r w:rsidRPr="00B85EB7">
        <w:rPr>
          <w:rFonts w:ascii="Helvetica" w:eastAsia="Times New Roman" w:hAnsi="Helvetica" w:cs="Helvetica"/>
          <w:b/>
          <w:bCs/>
          <w:color w:val="333333"/>
          <w:sz w:val="20"/>
          <w:szCs w:val="20"/>
          <w:lang w:eastAsia="ru-RU"/>
        </w:rPr>
        <w:t>Уважаемые пациенты, ниже представлены правила для подготовки к отдельным видам исследований.</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Соблюдение рекомендаций положительно влияет на точность и достоверность результата.</w:t>
      </w:r>
    </w:p>
    <w:p w:rsidR="00B85EB7" w:rsidRPr="00B85EB7" w:rsidRDefault="00B85EB7" w:rsidP="00B85EB7">
      <w:pPr>
        <w:shd w:val="clear" w:color="auto" w:fill="FFFFFF"/>
        <w:spacing w:before="100" w:beforeAutospacing="1" w:after="100" w:afterAutospacing="1" w:line="240" w:lineRule="auto"/>
        <w:jc w:val="both"/>
        <w:textAlignment w:val="baseline"/>
        <w:outlineLvl w:val="4"/>
        <w:rPr>
          <w:rFonts w:ascii="Helvetica" w:eastAsia="Times New Roman" w:hAnsi="Helvetica" w:cs="Helvetica"/>
          <w:b/>
          <w:bCs/>
          <w:color w:val="333333"/>
          <w:sz w:val="20"/>
          <w:szCs w:val="20"/>
          <w:lang w:eastAsia="ru-RU"/>
        </w:rPr>
      </w:pPr>
      <w:r w:rsidRPr="00B85EB7">
        <w:rPr>
          <w:rFonts w:ascii="Helvetica" w:eastAsia="Times New Roman" w:hAnsi="Helvetica" w:cs="Helvetica"/>
          <w:b/>
          <w:bCs/>
          <w:color w:val="333333"/>
          <w:sz w:val="20"/>
          <w:szCs w:val="20"/>
          <w:lang w:eastAsia="ru-RU"/>
        </w:rPr>
        <w:t>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Общие правила при подготовке к исследованию: (желательно соблюдать эти правила при проведении биохимических, гормональных, гематологических тестов, комплексных иммунологических тестов, результаты зависимы от физиологического состояния человека).</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По возможности, рекомендуется сдавать кровь утром, в период с 8 до 10 часов, натощак (не менее 8 часов и не более 14 часов голода, питье – вода, в обычном режиме), накануне избегать пищевых перегрузок.</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Алкоголь – исключить прием алкоголя накануне исследования.</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Курение — не курить минимально в течение 1часа до исследования.</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Исключить физические и эмоциональные стрессы накануне исследования.</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После прихода в лабораторию отдохнуть (лучше — посидеть) 10-20 минут перед взятием проб крови.</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B85EB7" w:rsidRPr="00B85EB7" w:rsidRDefault="00B85EB7" w:rsidP="00B85EB7">
      <w:pPr>
        <w:numPr>
          <w:ilvl w:val="0"/>
          <w:numId w:val="1"/>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Минимальные требования (тесты на инфекции, экстренные исследования):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желательно натощак (4-6 часов).</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Пищевой режим, специальные требования:</w:t>
      </w:r>
    </w:p>
    <w:p w:rsidR="00B85EB7" w:rsidRPr="00B85EB7" w:rsidRDefault="00B85EB7" w:rsidP="00B85EB7">
      <w:pPr>
        <w:numPr>
          <w:ilvl w:val="0"/>
          <w:numId w:val="2"/>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строго натощак, после 12 — 14 часового голодания, следует сдавать кровь для определения параметров липидного профиля (</w:t>
      </w:r>
      <w:proofErr w:type="spellStart"/>
      <w:r w:rsidRPr="00B85EB7">
        <w:rPr>
          <w:rFonts w:ascii="Helvetica" w:eastAsia="Times New Roman" w:hAnsi="Helvetica" w:cs="Helvetica"/>
          <w:color w:val="333333"/>
          <w:sz w:val="24"/>
          <w:szCs w:val="24"/>
          <w:lang w:eastAsia="ru-RU"/>
        </w:rPr>
        <w:t>холестерол</w:t>
      </w:r>
      <w:proofErr w:type="spellEnd"/>
      <w:r w:rsidRPr="00B85EB7">
        <w:rPr>
          <w:rFonts w:ascii="Helvetica" w:eastAsia="Times New Roman" w:hAnsi="Helvetica" w:cs="Helvetica"/>
          <w:color w:val="333333"/>
          <w:sz w:val="24"/>
          <w:szCs w:val="24"/>
          <w:lang w:eastAsia="ru-RU"/>
        </w:rPr>
        <w:t>, ЛПВП, ЛПНП, триглицериды);</w:t>
      </w:r>
    </w:p>
    <w:p w:rsidR="00B85EB7" w:rsidRPr="00B85EB7" w:rsidRDefault="00B85EB7" w:rsidP="00B85EB7">
      <w:pPr>
        <w:numPr>
          <w:ilvl w:val="0"/>
          <w:numId w:val="2"/>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spellStart"/>
      <w:r w:rsidRPr="00B85EB7">
        <w:rPr>
          <w:rFonts w:ascii="Helvetica" w:eastAsia="Times New Roman" w:hAnsi="Helvetica" w:cs="Helvetica"/>
          <w:color w:val="333333"/>
          <w:sz w:val="24"/>
          <w:szCs w:val="24"/>
          <w:lang w:eastAsia="ru-RU"/>
        </w:rPr>
        <w:t>глюкозотолерантный</w:t>
      </w:r>
      <w:proofErr w:type="spellEnd"/>
      <w:r w:rsidRPr="00B85EB7">
        <w:rPr>
          <w:rFonts w:ascii="Helvetica" w:eastAsia="Times New Roman" w:hAnsi="Helvetica" w:cs="Helvetica"/>
          <w:color w:val="333333"/>
          <w:sz w:val="24"/>
          <w:szCs w:val="24"/>
          <w:lang w:eastAsia="ru-RU"/>
        </w:rPr>
        <w:t xml:space="preserve"> тест выполняется утром натощак после не менее 12-ти, но не более 16-ти часов голодания.</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Сбор мочи для общего анализа</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Сбор суточной мочи для биохимического анализа</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Сбор мочи для исследования по Нечипоренко</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Сбор мочи для исследования по </w:t>
      </w:r>
      <w:proofErr w:type="spellStart"/>
      <w:r w:rsidRPr="00B85EB7">
        <w:rPr>
          <w:rFonts w:ascii="Helvetica" w:eastAsia="Times New Roman" w:hAnsi="Helvetica" w:cs="Helvetica"/>
          <w:color w:val="333333"/>
          <w:sz w:val="24"/>
          <w:szCs w:val="24"/>
          <w:lang w:eastAsia="ru-RU"/>
        </w:rPr>
        <w:t>Зимницкому</w:t>
      </w:r>
      <w:proofErr w:type="spellEnd"/>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УЗИ</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Основные требования подготовки пациента к процедуре сдачи крови</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Исследование кала</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Исследование на энтеробиоз</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Посев мокроты</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Исследование мазка из зева</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Подготовка толстой кишки к </w:t>
      </w:r>
      <w:proofErr w:type="spellStart"/>
      <w:r w:rsidRPr="00B85EB7">
        <w:rPr>
          <w:rFonts w:ascii="Helvetica" w:eastAsia="Times New Roman" w:hAnsi="Helvetica" w:cs="Helvetica"/>
          <w:color w:val="333333"/>
          <w:sz w:val="24"/>
          <w:szCs w:val="24"/>
          <w:lang w:eastAsia="ru-RU"/>
        </w:rPr>
        <w:t>колоноскопии</w:t>
      </w:r>
      <w:proofErr w:type="spellEnd"/>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Подготовка к </w:t>
      </w:r>
      <w:proofErr w:type="spellStart"/>
      <w:r w:rsidRPr="00B85EB7">
        <w:rPr>
          <w:rFonts w:ascii="Helvetica" w:eastAsia="Times New Roman" w:hAnsi="Helvetica" w:cs="Helvetica"/>
          <w:color w:val="333333"/>
          <w:sz w:val="24"/>
          <w:szCs w:val="24"/>
          <w:lang w:eastAsia="ru-RU"/>
        </w:rPr>
        <w:t>фиброгастроскопии</w:t>
      </w:r>
      <w:proofErr w:type="spellEnd"/>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Подготовка к осмотру врачом- проктологом</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Подготовка к рентгенологическому исследованию поясничного отдела позвоночника</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Подготовка к консультации гинеколога</w:t>
      </w:r>
    </w:p>
    <w:p w:rsidR="00B85EB7" w:rsidRPr="00B85EB7" w:rsidRDefault="00B85EB7" w:rsidP="00B85EB7">
      <w:pPr>
        <w:numPr>
          <w:ilvl w:val="0"/>
          <w:numId w:val="3"/>
        </w:num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spellStart"/>
      <w:r w:rsidRPr="00B85EB7">
        <w:rPr>
          <w:rFonts w:ascii="Helvetica" w:eastAsia="Times New Roman" w:hAnsi="Helvetica" w:cs="Helvetica"/>
          <w:color w:val="333333"/>
          <w:sz w:val="24"/>
          <w:szCs w:val="24"/>
          <w:lang w:eastAsia="ru-RU"/>
        </w:rPr>
        <w:t>Холтеровское</w:t>
      </w:r>
      <w:proofErr w:type="spellEnd"/>
      <w:r w:rsidRPr="00B85EB7">
        <w:rPr>
          <w:rFonts w:ascii="Helvetica" w:eastAsia="Times New Roman" w:hAnsi="Helvetica" w:cs="Helvetica"/>
          <w:color w:val="333333"/>
          <w:sz w:val="24"/>
          <w:szCs w:val="24"/>
          <w:lang w:eastAsia="ru-RU"/>
        </w:rPr>
        <w:t xml:space="preserve"> </w:t>
      </w:r>
      <w:proofErr w:type="spellStart"/>
      <w:r w:rsidRPr="00B85EB7">
        <w:rPr>
          <w:rFonts w:ascii="Helvetica" w:eastAsia="Times New Roman" w:hAnsi="Helvetica" w:cs="Helvetica"/>
          <w:color w:val="333333"/>
          <w:sz w:val="24"/>
          <w:szCs w:val="24"/>
          <w:lang w:eastAsia="ru-RU"/>
        </w:rPr>
        <w:t>мониторирование</w:t>
      </w:r>
      <w:proofErr w:type="spellEnd"/>
      <w:r w:rsidRPr="00B85EB7">
        <w:rPr>
          <w:rFonts w:ascii="Helvetica" w:eastAsia="Times New Roman" w:hAnsi="Helvetica" w:cs="Helvetica"/>
          <w:color w:val="333333"/>
          <w:sz w:val="24"/>
          <w:szCs w:val="24"/>
          <w:lang w:eastAsia="ru-RU"/>
        </w:rPr>
        <w:t xml:space="preserve"> и </w:t>
      </w:r>
      <w:proofErr w:type="spellStart"/>
      <w:r w:rsidRPr="00B85EB7">
        <w:rPr>
          <w:rFonts w:ascii="Helvetica" w:eastAsia="Times New Roman" w:hAnsi="Helvetica" w:cs="Helvetica"/>
          <w:color w:val="333333"/>
          <w:sz w:val="24"/>
          <w:szCs w:val="24"/>
          <w:lang w:eastAsia="ru-RU"/>
        </w:rPr>
        <w:t>мониторирование</w:t>
      </w:r>
      <w:proofErr w:type="spellEnd"/>
      <w:r w:rsidRPr="00B85EB7">
        <w:rPr>
          <w:rFonts w:ascii="Helvetica" w:eastAsia="Times New Roman" w:hAnsi="Helvetica" w:cs="Helvetica"/>
          <w:color w:val="333333"/>
          <w:sz w:val="24"/>
          <w:szCs w:val="24"/>
          <w:lang w:eastAsia="ru-RU"/>
        </w:rPr>
        <w:t xml:space="preserve"> АД, ЭЭГ, РЭГ, РВГ, ФВД, ЭКГ</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0" w:name="1"/>
      <w:bookmarkEnd w:id="0"/>
      <w:r w:rsidRPr="00B85EB7">
        <w:rPr>
          <w:rFonts w:ascii="Helvetica" w:eastAsia="Times New Roman" w:hAnsi="Helvetica" w:cs="Helvetica"/>
          <w:color w:val="333333"/>
          <w:sz w:val="24"/>
          <w:szCs w:val="24"/>
          <w:lang w:eastAsia="ru-RU"/>
        </w:rPr>
        <w:t>1. 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 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 Сразу после сбора мочи плотно закройте контейнер завинчивающейся крышкой и принести в поликлинику для исследования.</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1" w:name="2"/>
      <w:bookmarkEnd w:id="1"/>
      <w:r w:rsidRPr="00B85EB7">
        <w:rPr>
          <w:rFonts w:ascii="Helvetica" w:eastAsia="Times New Roman" w:hAnsi="Helvetica" w:cs="Helvetica"/>
          <w:color w:val="333333"/>
          <w:sz w:val="24"/>
          <w:szCs w:val="24"/>
          <w:lang w:eastAsia="ru-RU"/>
        </w:rPr>
        <w:t xml:space="preserve">2.  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условие, так как при комнатной температуре существенно снижается содержание глюкозы). После завершения сбора мочи содержимое емкости точно измерить, обязательно перемешать и сразу же отлить в небольшую баночку (не больше 5 мл). Эту баночку принести в поликлинику для исследования. Всю мочу приносить не надо. На направительном бланке нужно указать суточный объем мочи (диурез) в миллилитрах, </w:t>
      </w:r>
      <w:proofErr w:type="gramStart"/>
      <w:r w:rsidRPr="00B85EB7">
        <w:rPr>
          <w:rFonts w:ascii="Helvetica" w:eastAsia="Times New Roman" w:hAnsi="Helvetica" w:cs="Helvetica"/>
          <w:color w:val="333333"/>
          <w:sz w:val="24"/>
          <w:szCs w:val="24"/>
          <w:lang w:eastAsia="ru-RU"/>
        </w:rPr>
        <w:t>например</w:t>
      </w:r>
      <w:proofErr w:type="gramEnd"/>
      <w:r w:rsidRPr="00B85EB7">
        <w:rPr>
          <w:rFonts w:ascii="Helvetica" w:eastAsia="Times New Roman" w:hAnsi="Helvetica" w:cs="Helvetica"/>
          <w:color w:val="333333"/>
          <w:sz w:val="24"/>
          <w:szCs w:val="24"/>
          <w:lang w:eastAsia="ru-RU"/>
        </w:rPr>
        <w:t>: «Диурез 1250 мл», напишите также рост и вес пациента.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 10 утра (1-я или 2-я утренняя порция мочи) берут пробу мочи для определения диастазы.</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2" w:name="3"/>
      <w:bookmarkEnd w:id="2"/>
      <w:r w:rsidRPr="00B85EB7">
        <w:rPr>
          <w:rFonts w:ascii="Helvetica" w:eastAsia="Times New Roman" w:hAnsi="Helvetica" w:cs="Helvetica"/>
          <w:color w:val="333333"/>
          <w:sz w:val="24"/>
          <w:szCs w:val="24"/>
          <w:lang w:eastAsia="ru-RU"/>
        </w:rPr>
        <w:t>3.  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w:t>
      </w:r>
      <w:proofErr w:type="spellStart"/>
      <w:r w:rsidRPr="00B85EB7">
        <w:rPr>
          <w:rFonts w:ascii="Helvetica" w:eastAsia="Times New Roman" w:hAnsi="Helvetica" w:cs="Helvetica"/>
          <w:color w:val="333333"/>
          <w:sz w:val="24"/>
          <w:szCs w:val="24"/>
          <w:lang w:eastAsia="ru-RU"/>
        </w:rPr>
        <w:t>трехстаканной</w:t>
      </w:r>
      <w:proofErr w:type="spellEnd"/>
      <w:r w:rsidRPr="00B85EB7">
        <w:rPr>
          <w:rFonts w:ascii="Helvetica" w:eastAsia="Times New Roman" w:hAnsi="Helvetica" w:cs="Helvetica"/>
          <w:color w:val="333333"/>
          <w:sz w:val="24"/>
          <w:szCs w:val="24"/>
          <w:lang w:eastAsia="ru-RU"/>
        </w:rPr>
        <w:t>»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2o-4oС), но не более 1,5 часов. Пациент сообщает время сбора мочи манипуляционной сестре.</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3" w:name="4"/>
      <w:bookmarkEnd w:id="3"/>
      <w:r w:rsidRPr="00B85EB7">
        <w:rPr>
          <w:rFonts w:ascii="Helvetica" w:eastAsia="Times New Roman" w:hAnsi="Helvetica" w:cs="Helvetica"/>
          <w:color w:val="333333"/>
          <w:sz w:val="24"/>
          <w:szCs w:val="24"/>
          <w:lang w:eastAsia="ru-RU"/>
        </w:rPr>
        <w:lastRenderedPageBreak/>
        <w:t>4.  Пациент остается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 21-00, 6 порция — с 21-00 до 24-00, 7 порция — с 24-00 до 3-00, 8 порция — с 3-00 до 6-00 часов. Все собранное количество мочи в 8 баночках доставляется в лабораторию. Пациент обязательно указывает объем суточной мочи!</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4" w:name="5"/>
      <w:bookmarkEnd w:id="4"/>
      <w:r w:rsidRPr="00B85EB7">
        <w:rPr>
          <w:rFonts w:ascii="Helvetica" w:eastAsia="Times New Roman" w:hAnsi="Helvetica" w:cs="Helvetica"/>
          <w:color w:val="333333"/>
          <w:sz w:val="24"/>
          <w:szCs w:val="24"/>
          <w:lang w:eastAsia="ru-RU"/>
        </w:rPr>
        <w:t>5.  УЗИ органов брюшной полости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За 2 — 3 дня до обследования рекомендуется перейти на </w:t>
      </w:r>
      <w:proofErr w:type="spellStart"/>
      <w:r w:rsidRPr="00B85EB7">
        <w:rPr>
          <w:rFonts w:ascii="Helvetica" w:eastAsia="Times New Roman" w:hAnsi="Helvetica" w:cs="Helvetica"/>
          <w:color w:val="333333"/>
          <w:sz w:val="24"/>
          <w:szCs w:val="24"/>
          <w:lang w:eastAsia="ru-RU"/>
        </w:rPr>
        <w:t>бесшлаковую</w:t>
      </w:r>
      <w:proofErr w:type="spellEnd"/>
      <w:r w:rsidRPr="00B85EB7">
        <w:rPr>
          <w:rFonts w:ascii="Helvetica" w:eastAsia="Times New Roman" w:hAnsi="Helvetica" w:cs="Helvetica"/>
          <w:color w:val="333333"/>
          <w:sz w:val="24"/>
          <w:szCs w:val="24"/>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торты).Целесообразно, в течение этого промежутка времени, принимать ферментные препараты и </w:t>
      </w:r>
      <w:proofErr w:type="spellStart"/>
      <w:r w:rsidRPr="00B85EB7">
        <w:rPr>
          <w:rFonts w:ascii="Helvetica" w:eastAsia="Times New Roman" w:hAnsi="Helvetica" w:cs="Helvetica"/>
          <w:color w:val="333333"/>
          <w:sz w:val="24"/>
          <w:szCs w:val="24"/>
          <w:lang w:eastAsia="ru-RU"/>
        </w:rPr>
        <w:t>энтеросорбенты</w:t>
      </w:r>
      <w:proofErr w:type="spellEnd"/>
      <w:r w:rsidRPr="00B85EB7">
        <w:rPr>
          <w:rFonts w:ascii="Helvetica" w:eastAsia="Times New Roman" w:hAnsi="Helvetica" w:cs="Helvetica"/>
          <w:color w:val="333333"/>
          <w:sz w:val="24"/>
          <w:szCs w:val="24"/>
          <w:lang w:eastAsia="ru-RU"/>
        </w:rPr>
        <w:t xml:space="preserve"> (например, </w:t>
      </w:r>
      <w:proofErr w:type="spellStart"/>
      <w:r w:rsidRPr="00B85EB7">
        <w:rPr>
          <w:rFonts w:ascii="Helvetica" w:eastAsia="Times New Roman" w:hAnsi="Helvetica" w:cs="Helvetica"/>
          <w:color w:val="333333"/>
          <w:sz w:val="24"/>
          <w:szCs w:val="24"/>
          <w:lang w:eastAsia="ru-RU"/>
        </w:rPr>
        <w:t>фестал</w:t>
      </w:r>
      <w:proofErr w:type="spellEnd"/>
      <w:r w:rsidRPr="00B85EB7">
        <w:rPr>
          <w:rFonts w:ascii="Helvetica" w:eastAsia="Times New Roman" w:hAnsi="Helvetica" w:cs="Helvetica"/>
          <w:color w:val="333333"/>
          <w:sz w:val="24"/>
          <w:szCs w:val="24"/>
          <w:lang w:eastAsia="ru-RU"/>
        </w:rPr>
        <w:t xml:space="preserve">, </w:t>
      </w:r>
      <w:proofErr w:type="spellStart"/>
      <w:r w:rsidRPr="00B85EB7">
        <w:rPr>
          <w:rFonts w:ascii="Helvetica" w:eastAsia="Times New Roman" w:hAnsi="Helvetica" w:cs="Helvetica"/>
          <w:color w:val="333333"/>
          <w:sz w:val="24"/>
          <w:szCs w:val="24"/>
          <w:lang w:eastAsia="ru-RU"/>
        </w:rPr>
        <w:t>мезим</w:t>
      </w:r>
      <w:proofErr w:type="spellEnd"/>
      <w:r w:rsidRPr="00B85EB7">
        <w:rPr>
          <w:rFonts w:ascii="Helvetica" w:eastAsia="Times New Roman" w:hAnsi="Helvetica" w:cs="Helvetica"/>
          <w:color w:val="333333"/>
          <w:sz w:val="24"/>
          <w:szCs w:val="24"/>
          <w:lang w:eastAsia="ru-RU"/>
        </w:rPr>
        <w:t xml:space="preserve">-форте, активированный уголь или </w:t>
      </w:r>
      <w:proofErr w:type="spellStart"/>
      <w:r w:rsidRPr="00B85EB7">
        <w:rPr>
          <w:rFonts w:ascii="Helvetica" w:eastAsia="Times New Roman" w:hAnsi="Helvetica" w:cs="Helvetica"/>
          <w:color w:val="333333"/>
          <w:sz w:val="24"/>
          <w:szCs w:val="24"/>
          <w:lang w:eastAsia="ru-RU"/>
        </w:rPr>
        <w:t>эспумизан</w:t>
      </w:r>
      <w:proofErr w:type="spellEnd"/>
      <w:r w:rsidRPr="00B85EB7">
        <w:rPr>
          <w:rFonts w:ascii="Helvetica" w:eastAsia="Times New Roman" w:hAnsi="Helvetica" w:cs="Helvetica"/>
          <w:color w:val="333333"/>
          <w:sz w:val="24"/>
          <w:szCs w:val="24"/>
          <w:lang w:eastAsia="ru-RU"/>
        </w:rPr>
        <w:t xml:space="preserve"> по 1 таблетке 3 раза в день), которые помогут уменьшить проявления </w:t>
      </w:r>
      <w:proofErr w:type="spellStart"/>
      <w:r w:rsidRPr="00B85EB7">
        <w:rPr>
          <w:rFonts w:ascii="Helvetica" w:eastAsia="Times New Roman" w:hAnsi="Helvetica" w:cs="Helvetica"/>
          <w:color w:val="333333"/>
          <w:sz w:val="24"/>
          <w:szCs w:val="24"/>
          <w:lang w:eastAsia="ru-RU"/>
        </w:rPr>
        <w:t>метеоризма.УЗИ</w:t>
      </w:r>
      <w:proofErr w:type="spellEnd"/>
      <w:r w:rsidRPr="00B85EB7">
        <w:rPr>
          <w:rFonts w:ascii="Helvetica" w:eastAsia="Times New Roman" w:hAnsi="Helvetica" w:cs="Helvetica"/>
          <w:color w:val="333333"/>
          <w:sz w:val="24"/>
          <w:szCs w:val="24"/>
          <w:lang w:eastAsia="ru-RU"/>
        </w:rPr>
        <w:t xml:space="preserve"> органов брюшной полости необходимо проводить натощак, если исследование невозможно провести утром, допускается легкий завтрак.</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Не рекомендуется курить до исследования.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Если Вы принимаете лекарственные средства, предупредите об этом врача УЗИ.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Нельзя проводить исследование после </w:t>
      </w:r>
      <w:proofErr w:type="spellStart"/>
      <w:r w:rsidRPr="00B85EB7">
        <w:rPr>
          <w:rFonts w:ascii="Helvetica" w:eastAsia="Times New Roman" w:hAnsi="Helvetica" w:cs="Helvetica"/>
          <w:color w:val="333333"/>
          <w:sz w:val="24"/>
          <w:szCs w:val="24"/>
          <w:lang w:eastAsia="ru-RU"/>
        </w:rPr>
        <w:t>гастро</w:t>
      </w:r>
      <w:proofErr w:type="spellEnd"/>
      <w:r w:rsidRPr="00B85EB7">
        <w:rPr>
          <w:rFonts w:ascii="Helvetica" w:eastAsia="Times New Roman" w:hAnsi="Helvetica" w:cs="Helvetica"/>
          <w:color w:val="333333"/>
          <w:sz w:val="24"/>
          <w:szCs w:val="24"/>
          <w:lang w:eastAsia="ru-RU"/>
        </w:rPr>
        <w:t xml:space="preserve">- и </w:t>
      </w:r>
      <w:proofErr w:type="spellStart"/>
      <w:r w:rsidRPr="00B85EB7">
        <w:rPr>
          <w:rFonts w:ascii="Helvetica" w:eastAsia="Times New Roman" w:hAnsi="Helvetica" w:cs="Helvetica"/>
          <w:color w:val="333333"/>
          <w:sz w:val="24"/>
          <w:szCs w:val="24"/>
          <w:lang w:eastAsia="ru-RU"/>
        </w:rPr>
        <w:t>колоноскопии</w:t>
      </w:r>
      <w:proofErr w:type="spellEnd"/>
      <w:r w:rsidRPr="00B85EB7">
        <w:rPr>
          <w:rFonts w:ascii="Helvetica" w:eastAsia="Times New Roman" w:hAnsi="Helvetica" w:cs="Helvetica"/>
          <w:color w:val="333333"/>
          <w:sz w:val="24"/>
          <w:szCs w:val="24"/>
          <w:lang w:eastAsia="ru-RU"/>
        </w:rPr>
        <w:t>.</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УЗИ органов малого таза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УЗИ органов малого таза у женщин проводится </w:t>
      </w:r>
      <w:proofErr w:type="spellStart"/>
      <w:r w:rsidRPr="00B85EB7">
        <w:rPr>
          <w:rFonts w:ascii="Helvetica" w:eastAsia="Times New Roman" w:hAnsi="Helvetica" w:cs="Helvetica"/>
          <w:color w:val="333333"/>
          <w:sz w:val="24"/>
          <w:szCs w:val="24"/>
          <w:lang w:eastAsia="ru-RU"/>
        </w:rPr>
        <w:t>трансабдоминальным</w:t>
      </w:r>
      <w:proofErr w:type="spellEnd"/>
      <w:r w:rsidRPr="00B85EB7">
        <w:rPr>
          <w:rFonts w:ascii="Helvetica" w:eastAsia="Times New Roman" w:hAnsi="Helvetica" w:cs="Helvetica"/>
          <w:color w:val="333333"/>
          <w:sz w:val="24"/>
          <w:szCs w:val="24"/>
          <w:lang w:eastAsia="ru-RU"/>
        </w:rPr>
        <w:t xml:space="preserve"> методом:</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Исследование данным методом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 Накануне исследования необходима очистительная клизма.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УЗИ предстательной железы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 поликлинике УЗИ предстательной железы проводится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spellStart"/>
      <w:r w:rsidRPr="00B85EB7">
        <w:rPr>
          <w:rFonts w:ascii="Helvetica" w:eastAsia="Times New Roman" w:hAnsi="Helvetica" w:cs="Helvetica"/>
          <w:color w:val="333333"/>
          <w:sz w:val="24"/>
          <w:szCs w:val="24"/>
          <w:lang w:eastAsia="ru-RU"/>
        </w:rPr>
        <w:t>трансабдоминальным</w:t>
      </w:r>
      <w:proofErr w:type="spellEnd"/>
      <w:r w:rsidRPr="00B85EB7">
        <w:rPr>
          <w:rFonts w:ascii="Helvetica" w:eastAsia="Times New Roman" w:hAnsi="Helvetica" w:cs="Helvetica"/>
          <w:color w:val="333333"/>
          <w:sz w:val="24"/>
          <w:szCs w:val="24"/>
          <w:lang w:eastAsia="ru-RU"/>
        </w:rPr>
        <w:t xml:space="preserve"> методом: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УЗИ мочевого </w:t>
      </w:r>
      <w:proofErr w:type="spellStart"/>
      <w:r w:rsidRPr="00B85EB7">
        <w:rPr>
          <w:rFonts w:ascii="Helvetica" w:eastAsia="Times New Roman" w:hAnsi="Helvetica" w:cs="Helvetica"/>
          <w:color w:val="333333"/>
          <w:sz w:val="24"/>
          <w:szCs w:val="24"/>
          <w:lang w:eastAsia="ru-RU"/>
        </w:rPr>
        <w:t>пузыряИсследование</w:t>
      </w:r>
      <w:proofErr w:type="spellEnd"/>
      <w:r w:rsidRPr="00B85EB7">
        <w:rPr>
          <w:rFonts w:ascii="Helvetica" w:eastAsia="Times New Roman" w:hAnsi="Helvetica" w:cs="Helvetica"/>
          <w:color w:val="333333"/>
          <w:sz w:val="24"/>
          <w:szCs w:val="24"/>
          <w:lang w:eastAsia="ru-RU"/>
        </w:rPr>
        <w:t xml:space="preserve"> у мужчин и женщин проводится при полном мочевом пузыре, поэтому необходимо не мочиться до исследования в течение 3 — 4 часов и выпить 1 л негазированной жидкости за 1 час до </w:t>
      </w:r>
      <w:proofErr w:type="spellStart"/>
      <w:proofErr w:type="gramStart"/>
      <w:r w:rsidRPr="00B85EB7">
        <w:rPr>
          <w:rFonts w:ascii="Helvetica" w:eastAsia="Times New Roman" w:hAnsi="Helvetica" w:cs="Helvetica"/>
          <w:color w:val="333333"/>
          <w:sz w:val="24"/>
          <w:szCs w:val="24"/>
          <w:lang w:eastAsia="ru-RU"/>
        </w:rPr>
        <w:t>процедуры.УЗИ</w:t>
      </w:r>
      <w:proofErr w:type="spellEnd"/>
      <w:proofErr w:type="gramEnd"/>
      <w:r w:rsidRPr="00B85EB7">
        <w:rPr>
          <w:rFonts w:ascii="Helvetica" w:eastAsia="Times New Roman" w:hAnsi="Helvetica" w:cs="Helvetica"/>
          <w:color w:val="333333"/>
          <w:sz w:val="24"/>
          <w:szCs w:val="24"/>
          <w:lang w:eastAsia="ru-RU"/>
        </w:rPr>
        <w:t xml:space="preserve"> молочных желез</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Исследование молочных желез желательно проводить впервые 10 дней менструального цикла.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УЗИ щитовидной железы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Специальной подготовки к исследованию не требуется.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УЗИ почек</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Специальной подготовки к исследованию не требуется.</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5" w:name="6"/>
      <w:bookmarkEnd w:id="5"/>
      <w:r w:rsidRPr="00B85EB7">
        <w:rPr>
          <w:rFonts w:ascii="Helvetica" w:eastAsia="Times New Roman" w:hAnsi="Helvetica" w:cs="Helvetica"/>
          <w:color w:val="333333"/>
          <w:sz w:val="24"/>
          <w:szCs w:val="24"/>
          <w:lang w:eastAsia="ru-RU"/>
        </w:rPr>
        <w:t xml:space="preserve">6.  Кровь для большинства исследований берется строго </w:t>
      </w:r>
      <w:proofErr w:type="gramStart"/>
      <w:r w:rsidRPr="00B85EB7">
        <w:rPr>
          <w:rFonts w:ascii="Helvetica" w:eastAsia="Times New Roman" w:hAnsi="Helvetica" w:cs="Helvetica"/>
          <w:color w:val="333333"/>
          <w:sz w:val="24"/>
          <w:szCs w:val="24"/>
          <w:lang w:eastAsia="ru-RU"/>
        </w:rPr>
        <w:t>натощак ,</w:t>
      </w:r>
      <w:proofErr w:type="gramEnd"/>
      <w:r w:rsidRPr="00B85EB7">
        <w:rPr>
          <w:rFonts w:ascii="Helvetica" w:eastAsia="Times New Roman" w:hAnsi="Helvetica" w:cs="Helvetica"/>
          <w:color w:val="333333"/>
          <w:sz w:val="24"/>
          <w:szCs w:val="24"/>
          <w:lang w:eastAsia="ru-RU"/>
        </w:rPr>
        <w:t xml:space="preserve"> то есть когда между последним приемом пищи и взятием крови проходит не менее 8 ч (желательно — не менее 12 ч). Сок, чай, кофе, тем более с сахаром — тоже еда, это необходимо помнить. Можно пить воду.</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За 1-2 дня до обследования желательно исключить из рациона жирное, жареное и алкоголь. Если накануне состоялось застолье — перенесите лабораторное исследование на 1-2 дня. За час до взятия крови воздержитесь от курения.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Перед сдачей крови нужно исключить физическое напряжение (бег, подъем по лестнице), эмоциональное возбуждение. Перед процедурой следует отдохнуть 10-15 минут, успокоиться.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 Если вы принимаете лекарства, обязательно предупредите об этом лечащего врача.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Перед сдачей общего анализа </w:t>
      </w:r>
      <w:proofErr w:type="gramStart"/>
      <w:r w:rsidRPr="00B85EB7">
        <w:rPr>
          <w:rFonts w:ascii="Helvetica" w:eastAsia="Times New Roman" w:hAnsi="Helvetica" w:cs="Helvetica"/>
          <w:color w:val="333333"/>
          <w:sz w:val="24"/>
          <w:szCs w:val="24"/>
          <w:lang w:eastAsia="ru-RU"/>
        </w:rPr>
        <w:t>крови ,</w:t>
      </w:r>
      <w:proofErr w:type="gramEnd"/>
      <w:r w:rsidRPr="00B85EB7">
        <w:rPr>
          <w:rFonts w:ascii="Helvetica" w:eastAsia="Times New Roman" w:hAnsi="Helvetica" w:cs="Helvetica"/>
          <w:color w:val="333333"/>
          <w:sz w:val="24"/>
          <w:szCs w:val="24"/>
          <w:lang w:eastAsia="ru-RU"/>
        </w:rPr>
        <w:t xml:space="preserve"> последний прием пищи должен быть не ранее, чем за 3 часа до забора крови.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Для определения </w:t>
      </w:r>
      <w:proofErr w:type="gramStart"/>
      <w:r w:rsidRPr="00B85EB7">
        <w:rPr>
          <w:rFonts w:ascii="Helvetica" w:eastAsia="Times New Roman" w:hAnsi="Helvetica" w:cs="Helvetica"/>
          <w:color w:val="333333"/>
          <w:sz w:val="24"/>
          <w:szCs w:val="24"/>
          <w:lang w:eastAsia="ru-RU"/>
        </w:rPr>
        <w:t>холестерина ,</w:t>
      </w:r>
      <w:proofErr w:type="gramEnd"/>
      <w:r w:rsidRPr="00B85EB7">
        <w:rPr>
          <w:rFonts w:ascii="Helvetica" w:eastAsia="Times New Roman" w:hAnsi="Helvetica" w:cs="Helvetica"/>
          <w:color w:val="333333"/>
          <w:sz w:val="24"/>
          <w:szCs w:val="24"/>
          <w:lang w:eastAsia="ru-RU"/>
        </w:rPr>
        <w:t xml:space="preserve">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B85EB7">
        <w:rPr>
          <w:rFonts w:ascii="Helvetica" w:eastAsia="Times New Roman" w:hAnsi="Helvetica" w:cs="Helvetica"/>
          <w:color w:val="333333"/>
          <w:sz w:val="24"/>
          <w:szCs w:val="24"/>
          <w:lang w:eastAsia="ru-RU"/>
        </w:rPr>
        <w:t>гиполипидемический</w:t>
      </w:r>
      <w:proofErr w:type="spellEnd"/>
      <w:r w:rsidRPr="00B85EB7">
        <w:rPr>
          <w:rFonts w:ascii="Helvetica" w:eastAsia="Times New Roman" w:hAnsi="Helvetica" w:cs="Helvetica"/>
          <w:color w:val="333333"/>
          <w:sz w:val="24"/>
          <w:szCs w:val="24"/>
          <w:lang w:eastAsia="ru-RU"/>
        </w:rPr>
        <w:t xml:space="preserve"> эффект терапии этими препаратами.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Для определения уровня мочевой кислоты 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 Противопоказаны интенсивные физические нагрузки.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Сдача крови на гормональное исследование проводится натощак (желательно в утренние часы; при отсутствии такой возможности — спустя 4-5ч после последнего приема пищи в дневные и вечерние часы). Накануне сдачи анализов из рациона следует исключить продукты с высоким содержанием жиров, последний прием пищи не делать обильным.</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Гормоны репродуктивной системы сдаются строго по дням цикла: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ЛГ, ФСГ — 3-5 день;</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spellStart"/>
      <w:r w:rsidRPr="00B85EB7">
        <w:rPr>
          <w:rFonts w:ascii="Helvetica" w:eastAsia="Times New Roman" w:hAnsi="Helvetica" w:cs="Helvetica"/>
          <w:color w:val="333333"/>
          <w:sz w:val="24"/>
          <w:szCs w:val="24"/>
          <w:lang w:eastAsia="ru-RU"/>
        </w:rPr>
        <w:t>Эстрадиол</w:t>
      </w:r>
      <w:proofErr w:type="spellEnd"/>
      <w:r w:rsidRPr="00B85EB7">
        <w:rPr>
          <w:rFonts w:ascii="Helvetica" w:eastAsia="Times New Roman" w:hAnsi="Helvetica" w:cs="Helvetica"/>
          <w:color w:val="333333"/>
          <w:sz w:val="24"/>
          <w:szCs w:val="24"/>
          <w:lang w:eastAsia="ru-RU"/>
        </w:rPr>
        <w:t xml:space="preserve"> — 5-7 или 21-23 день цикла;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прогестерон 21-23 день цикла.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gramStart"/>
      <w:r w:rsidRPr="00B85EB7">
        <w:rPr>
          <w:rFonts w:ascii="Helvetica" w:eastAsia="Times New Roman" w:hAnsi="Helvetica" w:cs="Helvetica"/>
          <w:color w:val="333333"/>
          <w:sz w:val="24"/>
          <w:szCs w:val="24"/>
          <w:lang w:eastAsia="ru-RU"/>
        </w:rPr>
        <w:t>пролактин ,</w:t>
      </w:r>
      <w:proofErr w:type="gramEnd"/>
      <w:r w:rsidRPr="00B85EB7">
        <w:rPr>
          <w:rFonts w:ascii="Helvetica" w:eastAsia="Times New Roman" w:hAnsi="Helvetica" w:cs="Helvetica"/>
          <w:color w:val="333333"/>
          <w:sz w:val="24"/>
          <w:szCs w:val="24"/>
          <w:lang w:eastAsia="ru-RU"/>
        </w:rPr>
        <w:t xml:space="preserve"> 17-ОН-прогестерон,</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ДГА-сульфат, тестостерон — 7-9 день.</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Кровь на инсулин и С-пептид сдается строго натощак в утренние часы.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Гормоны щитовидной железы, инсулин, С-пептид сдаются независимо от дня цикла.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Требования к сдаче крови при исследовании на наличие инфекций такие же, как при исследовании гормонального профиля. Кровь сдается натощак (в утренние часы или спустя 4-5ч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 Исследование крови на наличие антител классов </w:t>
      </w:r>
      <w:proofErr w:type="spellStart"/>
      <w:r w:rsidRPr="00B85EB7">
        <w:rPr>
          <w:rFonts w:ascii="Helvetica" w:eastAsia="Times New Roman" w:hAnsi="Helvetica" w:cs="Helvetica"/>
          <w:color w:val="333333"/>
          <w:sz w:val="24"/>
          <w:szCs w:val="24"/>
          <w:lang w:eastAsia="ru-RU"/>
        </w:rPr>
        <w:t>IgG</w:t>
      </w:r>
      <w:proofErr w:type="spellEnd"/>
      <w:r w:rsidRPr="00B85EB7">
        <w:rPr>
          <w:rFonts w:ascii="Helvetica" w:eastAsia="Times New Roman" w:hAnsi="Helvetica" w:cs="Helvetica"/>
          <w:color w:val="333333"/>
          <w:sz w:val="24"/>
          <w:szCs w:val="24"/>
          <w:lang w:eastAsia="ru-RU"/>
        </w:rPr>
        <w:t xml:space="preserve">, </w:t>
      </w:r>
      <w:proofErr w:type="spellStart"/>
      <w:r w:rsidRPr="00B85EB7">
        <w:rPr>
          <w:rFonts w:ascii="Helvetica" w:eastAsia="Times New Roman" w:hAnsi="Helvetica" w:cs="Helvetica"/>
          <w:color w:val="333333"/>
          <w:sz w:val="24"/>
          <w:szCs w:val="24"/>
          <w:lang w:eastAsia="ru-RU"/>
        </w:rPr>
        <w:t>IgM</w:t>
      </w:r>
      <w:proofErr w:type="spellEnd"/>
      <w:r w:rsidRPr="00B85EB7">
        <w:rPr>
          <w:rFonts w:ascii="Helvetica" w:eastAsia="Times New Roman" w:hAnsi="Helvetica" w:cs="Helvetica"/>
          <w:color w:val="333333"/>
          <w:sz w:val="24"/>
          <w:szCs w:val="24"/>
          <w:lang w:eastAsia="ru-RU"/>
        </w:rPr>
        <w:t xml:space="preserve">, </w:t>
      </w:r>
      <w:proofErr w:type="spellStart"/>
      <w:r w:rsidRPr="00B85EB7">
        <w:rPr>
          <w:rFonts w:ascii="Helvetica" w:eastAsia="Times New Roman" w:hAnsi="Helvetica" w:cs="Helvetica"/>
          <w:color w:val="333333"/>
          <w:sz w:val="24"/>
          <w:szCs w:val="24"/>
          <w:lang w:eastAsia="ru-RU"/>
        </w:rPr>
        <w:t>IgA</w:t>
      </w:r>
      <w:proofErr w:type="spellEnd"/>
      <w:r w:rsidRPr="00B85EB7">
        <w:rPr>
          <w:rFonts w:ascii="Helvetica" w:eastAsia="Times New Roman" w:hAnsi="Helvetica" w:cs="Helvetica"/>
          <w:color w:val="333333"/>
          <w:sz w:val="24"/>
          <w:szCs w:val="24"/>
          <w:lang w:eastAsia="ru-RU"/>
        </w:rPr>
        <w:t xml:space="preserve"> к возбудителям инфекций следует проводить не ранее 10-14 дня с момента заболевания, так как выработка антител иммунной системой и появление их диагностического титра начинается в этот срок. На раннем этапе заболевания происходит </w:t>
      </w:r>
      <w:proofErr w:type="spellStart"/>
      <w:r w:rsidRPr="00B85EB7">
        <w:rPr>
          <w:rFonts w:ascii="Helvetica" w:eastAsia="Times New Roman" w:hAnsi="Helvetica" w:cs="Helvetica"/>
          <w:color w:val="333333"/>
          <w:sz w:val="24"/>
          <w:szCs w:val="24"/>
          <w:lang w:eastAsia="ru-RU"/>
        </w:rPr>
        <w:t>сероконверсия</w:t>
      </w:r>
      <w:proofErr w:type="spellEnd"/>
      <w:r w:rsidRPr="00B85EB7">
        <w:rPr>
          <w:rFonts w:ascii="Helvetica" w:eastAsia="Times New Roman" w:hAnsi="Helvetica" w:cs="Helvetica"/>
          <w:color w:val="333333"/>
          <w:sz w:val="24"/>
          <w:szCs w:val="24"/>
          <w:lang w:eastAsia="ru-RU"/>
        </w:rPr>
        <w:t xml:space="preserve"> (отсутствие антител в острый период заболевания).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Перед сдачей крови на вирусные гепатиты за 2 дня до исследования желательно исключить из рациона цитрусовые, оранжевые фрукты и овощи.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 xml:space="preserve">Перед сдачей крови на </w:t>
      </w:r>
      <w:proofErr w:type="spellStart"/>
      <w:r w:rsidRPr="00B85EB7">
        <w:rPr>
          <w:rFonts w:ascii="Helvetica" w:eastAsia="Times New Roman" w:hAnsi="Helvetica" w:cs="Helvetica"/>
          <w:color w:val="333333"/>
          <w:sz w:val="24"/>
          <w:szCs w:val="24"/>
          <w:lang w:eastAsia="ru-RU"/>
        </w:rPr>
        <w:t>коагулогические</w:t>
      </w:r>
      <w:proofErr w:type="spellEnd"/>
      <w:r w:rsidRPr="00B85EB7">
        <w:rPr>
          <w:rFonts w:ascii="Helvetica" w:eastAsia="Times New Roman" w:hAnsi="Helvetica" w:cs="Helvetica"/>
          <w:color w:val="333333"/>
          <w:sz w:val="24"/>
          <w:szCs w:val="24"/>
          <w:lang w:eastAsia="ru-RU"/>
        </w:rPr>
        <w:t xml:space="preserve"> исследования необходимо информировать врача о приёме </w:t>
      </w:r>
      <w:proofErr w:type="spellStart"/>
      <w:r w:rsidRPr="00B85EB7">
        <w:rPr>
          <w:rFonts w:ascii="Helvetica" w:eastAsia="Times New Roman" w:hAnsi="Helvetica" w:cs="Helvetica"/>
          <w:color w:val="333333"/>
          <w:sz w:val="24"/>
          <w:szCs w:val="24"/>
          <w:lang w:eastAsia="ru-RU"/>
        </w:rPr>
        <w:t>противосвёртывающих</w:t>
      </w:r>
      <w:proofErr w:type="spellEnd"/>
      <w:r w:rsidRPr="00B85EB7">
        <w:rPr>
          <w:rFonts w:ascii="Helvetica" w:eastAsia="Times New Roman" w:hAnsi="Helvetica" w:cs="Helvetica"/>
          <w:color w:val="333333"/>
          <w:sz w:val="24"/>
          <w:szCs w:val="24"/>
          <w:lang w:eastAsia="ru-RU"/>
        </w:rPr>
        <w:t xml:space="preserve"> лекарств.</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6" w:name="7"/>
      <w:bookmarkEnd w:id="6"/>
      <w:r w:rsidRPr="00B85EB7">
        <w:rPr>
          <w:rFonts w:ascii="Helvetica" w:eastAsia="Times New Roman" w:hAnsi="Helvetica" w:cs="Helvetica"/>
          <w:color w:val="333333"/>
          <w:sz w:val="24"/>
          <w:szCs w:val="24"/>
          <w:lang w:eastAsia="ru-RU"/>
        </w:rPr>
        <w:t xml:space="preserve">7.  Исследование кала на яйца гельминтов, для обнаружения простейших, возбудителей кишечной группы, </w:t>
      </w:r>
      <w:proofErr w:type="spellStart"/>
      <w:r w:rsidRPr="00B85EB7">
        <w:rPr>
          <w:rFonts w:ascii="Helvetica" w:eastAsia="Times New Roman" w:hAnsi="Helvetica" w:cs="Helvetica"/>
          <w:color w:val="333333"/>
          <w:sz w:val="24"/>
          <w:szCs w:val="24"/>
          <w:lang w:eastAsia="ru-RU"/>
        </w:rPr>
        <w:t>ротавирусов</w:t>
      </w:r>
      <w:proofErr w:type="spellEnd"/>
      <w:r w:rsidRPr="00B85EB7">
        <w:rPr>
          <w:rFonts w:ascii="Helvetica" w:eastAsia="Times New Roman" w:hAnsi="Helvetica" w:cs="Helvetica"/>
          <w:color w:val="333333"/>
          <w:sz w:val="24"/>
          <w:szCs w:val="24"/>
          <w:lang w:eastAsia="ru-RU"/>
        </w:rPr>
        <w:t>.</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Кал собирают в стерильный контейнер и доставляют в течение 3 часов после сбора.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Кал на </w:t>
      </w:r>
      <w:proofErr w:type="spellStart"/>
      <w:r w:rsidRPr="00B85EB7">
        <w:rPr>
          <w:rFonts w:ascii="Helvetica" w:eastAsia="Times New Roman" w:hAnsi="Helvetica" w:cs="Helvetica"/>
          <w:color w:val="333333"/>
          <w:sz w:val="24"/>
          <w:szCs w:val="24"/>
          <w:lang w:eastAsia="ru-RU"/>
        </w:rPr>
        <w:t>копрологию</w:t>
      </w:r>
      <w:proofErr w:type="spellEnd"/>
      <w:r w:rsidRPr="00B85EB7">
        <w:rPr>
          <w:rFonts w:ascii="Helvetica" w:eastAsia="Times New Roman" w:hAnsi="Helvetica" w:cs="Helvetica"/>
          <w:color w:val="333333"/>
          <w:sz w:val="24"/>
          <w:szCs w:val="24"/>
          <w:lang w:eastAsia="ru-RU"/>
        </w:rPr>
        <w:t>. В стеклянный контейнер, помещают кал объемом около 2 чайных ложек и доставляют в лабораторию в течение 5 часов. Стул должен быть получен без применения клизм и слабительных.</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Исследование кала на скрытую кровь. 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объемом около 1 чайной ложки. Материал доставляют в лабораторию в течение 5 часов.</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7" w:name="8"/>
      <w:bookmarkEnd w:id="7"/>
      <w:r w:rsidRPr="00B85EB7">
        <w:rPr>
          <w:rFonts w:ascii="Helvetica" w:eastAsia="Times New Roman" w:hAnsi="Helvetica" w:cs="Helvetica"/>
          <w:color w:val="333333"/>
          <w:sz w:val="24"/>
          <w:szCs w:val="24"/>
          <w:lang w:eastAsia="ru-RU"/>
        </w:rPr>
        <w:t xml:space="preserve">8.  Для данного </w:t>
      </w:r>
      <w:proofErr w:type="spellStart"/>
      <w:r w:rsidRPr="00B85EB7">
        <w:rPr>
          <w:rFonts w:ascii="Helvetica" w:eastAsia="Times New Roman" w:hAnsi="Helvetica" w:cs="Helvetica"/>
          <w:color w:val="333333"/>
          <w:sz w:val="24"/>
          <w:szCs w:val="24"/>
          <w:lang w:eastAsia="ru-RU"/>
        </w:rPr>
        <w:t>иследования</w:t>
      </w:r>
      <w:proofErr w:type="spellEnd"/>
      <w:r w:rsidRPr="00B85EB7">
        <w:rPr>
          <w:rFonts w:ascii="Helvetica" w:eastAsia="Times New Roman" w:hAnsi="Helvetica" w:cs="Helvetica"/>
          <w:color w:val="333333"/>
          <w:sz w:val="24"/>
          <w:szCs w:val="24"/>
          <w:lang w:eastAsia="ru-RU"/>
        </w:rPr>
        <w:t xml:space="preserve"> биоматериал берется с </w:t>
      </w:r>
      <w:proofErr w:type="spellStart"/>
      <w:r w:rsidRPr="00B85EB7">
        <w:rPr>
          <w:rFonts w:ascii="Helvetica" w:eastAsia="Times New Roman" w:hAnsi="Helvetica" w:cs="Helvetica"/>
          <w:color w:val="333333"/>
          <w:sz w:val="24"/>
          <w:szCs w:val="24"/>
          <w:lang w:eastAsia="ru-RU"/>
        </w:rPr>
        <w:t>перианальных</w:t>
      </w:r>
      <w:proofErr w:type="spellEnd"/>
      <w:r w:rsidRPr="00B85EB7">
        <w:rPr>
          <w:rFonts w:ascii="Helvetica" w:eastAsia="Times New Roman" w:hAnsi="Helvetica" w:cs="Helvetica"/>
          <w:color w:val="333333"/>
          <w:sz w:val="24"/>
          <w:szCs w:val="24"/>
          <w:lang w:eastAsia="ru-RU"/>
        </w:rPr>
        <w:t xml:space="preserve"> складок (вокруг анального отверстия) самим пациентом. Процедура проводится утром сразу после подъема с постели ДО ПРОВЕДЕНИЯ ГИГИЕНИЧЕСКИХ ПРОЦЕДУР, МОЧЕИСПУСКАНИЯ И </w:t>
      </w:r>
      <w:proofErr w:type="gramStart"/>
      <w:r w:rsidRPr="00B85EB7">
        <w:rPr>
          <w:rFonts w:ascii="Helvetica" w:eastAsia="Times New Roman" w:hAnsi="Helvetica" w:cs="Helvetica"/>
          <w:color w:val="333333"/>
          <w:sz w:val="24"/>
          <w:szCs w:val="24"/>
          <w:lang w:eastAsia="ru-RU"/>
        </w:rPr>
        <w:t>ДЕФЕКАЦИИ .</w:t>
      </w:r>
      <w:proofErr w:type="gramEnd"/>
      <w:r w:rsidRPr="00B85EB7">
        <w:rPr>
          <w:rFonts w:ascii="Helvetica" w:eastAsia="Times New Roman" w:hAnsi="Helvetica" w:cs="Helvetica"/>
          <w:color w:val="333333"/>
          <w:sz w:val="24"/>
          <w:szCs w:val="24"/>
          <w:lang w:eastAsia="ru-RU"/>
        </w:rPr>
        <w:t xml:space="preserve"> Ватной палочкой круговыми движениями забирается материал с </w:t>
      </w:r>
      <w:proofErr w:type="spellStart"/>
      <w:r w:rsidRPr="00B85EB7">
        <w:rPr>
          <w:rFonts w:ascii="Helvetica" w:eastAsia="Times New Roman" w:hAnsi="Helvetica" w:cs="Helvetica"/>
          <w:color w:val="333333"/>
          <w:sz w:val="24"/>
          <w:szCs w:val="24"/>
          <w:lang w:eastAsia="ru-RU"/>
        </w:rPr>
        <w:t>перианальных</w:t>
      </w:r>
      <w:proofErr w:type="spellEnd"/>
      <w:r w:rsidRPr="00B85EB7">
        <w:rPr>
          <w:rFonts w:ascii="Helvetica" w:eastAsia="Times New Roman" w:hAnsi="Helvetica" w:cs="Helvetica"/>
          <w:color w:val="333333"/>
          <w:sz w:val="24"/>
          <w:szCs w:val="24"/>
          <w:lang w:eastAsia="ru-RU"/>
        </w:rPr>
        <w:t xml:space="preserve"> складок (где и откладывают яйца выше указанные гельминты), после чего палочку помещают в специальный контейнер* (неиспользованный конец ватной палочки удалить). Материал доставляется в лабораторию в течение 3-х часов после сбора.</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8" w:name="9"/>
      <w:bookmarkEnd w:id="8"/>
      <w:r w:rsidRPr="00B85EB7">
        <w:rPr>
          <w:rFonts w:ascii="Helvetica" w:eastAsia="Times New Roman" w:hAnsi="Helvetica" w:cs="Helvetica"/>
          <w:color w:val="333333"/>
          <w:sz w:val="24"/>
          <w:szCs w:val="24"/>
          <w:lang w:eastAsia="ru-RU"/>
        </w:rPr>
        <w:t>9.  Мокрота собирается в стерильный контейнер. Перед откашливанием больной должен почистить зубы и прополоскать рот кипяченой водой.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9" w:name="10"/>
      <w:bookmarkEnd w:id="9"/>
      <w:r w:rsidRPr="00B85EB7">
        <w:rPr>
          <w:rFonts w:ascii="Helvetica" w:eastAsia="Times New Roman" w:hAnsi="Helvetica" w:cs="Helvetica"/>
          <w:color w:val="333333"/>
          <w:sz w:val="24"/>
          <w:szCs w:val="24"/>
          <w:lang w:eastAsia="ru-RU"/>
        </w:rPr>
        <w:t>10.  Мазок из зева берется строго натощак, перед исследованием нельзя чистить зубы, полоскать рот водой, пить.</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10" w:name="11"/>
      <w:bookmarkEnd w:id="10"/>
      <w:r w:rsidRPr="00B85EB7">
        <w:rPr>
          <w:rFonts w:ascii="Helvetica" w:eastAsia="Times New Roman" w:hAnsi="Helvetica" w:cs="Helvetica"/>
          <w:color w:val="333333"/>
          <w:sz w:val="24"/>
          <w:szCs w:val="24"/>
          <w:lang w:eastAsia="ru-RU"/>
        </w:rPr>
        <w:t xml:space="preserve">11.  «Идеальная подготовка к </w:t>
      </w:r>
      <w:proofErr w:type="spellStart"/>
      <w:r w:rsidRPr="00B85EB7">
        <w:rPr>
          <w:rFonts w:ascii="Helvetica" w:eastAsia="Times New Roman" w:hAnsi="Helvetica" w:cs="Helvetica"/>
          <w:color w:val="333333"/>
          <w:sz w:val="24"/>
          <w:szCs w:val="24"/>
          <w:lang w:eastAsia="ru-RU"/>
        </w:rPr>
        <w:t>колоноскопии</w:t>
      </w:r>
      <w:proofErr w:type="spellEnd"/>
      <w:r w:rsidRPr="00B85EB7">
        <w:rPr>
          <w:rFonts w:ascii="Helvetica" w:eastAsia="Times New Roman" w:hAnsi="Helvetica" w:cs="Helvetica"/>
          <w:color w:val="333333"/>
          <w:sz w:val="24"/>
          <w:szCs w:val="24"/>
          <w:lang w:eastAsia="ru-RU"/>
        </w:rPr>
        <w:t xml:space="preserve">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w:t>
      </w:r>
    </w:p>
    <w:p w:rsidR="00B85EB7" w:rsidRPr="00B85EB7" w:rsidRDefault="00B85EB7" w:rsidP="00B85EB7">
      <w:pPr>
        <w:shd w:val="clear" w:color="auto" w:fill="FFFFFF"/>
        <w:spacing w:before="100" w:beforeAutospacing="1" w:after="100" w:afterAutospacing="1" w:line="240" w:lineRule="auto"/>
        <w:jc w:val="right"/>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Профессор Никифоров П.А.</w:t>
      </w:r>
    </w:p>
    <w:p w:rsidR="00B85EB7" w:rsidRPr="00B85EB7" w:rsidRDefault="00B85EB7" w:rsidP="00B85EB7">
      <w:pPr>
        <w:shd w:val="clear" w:color="auto" w:fill="FFFFFF"/>
        <w:spacing w:before="100" w:beforeAutospacing="1" w:after="100" w:afterAutospacing="1" w:line="240" w:lineRule="auto"/>
        <w:jc w:val="center"/>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Способ №1</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Вам следует:</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Накануне исследования (за день до назначенной даты) соблюдать специальную «очищающую» </w:t>
      </w:r>
      <w:proofErr w:type="spellStart"/>
      <w:r w:rsidRPr="00B85EB7">
        <w:rPr>
          <w:rFonts w:ascii="Helvetica" w:eastAsia="Times New Roman" w:hAnsi="Helvetica" w:cs="Helvetica"/>
          <w:color w:val="333333"/>
          <w:sz w:val="24"/>
          <w:szCs w:val="24"/>
          <w:lang w:eastAsia="ru-RU"/>
        </w:rPr>
        <w:t>бесшлаковую</w:t>
      </w:r>
      <w:proofErr w:type="spellEnd"/>
      <w:r w:rsidRPr="00B85EB7">
        <w:rPr>
          <w:rFonts w:ascii="Helvetica" w:eastAsia="Times New Roman" w:hAnsi="Helvetica" w:cs="Helvetica"/>
          <w:color w:val="333333"/>
          <w:sz w:val="24"/>
          <w:szCs w:val="24"/>
          <w:lang w:eastAsia="ru-RU"/>
        </w:rPr>
        <w:t xml:space="preserve">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 xml:space="preserve">Приобрести в аптеке препарат </w:t>
      </w:r>
      <w:proofErr w:type="spellStart"/>
      <w:r w:rsidRPr="00B85EB7">
        <w:rPr>
          <w:rFonts w:ascii="Helvetica" w:eastAsia="Times New Roman" w:hAnsi="Helvetica" w:cs="Helvetica"/>
          <w:color w:val="333333"/>
          <w:sz w:val="24"/>
          <w:szCs w:val="24"/>
          <w:lang w:eastAsia="ru-RU"/>
        </w:rPr>
        <w:t>Фортранс</w:t>
      </w:r>
      <w:proofErr w:type="spellEnd"/>
      <w:r w:rsidRPr="00B85EB7">
        <w:rPr>
          <w:rFonts w:ascii="Helvetica" w:eastAsia="Times New Roman" w:hAnsi="Helvetica" w:cs="Helvetica"/>
          <w:color w:val="333333"/>
          <w:sz w:val="24"/>
          <w:szCs w:val="24"/>
          <w:lang w:eastAsia="ru-RU"/>
        </w:rPr>
        <w:t xml:space="preserve"> (4 пакетика) (продаётся без рецепта) и в 15 часов развести 3 пакетика препарата в трёх литрах воды. Раствор принимать по 1 стакану в течение 15 минут отдельными глотками. За 1 час желательно выпить 1 литр раствора (в течение 3х часов выпить 3 литра раствора). У Вас должна появиться умеренная безболезненная диарея. Если за 1 час Вам трудно выпивать 1 литр жидкости можно это делать медленней.</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Утром Вам следует постепенно выпить вторую порцию препарата 1 пакетик, разведённый в 1 литре воды). У Вас должна продолжаться умеренная безболезненная диарея. Приём препарата должен быть закончен за три часа до процедуры.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w:t>
      </w:r>
      <w:proofErr w:type="gramStart"/>
      <w:r w:rsidRPr="00B85EB7">
        <w:rPr>
          <w:rFonts w:ascii="Helvetica" w:eastAsia="Times New Roman" w:hAnsi="Helvetica" w:cs="Helvetica"/>
          <w:color w:val="333333"/>
          <w:sz w:val="24"/>
          <w:szCs w:val="24"/>
          <w:lang w:eastAsia="ru-RU"/>
        </w:rPr>
        <w:t>литров .</w:t>
      </w:r>
      <w:proofErr w:type="gramEnd"/>
    </w:p>
    <w:p w:rsidR="00B85EB7" w:rsidRPr="00B85EB7" w:rsidRDefault="00B85EB7" w:rsidP="00B85EB7">
      <w:pPr>
        <w:shd w:val="clear" w:color="auto" w:fill="FFFFFF"/>
        <w:spacing w:before="100" w:beforeAutospacing="1" w:after="100" w:afterAutospacing="1" w:line="240" w:lineRule="auto"/>
        <w:jc w:val="center"/>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Способ №2</w:t>
      </w:r>
    </w:p>
    <w:p w:rsidR="00B85EB7" w:rsidRPr="00B85EB7" w:rsidRDefault="00B85EB7" w:rsidP="00B85EB7">
      <w:pPr>
        <w:shd w:val="clear" w:color="auto" w:fill="FFFFFF"/>
        <w:spacing w:before="100" w:beforeAutospacing="1" w:after="100" w:afterAutospacing="1" w:line="240" w:lineRule="auto"/>
        <w:jc w:val="center"/>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СХЕМА ПОДГОТОВКИ К ЭНДОСКОПИЧЕСКОМУ ИССЛЕДОВАНИЮ</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(Журнал «Клиническая эндоскопия» №3 2005 год страница 26)</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Вам следует:</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Накануне исследования (за 24 часа до начала приёма слабительного) соблюдать специальную «очищающую» </w:t>
      </w:r>
      <w:proofErr w:type="spellStart"/>
      <w:r w:rsidRPr="00B85EB7">
        <w:rPr>
          <w:rFonts w:ascii="Helvetica" w:eastAsia="Times New Roman" w:hAnsi="Helvetica" w:cs="Helvetica"/>
          <w:color w:val="333333"/>
          <w:sz w:val="24"/>
          <w:szCs w:val="24"/>
          <w:lang w:eastAsia="ru-RU"/>
        </w:rPr>
        <w:t>бесшлаковую</w:t>
      </w:r>
      <w:proofErr w:type="spellEnd"/>
      <w:r w:rsidRPr="00B85EB7">
        <w:rPr>
          <w:rFonts w:ascii="Helvetica" w:eastAsia="Times New Roman" w:hAnsi="Helvetica" w:cs="Helvetica"/>
          <w:color w:val="333333"/>
          <w:sz w:val="24"/>
          <w:szCs w:val="24"/>
          <w:lang w:eastAsia="ru-RU"/>
        </w:rPr>
        <w:t xml:space="preserve">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Приобрести в аптеке препарат </w:t>
      </w:r>
      <w:proofErr w:type="spellStart"/>
      <w:r w:rsidRPr="00B85EB7">
        <w:rPr>
          <w:rFonts w:ascii="Helvetica" w:eastAsia="Times New Roman" w:hAnsi="Helvetica" w:cs="Helvetica"/>
          <w:color w:val="333333"/>
          <w:sz w:val="24"/>
          <w:szCs w:val="24"/>
          <w:lang w:eastAsia="ru-RU"/>
        </w:rPr>
        <w:t>Дюфалак</w:t>
      </w:r>
      <w:proofErr w:type="spellEnd"/>
      <w:r w:rsidRPr="00B85EB7">
        <w:rPr>
          <w:rFonts w:ascii="Helvetica" w:eastAsia="Times New Roman" w:hAnsi="Helvetica" w:cs="Helvetica"/>
          <w:color w:val="333333"/>
          <w:sz w:val="24"/>
          <w:szCs w:val="24"/>
          <w:lang w:eastAsia="ru-RU"/>
        </w:rPr>
        <w:t xml:space="preserve"> 200 мл (продаётся без рецепта) и в 15 часов развести 100 мл препарата в двух литрах воды или другой жидкости, по мере возможности постепенно, в течение последующих 4х часов выпить эту первую порцию. У Вас должна появиться умеренная безболезненная диарея.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В 19 часов Вам следует постепенно выпить вторую порцию препарата </w:t>
      </w:r>
      <w:proofErr w:type="spellStart"/>
      <w:r w:rsidRPr="00B85EB7">
        <w:rPr>
          <w:rFonts w:ascii="Helvetica" w:eastAsia="Times New Roman" w:hAnsi="Helvetica" w:cs="Helvetica"/>
          <w:color w:val="333333"/>
          <w:sz w:val="24"/>
          <w:szCs w:val="24"/>
          <w:lang w:eastAsia="ru-RU"/>
        </w:rPr>
        <w:t>Дюфалак</w:t>
      </w:r>
      <w:proofErr w:type="spellEnd"/>
      <w:r w:rsidRPr="00B85EB7">
        <w:rPr>
          <w:rFonts w:ascii="Helvetica" w:eastAsia="Times New Roman" w:hAnsi="Helvetica" w:cs="Helvetica"/>
          <w:color w:val="333333"/>
          <w:sz w:val="24"/>
          <w:szCs w:val="24"/>
          <w:lang w:eastAsia="ru-RU"/>
        </w:rPr>
        <w:t xml:space="preserve"> – 100 мл, разведённые в 2х литрах воды или другой жидкости. У Вас должна продолжаться умеренная безболезненная диарея.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w:t>
      </w:r>
      <w:proofErr w:type="gramStart"/>
      <w:r w:rsidRPr="00B85EB7">
        <w:rPr>
          <w:rFonts w:ascii="Helvetica" w:eastAsia="Times New Roman" w:hAnsi="Helvetica" w:cs="Helvetica"/>
          <w:color w:val="333333"/>
          <w:sz w:val="24"/>
          <w:szCs w:val="24"/>
          <w:lang w:eastAsia="ru-RU"/>
        </w:rPr>
        <w:t>литров .</w:t>
      </w:r>
      <w:proofErr w:type="gramEnd"/>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 день исследования нельзя употреблять пищу и любые жидкости до окончания исследования (ничего не есть и не пить).</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Явиться к назначенному времени в эндоскопический кабинет. Иметь с собой чистую простынь, футболку и носки.</w:t>
      </w:r>
    </w:p>
    <w:p w:rsidR="00B85EB7" w:rsidRPr="00B85EB7" w:rsidRDefault="00B85EB7" w:rsidP="00B85EB7">
      <w:pPr>
        <w:shd w:val="clear" w:color="auto" w:fill="FFFFFF"/>
        <w:spacing w:before="100" w:beforeAutospacing="1" w:after="100" w:afterAutospacing="1" w:line="240" w:lineRule="auto"/>
        <w:jc w:val="center"/>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Способ № 3</w:t>
      </w:r>
    </w:p>
    <w:p w:rsidR="00B85EB7" w:rsidRPr="00B85EB7" w:rsidRDefault="00B85EB7" w:rsidP="00B85EB7">
      <w:pPr>
        <w:shd w:val="clear" w:color="auto" w:fill="FFFFFF"/>
        <w:spacing w:before="100" w:beforeAutospacing="1" w:after="100" w:afterAutospacing="1" w:line="240" w:lineRule="auto"/>
        <w:jc w:val="center"/>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СХЕМА ПОДГОТОВКИ К ЭНДОСКОПИЧЕСКОМУ ИССЛЕДОВАНИЮ ФОРТРАНСОМ И ОЧИСТИТЕЛЬНЫМИ КЛИЗМАМИ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gramStart"/>
      <w:r w:rsidRPr="00B85EB7">
        <w:rPr>
          <w:rFonts w:ascii="Helvetica" w:eastAsia="Times New Roman" w:hAnsi="Helvetica" w:cs="Helvetica"/>
          <w:color w:val="333333"/>
          <w:sz w:val="24"/>
          <w:szCs w:val="24"/>
          <w:lang w:eastAsia="ru-RU"/>
        </w:rPr>
        <w:t>( при</w:t>
      </w:r>
      <w:proofErr w:type="gramEnd"/>
      <w:r w:rsidRPr="00B85EB7">
        <w:rPr>
          <w:rFonts w:ascii="Helvetica" w:eastAsia="Times New Roman" w:hAnsi="Helvetica" w:cs="Helvetica"/>
          <w:color w:val="333333"/>
          <w:sz w:val="24"/>
          <w:szCs w:val="24"/>
          <w:lang w:eastAsia="ru-RU"/>
        </w:rPr>
        <w:t xml:space="preserve"> недостаточно хорошей переносимости </w:t>
      </w:r>
      <w:proofErr w:type="spellStart"/>
      <w:r w:rsidRPr="00B85EB7">
        <w:rPr>
          <w:rFonts w:ascii="Helvetica" w:eastAsia="Times New Roman" w:hAnsi="Helvetica" w:cs="Helvetica"/>
          <w:color w:val="333333"/>
          <w:sz w:val="24"/>
          <w:szCs w:val="24"/>
          <w:lang w:eastAsia="ru-RU"/>
        </w:rPr>
        <w:t>фортранса</w:t>
      </w:r>
      <w:proofErr w:type="spellEnd"/>
      <w:r w:rsidRPr="00B85EB7">
        <w:rPr>
          <w:rFonts w:ascii="Helvetica" w:eastAsia="Times New Roman" w:hAnsi="Helvetica" w:cs="Helvetica"/>
          <w:color w:val="333333"/>
          <w:sz w:val="24"/>
          <w:szCs w:val="24"/>
          <w:lang w:eastAsia="ru-RU"/>
        </w:rPr>
        <w:t> )</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Вам следует:</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Накануне исследования (за день до назначенной даты) соблюдать специальную «очищающую» </w:t>
      </w:r>
      <w:proofErr w:type="spellStart"/>
      <w:r w:rsidRPr="00B85EB7">
        <w:rPr>
          <w:rFonts w:ascii="Helvetica" w:eastAsia="Times New Roman" w:hAnsi="Helvetica" w:cs="Helvetica"/>
          <w:color w:val="333333"/>
          <w:sz w:val="24"/>
          <w:szCs w:val="24"/>
          <w:lang w:eastAsia="ru-RU"/>
        </w:rPr>
        <w:t>бесшлаковую</w:t>
      </w:r>
      <w:proofErr w:type="spellEnd"/>
      <w:r w:rsidRPr="00B85EB7">
        <w:rPr>
          <w:rFonts w:ascii="Helvetica" w:eastAsia="Times New Roman" w:hAnsi="Helvetica" w:cs="Helvetica"/>
          <w:color w:val="333333"/>
          <w:sz w:val="24"/>
          <w:szCs w:val="24"/>
          <w:lang w:eastAsia="ru-RU"/>
        </w:rPr>
        <w:t xml:space="preserve">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Приобрести в аптеке препарат </w:t>
      </w:r>
      <w:proofErr w:type="spellStart"/>
      <w:r w:rsidRPr="00B85EB7">
        <w:rPr>
          <w:rFonts w:ascii="Helvetica" w:eastAsia="Times New Roman" w:hAnsi="Helvetica" w:cs="Helvetica"/>
          <w:color w:val="333333"/>
          <w:sz w:val="24"/>
          <w:szCs w:val="24"/>
          <w:lang w:eastAsia="ru-RU"/>
        </w:rPr>
        <w:t>Фортранс</w:t>
      </w:r>
      <w:proofErr w:type="spellEnd"/>
      <w:r w:rsidRPr="00B85EB7">
        <w:rPr>
          <w:rFonts w:ascii="Helvetica" w:eastAsia="Times New Roman" w:hAnsi="Helvetica" w:cs="Helvetica"/>
          <w:color w:val="333333"/>
          <w:sz w:val="24"/>
          <w:szCs w:val="24"/>
          <w:lang w:eastAsia="ru-RU"/>
        </w:rPr>
        <w:t xml:space="preserve"> (2 пакетика) (продаётся без рецепта) и в 15 часов развести 2 пакетика препарата в двух литрах воды. Раствор принимать по 1 стакану в течение 30 минут отдельными глотками. За 1 час желательно выпить 0,5 литра раствора (в течение 4 х часов выпить 2 литра раствора). У Вас должна появиться умеренная безболезненная диарея.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Примерно в 20.00 и в 21.30 сделать две очистительные клизмы (ёмкостью примерно 1,5 литра).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Утром в день исследования (примерно в 5.30 и 7.00 сделать две очистительные клизмы (ёмкостью примерно 1,5 литра).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В день исследования нельзя употреблять пищу до окончания исследования.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Явиться к назначенному времени в эндоскопический кабинет. Иметь с собой чистую простынь, футболку и носки.</w:t>
      </w:r>
    </w:p>
    <w:p w:rsidR="00B85EB7" w:rsidRPr="00B85EB7" w:rsidRDefault="00B85EB7" w:rsidP="00B85EB7">
      <w:pPr>
        <w:shd w:val="clear" w:color="auto" w:fill="FFFFFF"/>
        <w:spacing w:before="100" w:beforeAutospacing="1" w:after="100" w:afterAutospacing="1" w:line="240" w:lineRule="auto"/>
        <w:jc w:val="center"/>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Способ №4</w:t>
      </w:r>
    </w:p>
    <w:p w:rsidR="00B85EB7" w:rsidRPr="00B85EB7" w:rsidRDefault="00B85EB7" w:rsidP="00B85EB7">
      <w:pPr>
        <w:shd w:val="clear" w:color="auto" w:fill="FFFFFF"/>
        <w:spacing w:before="100" w:beforeAutospacing="1" w:after="100" w:afterAutospacing="1" w:line="240" w:lineRule="auto"/>
        <w:jc w:val="center"/>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ТРАДИЦИОННЫЙ СПОСОБ ПОДГОТОВКИ ТОЛСТОЙ КИШКИ К КОЛОНОСКОПИИ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При данной методике используются очистительные клизмы в сочетании с приёмом слабительных средств.</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В течение 3х суток, предшествующих исследованию пациент должен соблюдать </w:t>
      </w:r>
      <w:proofErr w:type="spellStart"/>
      <w:r w:rsidRPr="00B85EB7">
        <w:rPr>
          <w:rFonts w:ascii="Helvetica" w:eastAsia="Times New Roman" w:hAnsi="Helvetica" w:cs="Helvetica"/>
          <w:color w:val="333333"/>
          <w:sz w:val="24"/>
          <w:szCs w:val="24"/>
          <w:lang w:eastAsia="ru-RU"/>
        </w:rPr>
        <w:t>бесшлаковую</w:t>
      </w:r>
      <w:proofErr w:type="spellEnd"/>
      <w:r w:rsidRPr="00B85EB7">
        <w:rPr>
          <w:rFonts w:ascii="Helvetica" w:eastAsia="Times New Roman" w:hAnsi="Helvetica" w:cs="Helvetica"/>
          <w:color w:val="333333"/>
          <w:sz w:val="24"/>
          <w:szCs w:val="24"/>
          <w:lang w:eastAsia="ru-RU"/>
        </w:rPr>
        <w:t xml:space="preserve"> диету </w:t>
      </w:r>
      <w:proofErr w:type="gramStart"/>
      <w:r w:rsidRPr="00B85EB7">
        <w:rPr>
          <w:rFonts w:ascii="Helvetica" w:eastAsia="Times New Roman" w:hAnsi="Helvetica" w:cs="Helvetica"/>
          <w:color w:val="333333"/>
          <w:sz w:val="24"/>
          <w:szCs w:val="24"/>
          <w:lang w:eastAsia="ru-RU"/>
        </w:rPr>
        <w:t>( в</w:t>
      </w:r>
      <w:proofErr w:type="gramEnd"/>
      <w:r w:rsidRPr="00B85EB7">
        <w:rPr>
          <w:rFonts w:ascii="Helvetica" w:eastAsia="Times New Roman" w:hAnsi="Helvetica" w:cs="Helvetica"/>
          <w:color w:val="333333"/>
          <w:sz w:val="24"/>
          <w:szCs w:val="24"/>
          <w:lang w:eastAsia="ru-RU"/>
        </w:rPr>
        <w:t xml:space="preserve"> идеале – «рацион космонавтов» с полным исключением пищевых волокон). Нельзя есть чёрный хлеб, овощи и фрукты, орехи. В сутки, предшествующие </w:t>
      </w:r>
      <w:proofErr w:type="spellStart"/>
      <w:r w:rsidRPr="00B85EB7">
        <w:rPr>
          <w:rFonts w:ascii="Helvetica" w:eastAsia="Times New Roman" w:hAnsi="Helvetica" w:cs="Helvetica"/>
          <w:color w:val="333333"/>
          <w:sz w:val="24"/>
          <w:szCs w:val="24"/>
          <w:lang w:eastAsia="ru-RU"/>
        </w:rPr>
        <w:t>колоноскопии</w:t>
      </w:r>
      <w:proofErr w:type="spellEnd"/>
      <w:r w:rsidRPr="00B85EB7">
        <w:rPr>
          <w:rFonts w:ascii="Helvetica" w:eastAsia="Times New Roman" w:hAnsi="Helvetica" w:cs="Helvetica"/>
          <w:color w:val="333333"/>
          <w:sz w:val="24"/>
          <w:szCs w:val="24"/>
          <w:lang w:eastAsia="ru-RU"/>
        </w:rPr>
        <w:t xml:space="preserve"> приём твёрдой пищи рекомендуется полностью исключить.</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 xml:space="preserve">В середине дня, предшествующего дню </w:t>
      </w:r>
      <w:proofErr w:type="spellStart"/>
      <w:r w:rsidRPr="00B85EB7">
        <w:rPr>
          <w:rFonts w:ascii="Helvetica" w:eastAsia="Times New Roman" w:hAnsi="Helvetica" w:cs="Helvetica"/>
          <w:color w:val="333333"/>
          <w:sz w:val="24"/>
          <w:szCs w:val="24"/>
          <w:lang w:eastAsia="ru-RU"/>
        </w:rPr>
        <w:t>колоноскопии</w:t>
      </w:r>
      <w:proofErr w:type="spellEnd"/>
      <w:r w:rsidRPr="00B85EB7">
        <w:rPr>
          <w:rFonts w:ascii="Helvetica" w:eastAsia="Times New Roman" w:hAnsi="Helvetica" w:cs="Helvetica"/>
          <w:color w:val="333333"/>
          <w:sz w:val="24"/>
          <w:szCs w:val="24"/>
          <w:lang w:eastAsia="ru-RU"/>
        </w:rPr>
        <w:t xml:space="preserve"> назначается приём слабительных средств </w:t>
      </w:r>
      <w:proofErr w:type="gramStart"/>
      <w:r w:rsidRPr="00B85EB7">
        <w:rPr>
          <w:rFonts w:ascii="Helvetica" w:eastAsia="Times New Roman" w:hAnsi="Helvetica" w:cs="Helvetica"/>
          <w:color w:val="333333"/>
          <w:sz w:val="24"/>
          <w:szCs w:val="24"/>
          <w:lang w:eastAsia="ru-RU"/>
        </w:rPr>
        <w:t>( 40</w:t>
      </w:r>
      <w:proofErr w:type="gramEnd"/>
      <w:r w:rsidRPr="00B85EB7">
        <w:rPr>
          <w:rFonts w:ascii="Helvetica" w:eastAsia="Times New Roman" w:hAnsi="Helvetica" w:cs="Helvetica"/>
          <w:color w:val="333333"/>
          <w:sz w:val="24"/>
          <w:szCs w:val="24"/>
          <w:lang w:eastAsia="ru-RU"/>
        </w:rPr>
        <w:t xml:space="preserve"> – 60 мл касторового масла однократно; реже назначается сульфат магния 200 – 250 мл).</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Накануне вечером и утром в день проведения эндоскопии проводятся по две очистительные клизмы, в среднем в количестве 1,5 – 2,5 литра каждая.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Конечным результатом должно быть появление чистых промывных вод.</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Явиться к назначенному времени в эндоскопическое отделение. Иметь с собой чистую простынь, футболку и носки.</w:t>
      </w:r>
    </w:p>
    <w:p w:rsidR="00B85EB7" w:rsidRPr="00B85EB7" w:rsidRDefault="00B85EB7" w:rsidP="00B85EB7">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eastAsia="ru-RU"/>
        </w:rPr>
      </w:pPr>
      <w:bookmarkStart w:id="11" w:name="12"/>
      <w:bookmarkEnd w:id="11"/>
      <w:r w:rsidRPr="00B85EB7">
        <w:rPr>
          <w:rFonts w:ascii="Helvetica" w:eastAsia="Times New Roman" w:hAnsi="Helvetica" w:cs="Helvetica"/>
          <w:color w:val="333333"/>
          <w:sz w:val="24"/>
          <w:szCs w:val="24"/>
          <w:lang w:eastAsia="ru-RU"/>
        </w:rPr>
        <w:t>12.  Исследование обычно проводят утром, </w:t>
      </w:r>
      <w:proofErr w:type="gramStart"/>
      <w:r w:rsidRPr="00B85EB7">
        <w:rPr>
          <w:rFonts w:ascii="Helvetica" w:eastAsia="Times New Roman" w:hAnsi="Helvetica" w:cs="Helvetica"/>
          <w:color w:val="333333"/>
          <w:sz w:val="24"/>
          <w:szCs w:val="24"/>
          <w:lang w:eastAsia="ru-RU"/>
        </w:rPr>
        <w:t>натощак .</w:t>
      </w:r>
      <w:proofErr w:type="gramEnd"/>
      <w:r w:rsidRPr="00B85EB7">
        <w:rPr>
          <w:rFonts w:ascii="Helvetica" w:eastAsia="Times New Roman" w:hAnsi="Helvetica" w:cs="Helvetica"/>
          <w:color w:val="333333"/>
          <w:sz w:val="24"/>
          <w:szCs w:val="24"/>
          <w:lang w:eastAsia="ru-RU"/>
        </w:rPr>
        <w:t xml:space="preserve">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w:t>
      </w:r>
      <w:proofErr w:type="spellStart"/>
      <w:r w:rsidRPr="00B85EB7">
        <w:rPr>
          <w:rFonts w:ascii="Helvetica" w:eastAsia="Times New Roman" w:hAnsi="Helvetica" w:cs="Helvetica"/>
          <w:color w:val="333333"/>
          <w:sz w:val="24"/>
          <w:szCs w:val="24"/>
          <w:lang w:eastAsia="ru-RU"/>
        </w:rPr>
        <w:t>эндоскопистов</w:t>
      </w:r>
      <w:proofErr w:type="spellEnd"/>
      <w:r w:rsidRPr="00B85EB7">
        <w:rPr>
          <w:rFonts w:ascii="Helvetica" w:eastAsia="Times New Roman" w:hAnsi="Helvetica" w:cs="Helvetica"/>
          <w:color w:val="333333"/>
          <w:sz w:val="24"/>
          <w:szCs w:val="24"/>
          <w:lang w:eastAsia="ru-RU"/>
        </w:rPr>
        <w:t xml:space="preserve"> нашего отделения, чтобы после последнего необильного приёма пищи прошло около 8 часов.</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Перед утренним эндоскопическим исследованием можно почистить зубы, прополоскать полость рта водой (можно сделать 1 – 2 глотка воды)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Взять с собой в эндоскопический кабинет чистое полотенце (или пелёнку</w:t>
      </w:r>
      <w:proofErr w:type="gramStart"/>
      <w:r w:rsidRPr="00B85EB7">
        <w:rPr>
          <w:rFonts w:ascii="Helvetica" w:eastAsia="Times New Roman" w:hAnsi="Helvetica" w:cs="Helvetica"/>
          <w:color w:val="333333"/>
          <w:sz w:val="24"/>
          <w:szCs w:val="24"/>
          <w:lang w:eastAsia="ru-RU"/>
        </w:rPr>
        <w:t>) .</w:t>
      </w:r>
      <w:proofErr w:type="gramEnd"/>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Желательно иметь с собой документ, удостоверяющий личность, медицинскую документацию (полис, амбулаторную карточку, направление на эндоскопическое исследование, данные предыдущих исследований и т.д.)</w:t>
      </w:r>
    </w:p>
    <w:p w:rsidR="00B85EB7" w:rsidRPr="00B85EB7" w:rsidRDefault="00B85EB7" w:rsidP="00B85EB7">
      <w:pPr>
        <w:shd w:val="clear" w:color="auto" w:fill="FFFFFF"/>
        <w:spacing w:beforeAutospacing="1" w:after="0" w:afterAutospacing="1" w:line="240" w:lineRule="auto"/>
        <w:jc w:val="both"/>
        <w:textAlignment w:val="baseline"/>
        <w:rPr>
          <w:rFonts w:ascii="Tahoma" w:eastAsia="Times New Roman" w:hAnsi="Tahoma" w:cs="Tahoma"/>
          <w:color w:val="737373"/>
          <w:sz w:val="18"/>
          <w:szCs w:val="18"/>
          <w:lang w:eastAsia="ru-RU"/>
        </w:rPr>
      </w:pPr>
      <w:bookmarkStart w:id="12" w:name="13"/>
      <w:bookmarkEnd w:id="12"/>
      <w:r w:rsidRPr="00B85EB7">
        <w:rPr>
          <w:rFonts w:ascii="Tahoma" w:eastAsia="Times New Roman" w:hAnsi="Tahoma" w:cs="Tahoma"/>
          <w:color w:val="737373"/>
          <w:sz w:val="18"/>
          <w:szCs w:val="18"/>
          <w:lang w:eastAsia="ru-RU"/>
        </w:rPr>
        <w:t>13.  Если Вы собрались на прием к проктологу, то желательно соответственно подготовиться к осмотру, то есть поставить очистительную клизму.</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Сразу оговоримся, что, в случае если у Вас сильные боли (больно ставить себе клизму) или кровотечение, то перед первичным врачебным осмотром ставить клизму не нужно. Не травмируйте больные участки лишний раз. Врач аккуратно проведет осмотр и без этой подготовки. В случае необходимости вам будет назначена терапия для снятия обострения или болевого синдрома, а уже после этого вы пройдете необходимые инструментальные обследования.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В общем случае перед первичным осмотром пациент ставит примерно за 3-4 часа до приема две очистительные клизмы 1,5-2 литра каждая с перерывом между ними примерно 45 минут, температура воды около 37 градусов. Также не следует накануне употреблять продукты, провоцирующие у Вас метеоризм. Если Вы записаны на прием в вечернее время, а днем нет возможности подготовиться, то очистительную клизму можно поставить после утреннего стула.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Теперь поговорим о том, как правильно ставить клизму.</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Очистительная клизма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Важным условием для проведения качественной диагностики является тщательное очищение кишки от содержимого. Для постановки очистительной клизмы используют кружку </w:t>
      </w:r>
      <w:proofErr w:type="spellStart"/>
      <w:r w:rsidRPr="00B85EB7">
        <w:rPr>
          <w:rFonts w:ascii="Helvetica" w:eastAsia="Times New Roman" w:hAnsi="Helvetica" w:cs="Helvetica"/>
          <w:color w:val="333333"/>
          <w:sz w:val="24"/>
          <w:szCs w:val="24"/>
          <w:lang w:eastAsia="ru-RU"/>
        </w:rPr>
        <w:t>Эсмарха</w:t>
      </w:r>
      <w:proofErr w:type="spellEnd"/>
      <w:r w:rsidRPr="00B85EB7">
        <w:rPr>
          <w:rFonts w:ascii="Helvetica" w:eastAsia="Times New Roman" w:hAnsi="Helvetica" w:cs="Helvetica"/>
          <w:color w:val="333333"/>
          <w:sz w:val="24"/>
          <w:szCs w:val="24"/>
          <w:lang w:eastAsia="ru-RU"/>
        </w:rPr>
        <w:t xml:space="preserve">. Ее можно купить практически в любой аптеке. Кружка </w:t>
      </w:r>
      <w:proofErr w:type="spellStart"/>
      <w:r w:rsidRPr="00B85EB7">
        <w:rPr>
          <w:rFonts w:ascii="Helvetica" w:eastAsia="Times New Roman" w:hAnsi="Helvetica" w:cs="Helvetica"/>
          <w:color w:val="333333"/>
          <w:sz w:val="24"/>
          <w:szCs w:val="24"/>
          <w:lang w:eastAsia="ru-RU"/>
        </w:rPr>
        <w:t>Эсмарха</w:t>
      </w:r>
      <w:proofErr w:type="spellEnd"/>
      <w:r w:rsidRPr="00B85EB7">
        <w:rPr>
          <w:rFonts w:ascii="Helvetica" w:eastAsia="Times New Roman" w:hAnsi="Helvetica" w:cs="Helvetica"/>
          <w:color w:val="333333"/>
          <w:sz w:val="24"/>
          <w:szCs w:val="24"/>
          <w:lang w:eastAsia="ru-RU"/>
        </w:rPr>
        <w:t xml:space="preserve"> — это резервуар (стеклянный, эмалированный или резиновый) емкостью 1,5—2 л. У дна кружки имеется сосок, на который надевают толстостенную </w:t>
      </w:r>
      <w:r w:rsidRPr="00B85EB7">
        <w:rPr>
          <w:rFonts w:ascii="Helvetica" w:eastAsia="Times New Roman" w:hAnsi="Helvetica" w:cs="Helvetica"/>
          <w:color w:val="333333"/>
          <w:sz w:val="24"/>
          <w:szCs w:val="24"/>
          <w:lang w:eastAsia="ru-RU"/>
        </w:rPr>
        <w:lastRenderedPageBreak/>
        <w:t xml:space="preserve">резиновую трубку. У резинового резервуара трубка является его непосредственным продолжением. Длина трубки около 1,5 </w:t>
      </w:r>
      <w:proofErr w:type="gramStart"/>
      <w:r w:rsidRPr="00B85EB7">
        <w:rPr>
          <w:rFonts w:ascii="Helvetica" w:eastAsia="Times New Roman" w:hAnsi="Helvetica" w:cs="Helvetica"/>
          <w:color w:val="333333"/>
          <w:sz w:val="24"/>
          <w:szCs w:val="24"/>
          <w:lang w:eastAsia="ru-RU"/>
        </w:rPr>
        <w:t>м ,</w:t>
      </w:r>
      <w:proofErr w:type="gramEnd"/>
      <w:r w:rsidRPr="00B85EB7">
        <w:rPr>
          <w:rFonts w:ascii="Helvetica" w:eastAsia="Times New Roman" w:hAnsi="Helvetica" w:cs="Helvetica"/>
          <w:color w:val="333333"/>
          <w:sz w:val="24"/>
          <w:szCs w:val="24"/>
          <w:lang w:eastAsia="ru-RU"/>
        </w:rPr>
        <w:t xml:space="preserve"> диаметр—1 см. Трубка заканчивается съемным наконечником (стеклянным, пластмассовым) длиной 8—10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 п.</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Итак, рассмотрим способы постановки клизмы.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1-й способ</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удержать воду. В кружку </w:t>
      </w:r>
      <w:proofErr w:type="spellStart"/>
      <w:r w:rsidRPr="00B85EB7">
        <w:rPr>
          <w:rFonts w:ascii="Helvetica" w:eastAsia="Times New Roman" w:hAnsi="Helvetica" w:cs="Helvetica"/>
          <w:color w:val="333333"/>
          <w:sz w:val="24"/>
          <w:szCs w:val="24"/>
          <w:lang w:eastAsia="ru-RU"/>
        </w:rPr>
        <w:t>Эсмарха</w:t>
      </w:r>
      <w:proofErr w:type="spellEnd"/>
      <w:r w:rsidRPr="00B85EB7">
        <w:rPr>
          <w:rFonts w:ascii="Helvetica" w:eastAsia="Times New Roman" w:hAnsi="Helvetica" w:cs="Helvetica"/>
          <w:color w:val="333333"/>
          <w:sz w:val="24"/>
          <w:szCs w:val="24"/>
          <w:lang w:eastAsia="ru-RU"/>
        </w:rPr>
        <w:t xml:space="preserve"> налейте 1—1,5 л воды комнатной температуры, поднимите ее кверху на высоту 1—1,5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3—4 см вводите наконечник по направлению к пупку, затем еще на 5—8 см — параллельно копчику. Если встречаются препятствия и трубка упирается в кишечную стенку или в твердый кал, извлеките ее на 1—2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w:t>
      </w:r>
      <w:proofErr w:type="spellStart"/>
      <w:r w:rsidRPr="00B85EB7">
        <w:rPr>
          <w:rFonts w:ascii="Helvetica" w:eastAsia="Times New Roman" w:hAnsi="Helvetica" w:cs="Helvetica"/>
          <w:color w:val="333333"/>
          <w:sz w:val="24"/>
          <w:szCs w:val="24"/>
          <w:lang w:eastAsia="ru-RU"/>
        </w:rPr>
        <w:t>Эсмарха</w:t>
      </w:r>
      <w:proofErr w:type="spellEnd"/>
      <w:r w:rsidRPr="00B85EB7">
        <w:rPr>
          <w:rFonts w:ascii="Helvetica" w:eastAsia="Times New Roman" w:hAnsi="Helvetica" w:cs="Helvetica"/>
          <w:color w:val="333333"/>
          <w:sz w:val="24"/>
          <w:szCs w:val="24"/>
          <w:lang w:eastAsia="ru-RU"/>
        </w:rPr>
        <w:t xml:space="preserve">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На промежность положите заранее подготовленную прокладку (тканевую, многократно сложенную ленту туалетной бумаги и т. п.), которую нужно зажать между ног.</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2-й способ («по </w:t>
      </w:r>
      <w:proofErr w:type="spellStart"/>
      <w:r w:rsidRPr="00B85EB7">
        <w:rPr>
          <w:rFonts w:ascii="Helvetica" w:eastAsia="Times New Roman" w:hAnsi="Helvetica" w:cs="Helvetica"/>
          <w:color w:val="333333"/>
          <w:sz w:val="24"/>
          <w:szCs w:val="24"/>
          <w:lang w:eastAsia="ru-RU"/>
        </w:rPr>
        <w:t>Хегару</w:t>
      </w:r>
      <w:proofErr w:type="spellEnd"/>
      <w:r w:rsidRPr="00B85EB7">
        <w:rPr>
          <w:rFonts w:ascii="Helvetica" w:eastAsia="Times New Roman" w:hAnsi="Helvetica" w:cs="Helvetica"/>
          <w:color w:val="333333"/>
          <w:sz w:val="24"/>
          <w:szCs w:val="24"/>
          <w:lang w:eastAsia="ru-RU"/>
        </w:rPr>
        <w:t>»)</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Встаньте на четвереньки в ванной (коленно-локтевое положение), опираясь на один локоть, второй рукой вводите наконечник в прямую кишку.</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Наконечник надо вводить медленно, осторожно, особенно при геморрое. Введя наконечник, голову и плечи опустите ниже и начинайте глубоко, но не часто дышать животом, «втягивая в себя воздух ртом или носом». Если вода вошла не вся, а вы уже чувствуете боль в кишке, перекройте краник на шланге, глубоко подышите.</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Когда вода в кружке закончится, удалите наконечник, положите на задний проход заранее подготовленную прокладку.</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Желательно удержать воду в течение 10 минут. Для этого следует лежать на спине и глубоко дышать. Боль, чувство распирания в животе успокаивайте поглаживанием. Если удастся, походите с введенной водой или полежите на животе. При постановке очистительной клизмы нужно следить, чтобы за один раз вводилось не более 1,5—2 л жидкости. Если необходимо поставить две клизмы подряд, следует соблюдать интервал между ними 45 минут—1 час, убедившись, что промывные воды от первой клизмы отошли полностью.</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Заменитель очистительной клизмы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Если вы испытываете затруднения с постановкой клизмы, существует отличная альтернатива — препарат «</w:t>
      </w:r>
      <w:proofErr w:type="spellStart"/>
      <w:r w:rsidRPr="00B85EB7">
        <w:rPr>
          <w:rFonts w:ascii="Helvetica" w:eastAsia="Times New Roman" w:hAnsi="Helvetica" w:cs="Helvetica"/>
          <w:color w:val="333333"/>
          <w:sz w:val="24"/>
          <w:szCs w:val="24"/>
          <w:lang w:eastAsia="ru-RU"/>
        </w:rPr>
        <w:t>Микролакс</w:t>
      </w:r>
      <w:proofErr w:type="spellEnd"/>
      <w:r w:rsidRPr="00B85EB7">
        <w:rPr>
          <w:rFonts w:ascii="Helvetica" w:eastAsia="Times New Roman" w:hAnsi="Helvetica" w:cs="Helvetica"/>
          <w:color w:val="333333"/>
          <w:sz w:val="24"/>
          <w:szCs w:val="24"/>
          <w:lang w:eastAsia="ru-RU"/>
        </w:rPr>
        <w:t>».</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spellStart"/>
      <w:r w:rsidRPr="00B85EB7">
        <w:rPr>
          <w:rFonts w:ascii="Helvetica" w:eastAsia="Times New Roman" w:hAnsi="Helvetica" w:cs="Helvetica"/>
          <w:color w:val="333333"/>
          <w:sz w:val="24"/>
          <w:szCs w:val="24"/>
          <w:lang w:eastAsia="ru-RU"/>
        </w:rPr>
        <w:t>Микролакс</w:t>
      </w:r>
      <w:proofErr w:type="spellEnd"/>
      <w:r w:rsidRPr="00B85EB7">
        <w:rPr>
          <w:rFonts w:ascii="Helvetica" w:eastAsia="Times New Roman" w:hAnsi="Helvetica" w:cs="Helvetica"/>
          <w:color w:val="333333"/>
          <w:sz w:val="24"/>
          <w:szCs w:val="24"/>
          <w:lang w:eastAsia="ru-RU"/>
        </w:rPr>
        <w:t xml:space="preserve"> — готовый соляной слабительный раствор в микроклизмах по 5 мл для однократного ректального введения по 4 шт. в упаковке. Слабительный эффект от применения данного препарата наступает через 5-20 минут после введения.</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Для подготовки кишки к осмотру достаточно использовать 2 микроклизмы. Как правило опорожнение наступает через 15-20 минут после ректального введения 1-ой микроклизмы, после опорожнения вводят 2-ую микроклизму. Если после введения 2-ой микроклизмы опорожнения не наступает, значит вам удалось подготовиться первой.</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proofErr w:type="spellStart"/>
      <w:r w:rsidRPr="00B85EB7">
        <w:rPr>
          <w:rFonts w:ascii="Helvetica" w:eastAsia="Times New Roman" w:hAnsi="Helvetica" w:cs="Helvetica"/>
          <w:color w:val="333333"/>
          <w:sz w:val="24"/>
          <w:szCs w:val="24"/>
          <w:lang w:eastAsia="ru-RU"/>
        </w:rPr>
        <w:t>Микролакс</w:t>
      </w:r>
      <w:proofErr w:type="spellEnd"/>
      <w:r w:rsidRPr="00B85EB7">
        <w:rPr>
          <w:rFonts w:ascii="Helvetica" w:eastAsia="Times New Roman" w:hAnsi="Helvetica" w:cs="Helvetica"/>
          <w:color w:val="333333"/>
          <w:sz w:val="24"/>
          <w:szCs w:val="24"/>
          <w:lang w:eastAsia="ru-RU"/>
        </w:rPr>
        <w:t xml:space="preserve"> действует мягко, не раздражая кишечника и не оказывая системных побочных эффектов. Учитывая безопасность </w:t>
      </w:r>
      <w:proofErr w:type="spellStart"/>
      <w:r w:rsidRPr="00B85EB7">
        <w:rPr>
          <w:rFonts w:ascii="Helvetica" w:eastAsia="Times New Roman" w:hAnsi="Helvetica" w:cs="Helvetica"/>
          <w:color w:val="333333"/>
          <w:sz w:val="24"/>
          <w:szCs w:val="24"/>
          <w:lang w:eastAsia="ru-RU"/>
        </w:rPr>
        <w:t>Микролакса</w:t>
      </w:r>
      <w:proofErr w:type="spellEnd"/>
      <w:r w:rsidRPr="00B85EB7">
        <w:rPr>
          <w:rFonts w:ascii="Helvetica" w:eastAsia="Times New Roman" w:hAnsi="Helvetica" w:cs="Helvetica"/>
          <w:color w:val="333333"/>
          <w:sz w:val="24"/>
          <w:szCs w:val="24"/>
          <w:lang w:eastAsia="ru-RU"/>
        </w:rPr>
        <w:t xml:space="preserve">, его рекомендуют для взрослых и детей, а также для беременных и </w:t>
      </w:r>
      <w:proofErr w:type="spellStart"/>
      <w:r w:rsidRPr="00B85EB7">
        <w:rPr>
          <w:rFonts w:ascii="Helvetica" w:eastAsia="Times New Roman" w:hAnsi="Helvetica" w:cs="Helvetica"/>
          <w:color w:val="333333"/>
          <w:sz w:val="24"/>
          <w:szCs w:val="24"/>
          <w:lang w:eastAsia="ru-RU"/>
        </w:rPr>
        <w:t>лактирующих</w:t>
      </w:r>
      <w:proofErr w:type="spellEnd"/>
      <w:r w:rsidRPr="00B85EB7">
        <w:rPr>
          <w:rFonts w:ascii="Helvetica" w:eastAsia="Times New Roman" w:hAnsi="Helvetica" w:cs="Helvetica"/>
          <w:color w:val="333333"/>
          <w:sz w:val="24"/>
          <w:szCs w:val="24"/>
          <w:lang w:eastAsia="ru-RU"/>
        </w:rPr>
        <w:t xml:space="preserve"> женщин.</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Правила применения </w:t>
      </w:r>
      <w:proofErr w:type="spellStart"/>
      <w:r w:rsidRPr="00B85EB7">
        <w:rPr>
          <w:rFonts w:ascii="Helvetica" w:eastAsia="Times New Roman" w:hAnsi="Helvetica" w:cs="Helvetica"/>
          <w:color w:val="333333"/>
          <w:sz w:val="24"/>
          <w:szCs w:val="24"/>
          <w:lang w:eastAsia="ru-RU"/>
        </w:rPr>
        <w:t>Микролакса</w:t>
      </w:r>
      <w:proofErr w:type="spellEnd"/>
      <w:r w:rsidRPr="00B85EB7">
        <w:rPr>
          <w:rFonts w:ascii="Helvetica" w:eastAsia="Times New Roman" w:hAnsi="Helvetica" w:cs="Helvetica"/>
          <w:color w:val="333333"/>
          <w:sz w:val="24"/>
          <w:szCs w:val="24"/>
          <w:lang w:eastAsia="ru-RU"/>
        </w:rPr>
        <w:t>:</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1. Отломить пломбу на наконечнике тюбика;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2. Для облегчения процесса введения нужно слегка надавить на тюбик так, чтобы капля препарата смазала кончик клизмы;</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3. Ввести наконечник микроклизмы в прямую кишку;</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4. Сдавливая тюбик, выдавить полностью его содержимое;</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5. Извлечь наконечник, продолжая слегка сдавливать тюбик.</w:t>
      </w:r>
    </w:p>
    <w:p w:rsidR="00B85EB7" w:rsidRPr="00B85EB7" w:rsidRDefault="00B85EB7" w:rsidP="00B85EB7">
      <w:pPr>
        <w:shd w:val="clear" w:color="auto" w:fill="FFFFFF"/>
        <w:spacing w:beforeAutospacing="1" w:after="0" w:afterAutospacing="1" w:line="240" w:lineRule="auto"/>
        <w:jc w:val="both"/>
        <w:textAlignment w:val="baseline"/>
        <w:rPr>
          <w:rFonts w:ascii="Tahoma" w:eastAsia="Times New Roman" w:hAnsi="Tahoma" w:cs="Tahoma"/>
          <w:color w:val="737373"/>
          <w:sz w:val="18"/>
          <w:szCs w:val="18"/>
          <w:lang w:eastAsia="ru-RU"/>
        </w:rPr>
      </w:pPr>
      <w:bookmarkStart w:id="13" w:name="14"/>
      <w:bookmarkEnd w:id="13"/>
      <w:r w:rsidRPr="00B85EB7">
        <w:rPr>
          <w:rFonts w:ascii="Tahoma" w:eastAsia="Times New Roman" w:hAnsi="Tahoma" w:cs="Tahoma"/>
          <w:color w:val="737373"/>
          <w:sz w:val="18"/>
          <w:szCs w:val="18"/>
          <w:lang w:eastAsia="ru-RU"/>
        </w:rPr>
        <w:lastRenderedPageBreak/>
        <w:t>14.  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Рекомендуется в течение нескольких дней после еды пить ферментные препараты (например, </w:t>
      </w:r>
      <w:proofErr w:type="spellStart"/>
      <w:r w:rsidRPr="00B85EB7">
        <w:rPr>
          <w:rFonts w:ascii="Helvetica" w:eastAsia="Times New Roman" w:hAnsi="Helvetica" w:cs="Helvetica"/>
          <w:color w:val="333333"/>
          <w:sz w:val="24"/>
          <w:szCs w:val="24"/>
          <w:lang w:eastAsia="ru-RU"/>
        </w:rPr>
        <w:t>мезим</w:t>
      </w:r>
      <w:proofErr w:type="spellEnd"/>
      <w:r w:rsidRPr="00B85EB7">
        <w:rPr>
          <w:rFonts w:ascii="Helvetica" w:eastAsia="Times New Roman" w:hAnsi="Helvetica" w:cs="Helvetica"/>
          <w:color w:val="333333"/>
          <w:sz w:val="24"/>
          <w:szCs w:val="24"/>
          <w:lang w:eastAsia="ru-RU"/>
        </w:rPr>
        <w:t xml:space="preserve">, </w:t>
      </w:r>
      <w:proofErr w:type="spellStart"/>
      <w:r w:rsidRPr="00B85EB7">
        <w:rPr>
          <w:rFonts w:ascii="Helvetica" w:eastAsia="Times New Roman" w:hAnsi="Helvetica" w:cs="Helvetica"/>
          <w:color w:val="333333"/>
          <w:sz w:val="24"/>
          <w:szCs w:val="24"/>
          <w:lang w:eastAsia="ru-RU"/>
        </w:rPr>
        <w:t>фестал</w:t>
      </w:r>
      <w:proofErr w:type="spellEnd"/>
      <w:r w:rsidRPr="00B85EB7">
        <w:rPr>
          <w:rFonts w:ascii="Helvetica" w:eastAsia="Times New Roman" w:hAnsi="Helvetica" w:cs="Helvetica"/>
          <w:color w:val="333333"/>
          <w:sz w:val="24"/>
          <w:szCs w:val="24"/>
          <w:lang w:eastAsia="ru-RU"/>
        </w:rPr>
        <w:t xml:space="preserve">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rsidR="00B85EB7" w:rsidRPr="00B85EB7" w:rsidRDefault="00B85EB7" w:rsidP="00B85EB7">
      <w:pPr>
        <w:shd w:val="clear" w:color="auto" w:fill="FFFFFF"/>
        <w:spacing w:beforeAutospacing="1" w:after="0" w:afterAutospacing="1" w:line="240" w:lineRule="auto"/>
        <w:jc w:val="both"/>
        <w:textAlignment w:val="baseline"/>
        <w:rPr>
          <w:rFonts w:ascii="Tahoma" w:eastAsia="Times New Roman" w:hAnsi="Tahoma" w:cs="Tahoma"/>
          <w:color w:val="737373"/>
          <w:sz w:val="18"/>
          <w:szCs w:val="18"/>
          <w:lang w:eastAsia="ru-RU"/>
        </w:rPr>
      </w:pPr>
      <w:bookmarkStart w:id="14" w:name="15"/>
      <w:bookmarkEnd w:id="14"/>
      <w:r w:rsidRPr="00B85EB7">
        <w:rPr>
          <w:rFonts w:ascii="Tahoma" w:eastAsia="Times New Roman" w:hAnsi="Tahoma" w:cs="Tahoma"/>
          <w:color w:val="737373"/>
          <w:sz w:val="18"/>
          <w:szCs w:val="18"/>
          <w:lang w:eastAsia="ru-RU"/>
        </w:rPr>
        <w:t>15.  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 Посещения акушера-гинеколога лучше не планировать на те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B85EB7" w:rsidRPr="00B85EB7" w:rsidRDefault="00B85EB7" w:rsidP="00B85EB7">
      <w:pPr>
        <w:shd w:val="clear" w:color="auto" w:fill="FFFFFF"/>
        <w:spacing w:beforeAutospacing="1" w:after="0" w:afterAutospacing="1" w:line="240" w:lineRule="auto"/>
        <w:jc w:val="both"/>
        <w:textAlignment w:val="baseline"/>
        <w:rPr>
          <w:rFonts w:ascii="Tahoma" w:eastAsia="Times New Roman" w:hAnsi="Tahoma" w:cs="Tahoma"/>
          <w:color w:val="737373"/>
          <w:sz w:val="18"/>
          <w:szCs w:val="18"/>
          <w:lang w:eastAsia="ru-RU"/>
        </w:rPr>
      </w:pPr>
      <w:bookmarkStart w:id="15" w:name="16"/>
      <w:bookmarkEnd w:id="15"/>
      <w:r w:rsidRPr="00B85EB7">
        <w:rPr>
          <w:rFonts w:ascii="Tahoma" w:eastAsia="Times New Roman" w:hAnsi="Tahoma" w:cs="Tahoma"/>
          <w:color w:val="737373"/>
          <w:sz w:val="18"/>
          <w:szCs w:val="18"/>
          <w:lang w:eastAsia="ru-RU"/>
        </w:rPr>
        <w:t xml:space="preserve">16.  1. При проведении </w:t>
      </w:r>
      <w:proofErr w:type="spellStart"/>
      <w:r w:rsidRPr="00B85EB7">
        <w:rPr>
          <w:rFonts w:ascii="Tahoma" w:eastAsia="Times New Roman" w:hAnsi="Tahoma" w:cs="Tahoma"/>
          <w:color w:val="737373"/>
          <w:sz w:val="18"/>
          <w:szCs w:val="18"/>
          <w:lang w:eastAsia="ru-RU"/>
        </w:rPr>
        <w:t>холтеровского</w:t>
      </w:r>
      <w:proofErr w:type="spellEnd"/>
      <w:r w:rsidRPr="00B85EB7">
        <w:rPr>
          <w:rFonts w:ascii="Tahoma" w:eastAsia="Times New Roman" w:hAnsi="Tahoma" w:cs="Tahoma"/>
          <w:color w:val="737373"/>
          <w:sz w:val="18"/>
          <w:szCs w:val="18"/>
          <w:lang w:eastAsia="ru-RU"/>
        </w:rPr>
        <w:t xml:space="preserve"> </w:t>
      </w:r>
      <w:proofErr w:type="spellStart"/>
      <w:r w:rsidRPr="00B85EB7">
        <w:rPr>
          <w:rFonts w:ascii="Tahoma" w:eastAsia="Times New Roman" w:hAnsi="Tahoma" w:cs="Tahoma"/>
          <w:color w:val="737373"/>
          <w:sz w:val="18"/>
          <w:szCs w:val="18"/>
          <w:lang w:eastAsia="ru-RU"/>
        </w:rPr>
        <w:t>мониторирования</w:t>
      </w:r>
      <w:proofErr w:type="spellEnd"/>
      <w:r w:rsidRPr="00B85EB7">
        <w:rPr>
          <w:rFonts w:ascii="Tahoma" w:eastAsia="Times New Roman" w:hAnsi="Tahoma" w:cs="Tahoma"/>
          <w:color w:val="737373"/>
          <w:sz w:val="18"/>
          <w:szCs w:val="18"/>
          <w:lang w:eastAsia="ru-RU"/>
        </w:rPr>
        <w:t xml:space="preserve"> и </w:t>
      </w:r>
      <w:proofErr w:type="spellStart"/>
      <w:r w:rsidRPr="00B85EB7">
        <w:rPr>
          <w:rFonts w:ascii="Tahoma" w:eastAsia="Times New Roman" w:hAnsi="Tahoma" w:cs="Tahoma"/>
          <w:color w:val="737373"/>
          <w:sz w:val="18"/>
          <w:szCs w:val="18"/>
          <w:lang w:eastAsia="ru-RU"/>
        </w:rPr>
        <w:t>мониторирования</w:t>
      </w:r>
      <w:proofErr w:type="spellEnd"/>
      <w:r w:rsidRPr="00B85EB7">
        <w:rPr>
          <w:rFonts w:ascii="Tahoma" w:eastAsia="Times New Roman" w:hAnsi="Tahoma" w:cs="Tahoma"/>
          <w:color w:val="737373"/>
          <w:sz w:val="18"/>
          <w:szCs w:val="18"/>
          <w:lang w:eastAsia="ru-RU"/>
        </w:rPr>
        <w:t xml:space="preserve"> АД пациенту не рекомендуется находиться вблизи мощных линий электропередач, </w:t>
      </w:r>
      <w:proofErr w:type="spellStart"/>
      <w:r w:rsidRPr="00B85EB7">
        <w:rPr>
          <w:rFonts w:ascii="Tahoma" w:eastAsia="Times New Roman" w:hAnsi="Tahoma" w:cs="Tahoma"/>
          <w:color w:val="737373"/>
          <w:sz w:val="18"/>
          <w:szCs w:val="18"/>
          <w:lang w:eastAsia="ru-RU"/>
        </w:rPr>
        <w:t>трасформаторных</w:t>
      </w:r>
      <w:proofErr w:type="spellEnd"/>
      <w:r w:rsidRPr="00B85EB7">
        <w:rPr>
          <w:rFonts w:ascii="Tahoma" w:eastAsia="Times New Roman" w:hAnsi="Tahoma" w:cs="Tahoma"/>
          <w:color w:val="737373"/>
          <w:sz w:val="18"/>
          <w:szCs w:val="18"/>
          <w:lang w:eastAsia="ru-RU"/>
        </w:rPr>
        <w:t xml:space="preserve"> будок.</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2. 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3.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4. Не подвергать прибор ударам, воздействию вибраций, высоких и низких температур. Не эксплуатировать рядом с агрессивными средствами (кислотами).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ЭЛЕКТРОЭНЦЕФАЛОГРАФИЯ (ЭЭГ) - объективный метод оценки функционирования головного мозга.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ЭЭГ используется для диагностики: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lastRenderedPageBreak/>
        <w:t>- невротических, психиатрических и метаболических (обменные процессы) заболеваний,</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ранней диагностики органического поражения мозга,</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различных форм эпилепсии,</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оценки риска заболеваний и посттравматических последствий, их прогноза, определения эффективности лекарственных препаратов.</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ЭЭГ не оказывает какого-либо воздействия или излучения на пациента, исследование занимает около 30 минут.</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Подготовка к исследованию</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РЕОЭНЦЕФАЛОГРАФИЯ (РЭГ) И РЕОВАЗОГРАФИЯ (РВГ) - методы исследования кровотока и состояния сосудов головного мозга и сосудов верхних/нижних конечностей.</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РЭГ и РВГ выявляют нарушения сосудистого тонуса и их причину, наличие или отсутствие атеросклеротических и других поражений.</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Для РЭГ и РВГ специальная подготовка к исследованию не требуется.</w:t>
      </w:r>
    </w:p>
    <w:p w:rsidR="00B85EB7" w:rsidRPr="00B85EB7" w:rsidRDefault="00B85EB7" w:rsidP="00B85EB7">
      <w:pPr>
        <w:shd w:val="clear" w:color="auto" w:fill="FFFFFF"/>
        <w:spacing w:before="100" w:beforeAutospacing="1" w:after="100" w:afterAutospacing="1" w:line="240" w:lineRule="auto"/>
        <w:jc w:val="both"/>
        <w:textAlignment w:val="baseline"/>
        <w:rPr>
          <w:rFonts w:ascii="Tahoma" w:eastAsia="Times New Roman" w:hAnsi="Tahoma" w:cs="Tahoma"/>
          <w:color w:val="737373"/>
          <w:sz w:val="18"/>
          <w:szCs w:val="18"/>
          <w:lang w:eastAsia="ru-RU"/>
        </w:rPr>
      </w:pPr>
      <w:r w:rsidRPr="00B85EB7">
        <w:rPr>
          <w:rFonts w:ascii="Tahoma" w:eastAsia="Times New Roman" w:hAnsi="Tahoma" w:cs="Tahoma"/>
          <w:color w:val="737373"/>
          <w:sz w:val="18"/>
          <w:szCs w:val="18"/>
          <w:lang w:eastAsia="ru-RU"/>
        </w:rPr>
        <w:t>ФУНКЦИЯ ВНЕШНЕГО ДЫХАНИЯ (ФВД)</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 xml:space="preserve">Исследование функции внешнего дыхания – объективный метод оценки </w:t>
      </w:r>
      <w:proofErr w:type="gramStart"/>
      <w:r w:rsidRPr="00B85EB7">
        <w:rPr>
          <w:rFonts w:ascii="Helvetica" w:eastAsia="Times New Roman" w:hAnsi="Helvetica" w:cs="Helvetica"/>
          <w:color w:val="333333"/>
          <w:sz w:val="24"/>
          <w:szCs w:val="24"/>
          <w:lang w:eastAsia="ru-RU"/>
        </w:rPr>
        <w:t>бронхо-легочной</w:t>
      </w:r>
      <w:proofErr w:type="gramEnd"/>
      <w:r w:rsidRPr="00B85EB7">
        <w:rPr>
          <w:rFonts w:ascii="Helvetica" w:eastAsia="Times New Roman" w:hAnsi="Helvetica" w:cs="Helvetica"/>
          <w:color w:val="333333"/>
          <w:sz w:val="24"/>
          <w:szCs w:val="24"/>
          <w:lang w:eastAsia="ru-RU"/>
        </w:rPr>
        <w:t xml:space="preserve"> системы, позволяет на раннем этапе выявить легочную и бронхиальную патологию (часто на доклинической стадии), уточнить механизм заболевания (выявление </w:t>
      </w:r>
      <w:proofErr w:type="spellStart"/>
      <w:r w:rsidRPr="00B85EB7">
        <w:rPr>
          <w:rFonts w:ascii="Helvetica" w:eastAsia="Times New Roman" w:hAnsi="Helvetica" w:cs="Helvetica"/>
          <w:color w:val="333333"/>
          <w:sz w:val="24"/>
          <w:szCs w:val="24"/>
          <w:lang w:eastAsia="ru-RU"/>
        </w:rPr>
        <w:t>бронхоспазма</w:t>
      </w:r>
      <w:proofErr w:type="spellEnd"/>
      <w:r w:rsidRPr="00B85EB7">
        <w:rPr>
          <w:rFonts w:ascii="Helvetica" w:eastAsia="Times New Roman" w:hAnsi="Helvetica" w:cs="Helvetica"/>
          <w:color w:val="333333"/>
          <w:sz w:val="24"/>
          <w:szCs w:val="24"/>
          <w:lang w:eastAsia="ru-RU"/>
        </w:rPr>
        <w:t xml:space="preserve">, </w:t>
      </w:r>
      <w:proofErr w:type="spellStart"/>
      <w:r w:rsidRPr="00B85EB7">
        <w:rPr>
          <w:rFonts w:ascii="Helvetica" w:eastAsia="Times New Roman" w:hAnsi="Helvetica" w:cs="Helvetica"/>
          <w:color w:val="333333"/>
          <w:sz w:val="24"/>
          <w:szCs w:val="24"/>
          <w:lang w:eastAsia="ru-RU"/>
        </w:rPr>
        <w:t>рестриктивных</w:t>
      </w:r>
      <w:proofErr w:type="spellEnd"/>
      <w:r w:rsidRPr="00B85EB7">
        <w:rPr>
          <w:rFonts w:ascii="Helvetica" w:eastAsia="Times New Roman" w:hAnsi="Helvetica" w:cs="Helvetica"/>
          <w:color w:val="333333"/>
          <w:sz w:val="24"/>
          <w:szCs w:val="24"/>
          <w:lang w:eastAsia="ru-RU"/>
        </w:rPr>
        <w:t xml:space="preserve">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w:t>
      </w:r>
    </w:p>
    <w:p w:rsidR="00B85EB7" w:rsidRPr="00B85EB7" w:rsidRDefault="00B85EB7" w:rsidP="00B85EB7">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eastAsia="ru-RU"/>
        </w:rPr>
      </w:pPr>
      <w:r w:rsidRPr="00B85EB7">
        <w:rPr>
          <w:rFonts w:ascii="Helvetica" w:eastAsia="Times New Roman" w:hAnsi="Helvetica" w:cs="Helvetica"/>
          <w:color w:val="333333"/>
          <w:sz w:val="24"/>
          <w:szCs w:val="24"/>
          <w:lang w:eastAsia="ru-RU"/>
        </w:rPr>
        <w:t>ЭЛЕКТРОКАРДИОГРАФИЯ (ЭКГ) – метод исследования электрической активности сердца, является незаменимым в диагностике при различных заболеваниях.</w:t>
      </w:r>
    </w:p>
    <w:p w:rsidR="003A44AC" w:rsidRDefault="003A44AC">
      <w:bookmarkStart w:id="16" w:name="_GoBack"/>
      <w:bookmarkEnd w:id="16"/>
    </w:p>
    <w:sectPr w:rsidR="003A4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00F0"/>
    <w:multiLevelType w:val="multilevel"/>
    <w:tmpl w:val="69F2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15B0B"/>
    <w:multiLevelType w:val="multilevel"/>
    <w:tmpl w:val="2144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47375"/>
    <w:multiLevelType w:val="multilevel"/>
    <w:tmpl w:val="3EEC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E"/>
    <w:rsid w:val="003A44AC"/>
    <w:rsid w:val="004E5C8E"/>
    <w:rsid w:val="00B8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4694A-5C97-4A49-8557-60FF96B6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B85EB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5EB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85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4795</Words>
  <Characters>27337</Characters>
  <Application>Microsoft Office Word</Application>
  <DocSecurity>0</DocSecurity>
  <Lines>227</Lines>
  <Paragraphs>64</Paragraphs>
  <ScaleCrop>false</ScaleCrop>
  <Company>SPecialiST RePack</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2019-11-06T11:51:00Z</dcterms:created>
  <dcterms:modified xsi:type="dcterms:W3CDTF">2019-11-06T11:52:00Z</dcterms:modified>
</cp:coreProperties>
</file>