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DA" w:rsidRPr="00E76BDA" w:rsidRDefault="00E76BDA" w:rsidP="00E76BDA">
      <w:pPr>
        <w:shd w:val="clear" w:color="auto" w:fill="FFFFFF"/>
        <w:spacing w:before="72" w:after="72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DF161C"/>
          <w:kern w:val="36"/>
          <w:sz w:val="38"/>
          <w:szCs w:val="38"/>
          <w:lang w:eastAsia="ru-RU"/>
        </w:rPr>
      </w:pPr>
      <w:r w:rsidRPr="00E76BDA">
        <w:rPr>
          <w:rFonts w:ascii="Tahoma" w:eastAsia="Times New Roman" w:hAnsi="Tahoma" w:cs="Tahoma"/>
          <w:b/>
          <w:bCs/>
          <w:caps/>
          <w:color w:val="DF161C"/>
          <w:kern w:val="36"/>
          <w:sz w:val="38"/>
          <w:szCs w:val="38"/>
          <w:lang w:eastAsia="ru-RU"/>
        </w:rPr>
        <w:t>ГРАФИК ПРИЁМА ГРАЖДАН ПО ЛИЧНЫМ ВОПРОСАМ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1613"/>
        <w:gridCol w:w="1219"/>
        <w:gridCol w:w="1110"/>
        <w:gridCol w:w="2151"/>
      </w:tblGrid>
      <w:tr w:rsidR="00E76BDA" w:rsidRPr="00E76BDA" w:rsidTr="00E7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приёма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E76BDA" w:rsidRPr="00E76BDA" w:rsidTr="00E7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Пн: 15.30-16.30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8(35253)6-06-56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76BDA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u w:val="single"/>
                  <w:lang w:eastAsia="ru-RU"/>
                </w:rPr>
                <w:t>glav_vrach@shp45.ru</w:t>
              </w:r>
            </w:hyperlink>
          </w:p>
        </w:tc>
      </w:tr>
      <w:tr w:rsidR="00E76BDA" w:rsidRPr="00E76BDA" w:rsidTr="00E7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Зав.многопрофильным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Оболдина Елена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пн,ср,чт,пт: с 14.00 до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8(35253)6-37-34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A" w:rsidRPr="00E76BDA" w:rsidTr="00E7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Фалькова Анна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Пн: 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8(35253)6-89-26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A" w:rsidRPr="00E76BDA" w:rsidTr="00E7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травматолого-ортопедическим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Запрудина Любовь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ср: с 12.00 до 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8(35253)3-33-87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A" w:rsidRPr="00E76BDA" w:rsidTr="00E7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Вт:10.00-12.00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(35253) 6-89-27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A" w:rsidRPr="00E76BDA" w:rsidTr="00E7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Тамара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Ср: 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(35253) 6-89-27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A" w:rsidRPr="00E76BDA" w:rsidTr="00E7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ППМО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Чт: 15.00 - 16.00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(35253) 3-33-03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A" w:rsidRPr="00E76BDA" w:rsidTr="00E7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первым терапевтическим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Ср: 14.00-15.00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(35253) 3-36-55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A" w:rsidRPr="00E76BDA" w:rsidTr="00E7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вторым терапевтическим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Косовских Иван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Пн: 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(35253) 3-36-55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DA" w:rsidRPr="00E76BDA" w:rsidRDefault="00E76BDA" w:rsidP="00E7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3E61" w:rsidRDefault="007D3E61">
      <w:bookmarkStart w:id="0" w:name="_GoBack"/>
      <w:bookmarkEnd w:id="0"/>
    </w:p>
    <w:sectPr w:rsidR="007D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F"/>
    <w:rsid w:val="007D3E61"/>
    <w:rsid w:val="00883B1F"/>
    <w:rsid w:val="00E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B8AA-F3ED-4DEE-AD52-84B25C94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6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v_vrach@shp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2019-11-13T09:36:00Z</dcterms:created>
  <dcterms:modified xsi:type="dcterms:W3CDTF">2019-11-13T09:36:00Z</dcterms:modified>
</cp:coreProperties>
</file>