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5F8E" w14:textId="77777777" w:rsidR="000F5553" w:rsidRPr="000F5553" w:rsidRDefault="000F5553" w:rsidP="000F5553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0F5553">
        <w:rPr>
          <w:rFonts w:ascii="inherit" w:eastAsia="Times New Roman" w:hAnsi="inherit" w:cs="Times New Roman"/>
          <w:b/>
          <w:bCs/>
          <w:color w:val="014995"/>
          <w:sz w:val="30"/>
          <w:szCs w:val="30"/>
          <w:bdr w:val="none" w:sz="0" w:space="0" w:color="auto" w:frame="1"/>
          <w:lang w:eastAsia="ru-RU"/>
        </w:rPr>
        <w:fldChar w:fldCharType="begin"/>
      </w:r>
      <w:r w:rsidRPr="000F5553">
        <w:rPr>
          <w:rFonts w:ascii="inherit" w:eastAsia="Times New Roman" w:hAnsi="inherit" w:cs="Times New Roman"/>
          <w:b/>
          <w:bCs/>
          <w:color w:val="014995"/>
          <w:sz w:val="30"/>
          <w:szCs w:val="30"/>
          <w:bdr w:val="none" w:sz="0" w:space="0" w:color="auto" w:frame="1"/>
          <w:lang w:eastAsia="ru-RU"/>
        </w:rPr>
        <w:instrText xml:space="preserve"> HYPERLINK "http://kvd4.ru/kosmetologiya/" </w:instrText>
      </w:r>
      <w:r w:rsidRPr="000F5553">
        <w:rPr>
          <w:rFonts w:ascii="inherit" w:eastAsia="Times New Roman" w:hAnsi="inherit" w:cs="Times New Roman"/>
          <w:b/>
          <w:bCs/>
          <w:color w:val="014995"/>
          <w:sz w:val="30"/>
          <w:szCs w:val="30"/>
          <w:bdr w:val="none" w:sz="0" w:space="0" w:color="auto" w:frame="1"/>
          <w:lang w:eastAsia="ru-RU"/>
        </w:rPr>
        <w:fldChar w:fldCharType="separate"/>
      </w:r>
      <w:r w:rsidRPr="000F5553">
        <w:rPr>
          <w:rFonts w:ascii="inherit" w:eastAsia="Times New Roman" w:hAnsi="inherit" w:cs="Times New Roman"/>
          <w:b/>
          <w:bCs/>
          <w:color w:val="014995"/>
          <w:sz w:val="30"/>
          <w:szCs w:val="30"/>
          <w:u w:val="single"/>
          <w:bdr w:val="none" w:sz="0" w:space="0" w:color="auto" w:frame="1"/>
          <w:lang w:eastAsia="ru-RU"/>
        </w:rPr>
        <w:t>Косметологический кабинет</w:t>
      </w:r>
      <w:r w:rsidRPr="000F5553">
        <w:rPr>
          <w:rFonts w:ascii="inherit" w:eastAsia="Times New Roman" w:hAnsi="inherit" w:cs="Times New Roman"/>
          <w:b/>
          <w:bCs/>
          <w:color w:val="014995"/>
          <w:sz w:val="30"/>
          <w:szCs w:val="30"/>
          <w:bdr w:val="none" w:sz="0" w:space="0" w:color="auto" w:frame="1"/>
          <w:lang w:eastAsia="ru-RU"/>
        </w:rPr>
        <w:fldChar w:fldCharType="end"/>
      </w:r>
    </w:p>
    <w:p w14:paraId="70AC74FE" w14:textId="77777777" w:rsidR="000F5553" w:rsidRPr="000F5553" w:rsidRDefault="000F5553" w:rsidP="000F5553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(</w:t>
      </w:r>
      <w:proofErr w:type="spellStart"/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каб</w:t>
      </w:r>
      <w:proofErr w:type="spellEnd"/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. № 120, 202, 203)</w:t>
      </w: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572"/>
        <w:gridCol w:w="1339"/>
        <w:gridCol w:w="2677"/>
      </w:tblGrid>
      <w:tr w:rsidR="000F5553" w:rsidRPr="000F5553" w14:paraId="63771A57" w14:textId="77777777" w:rsidTr="000F555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112D23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FD4ABD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Должность,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29293F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204801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0F5553" w:rsidRPr="000F5553" w14:paraId="29A40375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3A5C7C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"http://kvd4.ru/gaponova-marina-nikolaevna/" </w:instrText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Возная</w:t>
            </w:r>
            <w:proofErr w:type="spellEnd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Елена Владимировна</w:t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FAFBEE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 дерматовенеролог-косметолог, кандидат медицинских наук, врач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9FAF1B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0D69E2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чт. пт.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09.00 – 14.00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ср.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09.00 – 15.00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сб.</w:t>
            </w:r>
          </w:p>
        </w:tc>
      </w:tr>
      <w:tr w:rsidR="000F5553" w:rsidRPr="000F5553" w14:paraId="01148946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2558D4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Оганесян Марианна </w:t>
              </w:r>
              <w:proofErr w:type="spellStart"/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Вигеновна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CD6EC4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дерматовенеролог — косметолог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1F466C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202, 203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DD6266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вт.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09.00 – 14.00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сб.</w:t>
            </w:r>
          </w:p>
        </w:tc>
      </w:tr>
      <w:tr w:rsidR="000F5553" w:rsidRPr="000F5553" w14:paraId="64EB6CB0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E2E7F9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hyperlink r:id="rId5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Богуславская Екатерина Юрьевна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E9EF03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косметолог-</w:t>
            </w:r>
            <w:proofErr w:type="spellStart"/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эстетист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8303DF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383F92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15.00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пн. чт. четные числа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15.00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ср. чт. пт. нечетные числа</w:t>
            </w:r>
          </w:p>
        </w:tc>
      </w:tr>
      <w:tr w:rsidR="000F5553" w:rsidRPr="000F5553" w14:paraId="57779E20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B57750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"http://kvd4.ru/kolova-irina-sergeevna/" </w:instrText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Колова</w:t>
            </w:r>
            <w:proofErr w:type="spellEnd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Ирина Сергеевна</w:t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AF1246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дерматовенеролог-косметолог, врач II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5CFBF1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3A37B2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14.00 – 20.00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ср. пт. 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ср. пт. нечетные числа</w:t>
            </w:r>
          </w:p>
        </w:tc>
      </w:tr>
      <w:tr w:rsidR="000F5553" w:rsidRPr="000F5553" w14:paraId="69652B6E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FA1222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6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Полянская Виктория Владимировна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967A64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 дерматовенеролог-косметолог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E23894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A14F20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вт.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чт.</w:t>
            </w:r>
          </w:p>
        </w:tc>
      </w:tr>
      <w:tr w:rsidR="000F5553" w:rsidRPr="000F5553" w14:paraId="3CF52C67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400CA0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Чистякова Ольга Анатольевна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314505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дерматовенеролог-косметолог, врач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31A410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6FCC15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пн. ср. 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пн. нечетные числа</w:t>
            </w:r>
          </w:p>
        </w:tc>
      </w:tr>
      <w:tr w:rsidR="000F5553" w:rsidRPr="000F5553" w14:paraId="5A4993F4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B53F0A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hyperlink r:id="rId8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Павленко Елена Александровна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403162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 дерматовенеролог-косметолог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B352C5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202, 203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7B250F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09.00 – 14.00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пн.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15.00 – 19.00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сб.</w:t>
            </w:r>
          </w:p>
        </w:tc>
      </w:tr>
    </w:tbl>
    <w:p w14:paraId="53BDD9DF" w14:textId="77777777" w:rsidR="000F5553" w:rsidRPr="000F5553" w:rsidRDefault="000F5553" w:rsidP="000F5553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hyperlink r:id="rId9" w:history="1">
        <w:r w:rsidRPr="000F5553">
          <w:rPr>
            <w:rFonts w:ascii="inherit" w:eastAsia="Times New Roman" w:hAnsi="inherit" w:cs="Times New Roman"/>
            <w:b/>
            <w:bCs/>
            <w:color w:val="014995"/>
            <w:sz w:val="30"/>
            <w:szCs w:val="30"/>
            <w:u w:val="single"/>
            <w:bdr w:val="none" w:sz="0" w:space="0" w:color="auto" w:frame="1"/>
            <w:lang w:eastAsia="ru-RU"/>
          </w:rPr>
          <w:t>Кабинет лазеротерапии</w:t>
        </w:r>
      </w:hyperlink>
      <w:r w:rsidRPr="000F5553">
        <w:rPr>
          <w:rFonts w:ascii="inherit" w:eastAsia="Times New Roman" w:hAnsi="inherit" w:cs="Times New Roman"/>
          <w:b/>
          <w:bCs/>
          <w:color w:val="014995"/>
          <w:sz w:val="30"/>
          <w:szCs w:val="30"/>
          <w:bdr w:val="none" w:sz="0" w:space="0" w:color="auto" w:frame="1"/>
          <w:lang w:eastAsia="ru-RU"/>
        </w:rPr>
        <w:t> (диодный лазер)</w:t>
      </w:r>
    </w:p>
    <w:p w14:paraId="355C1EDF" w14:textId="77777777" w:rsidR="000F5553" w:rsidRPr="000F5553" w:rsidRDefault="000F5553" w:rsidP="000F5553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(</w:t>
      </w:r>
      <w:proofErr w:type="spellStart"/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каб</w:t>
      </w:r>
      <w:proofErr w:type="spellEnd"/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. № 233, 235)</w:t>
      </w: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3350"/>
        <w:gridCol w:w="1339"/>
        <w:gridCol w:w="5458"/>
      </w:tblGrid>
      <w:tr w:rsidR="000F5553" w:rsidRPr="000F5553" w14:paraId="458B7E8E" w14:textId="77777777" w:rsidTr="000F555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192934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4E81B7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Должность,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D30A72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447D66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0F5553" w:rsidRPr="000F5553" w14:paraId="1DD41EBD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82F8E3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0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Агеева Светлана Владимировна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92D424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 дерматовенеролог, врач I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E11AFA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D4E7F9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пн.. четные числа.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пн.. нечетные числа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09.00 – 15.00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сб. (по графику)</w:t>
            </w:r>
          </w:p>
        </w:tc>
      </w:tr>
      <w:tr w:rsidR="000F5553" w:rsidRPr="000F5553" w14:paraId="109DB457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AC05FC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"http://kvd4.ru/pustovojtova-ella-viktorovna/" </w:instrText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Атаян</w:t>
            </w:r>
            <w:proofErr w:type="spellEnd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Эдуард Ашотович</w:t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6E7FC4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дерматовенеролог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287FB5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B82630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08.00-14.00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ср. пт. нечетные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14.30-20.00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ср. пт. 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15.00-19.00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сб. (Удаление новообразований (бородавок, папиллом и т.д.) на платной основе, Платный прием пациентов с заболеваниями кожи)</w:t>
            </w:r>
          </w:p>
        </w:tc>
      </w:tr>
      <w:tr w:rsidR="000F5553" w:rsidRPr="000F5553" w14:paraId="67E5951B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1C2A3A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1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Гапонова Марина Николаевна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8CBB88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 дерматовенеролог, врач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02F653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233, 235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B07E2F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08.00-14.00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чт. нечетные числа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14.30-20.00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чт. четные числа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08.00-14.00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пн. пт. нечетные числа</w:t>
            </w:r>
          </w:p>
        </w:tc>
      </w:tr>
      <w:tr w:rsidR="000F5553" w:rsidRPr="000F5553" w14:paraId="5BD9CDA5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962A50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2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Данилов Сергей Сергеевич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E2226B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дерматовенеролог, врач I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4F3750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09ED1A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пн. вт. 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пн. вт. нечетные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ср. чт. пт. нечетные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ср. чт. пт. четные числа</w:t>
            </w:r>
          </w:p>
        </w:tc>
      </w:tr>
      <w:tr w:rsidR="000F5553" w:rsidRPr="000F5553" w14:paraId="42C3AFDF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B30C8E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hyperlink r:id="rId13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Оганесян Марианна </w:t>
              </w:r>
              <w:proofErr w:type="spellStart"/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Вигеновна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F586B7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 дерматовенеролог — косметолог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3E003C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9BCAE7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ср. нечетные числа</w:t>
            </w:r>
          </w:p>
        </w:tc>
      </w:tr>
      <w:tr w:rsidR="000F5553" w:rsidRPr="000F5553" w14:paraId="2D26ECE8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3EE170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Рамазанова Анна Андреевна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5B8750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дерматовенеролог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62EB0C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DFDCD0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вт. 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вт. нечетные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12.00 – 14.00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чт. четные числа</w:t>
            </w:r>
          </w:p>
        </w:tc>
      </w:tr>
      <w:tr w:rsidR="000F5553" w:rsidRPr="000F5553" w14:paraId="06BB66FA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5B55D9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5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Храмцова Юлия Сергеевна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F9504E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 дерматовенеролог, врач I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8A9E73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ED5AA6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пн. вт. четные числа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вт. чт. нечетные числа</w:t>
            </w:r>
          </w:p>
        </w:tc>
      </w:tr>
    </w:tbl>
    <w:p w14:paraId="5E6A4209" w14:textId="77777777" w:rsidR="000F5553" w:rsidRPr="000F5553" w:rsidRDefault="000F5553" w:rsidP="000F5553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hyperlink r:id="rId16" w:history="1">
        <w:r w:rsidRPr="000F5553">
          <w:rPr>
            <w:rFonts w:ascii="inherit" w:eastAsia="Times New Roman" w:hAnsi="inherit" w:cs="Times New Roman"/>
            <w:b/>
            <w:bCs/>
            <w:color w:val="014995"/>
            <w:sz w:val="30"/>
            <w:szCs w:val="30"/>
            <w:u w:val="single"/>
            <w:bdr w:val="none" w:sz="0" w:space="0" w:color="auto" w:frame="1"/>
            <w:lang w:eastAsia="ru-RU"/>
          </w:rPr>
          <w:t>Кабинет лазерной косметологии</w:t>
        </w:r>
      </w:hyperlink>
    </w:p>
    <w:p w14:paraId="2D743C78" w14:textId="77777777" w:rsidR="000F5553" w:rsidRPr="000F5553" w:rsidRDefault="000F5553" w:rsidP="000F5553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(</w:t>
      </w:r>
      <w:proofErr w:type="spellStart"/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каб</w:t>
      </w:r>
      <w:proofErr w:type="spellEnd"/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. № 235, 237)</w:t>
      </w: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775"/>
        <w:gridCol w:w="1339"/>
        <w:gridCol w:w="2735"/>
      </w:tblGrid>
      <w:tr w:rsidR="000F5553" w:rsidRPr="000F5553" w14:paraId="01F5DBC0" w14:textId="77777777" w:rsidTr="000F555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40A255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A06F72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Должность,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E036B7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9FDD34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0F5553" w:rsidRPr="000F5553" w14:paraId="374AA204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FC0FA5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Возная</w:t>
              </w:r>
              <w:proofErr w:type="spellEnd"/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F0FDF2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 дерматовенеролог-косметолог, кандидат медицинских наук, врач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4ADE98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235, 237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4A311B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14.30-20.00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чт. пт.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09.00-15.00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сб.</w:t>
            </w:r>
          </w:p>
        </w:tc>
      </w:tr>
      <w:tr w:rsidR="000F5553" w:rsidRPr="000F5553" w14:paraId="32DB3B88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3638B0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"http://kvd4.ru/kolova-irina-sergeevna/" </w:instrText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Колова</w:t>
            </w:r>
            <w:proofErr w:type="spellEnd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Ирина Сергеевна</w:t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298B7B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дерматовенеролог-косметолог, врач II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D8DBD3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235, 237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762E4E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 ср.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нечетные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 ср.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четные числа</w:t>
            </w:r>
          </w:p>
        </w:tc>
      </w:tr>
      <w:tr w:rsidR="000F5553" w:rsidRPr="000F5553" w14:paraId="78493676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87980A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8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Чистякова Ольга Анатольевна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E083FC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 дерматовенеролог-косметолог, врач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3437E8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235, 237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51A590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пн. нечетные числа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пн. ср. четные числа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пн. нечетные числа</w:t>
            </w:r>
          </w:p>
        </w:tc>
      </w:tr>
    </w:tbl>
    <w:p w14:paraId="2BBB5311" w14:textId="77777777" w:rsidR="000F5553" w:rsidRPr="000F5553" w:rsidRDefault="000F5553" w:rsidP="000F5553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hyperlink r:id="rId19" w:history="1">
        <w:r w:rsidRPr="000F5553">
          <w:rPr>
            <w:rFonts w:ascii="inherit" w:eastAsia="Times New Roman" w:hAnsi="inherit" w:cs="Times New Roman"/>
            <w:b/>
            <w:bCs/>
            <w:color w:val="014995"/>
            <w:sz w:val="30"/>
            <w:szCs w:val="30"/>
            <w:u w:val="single"/>
            <w:bdr w:val="none" w:sz="0" w:space="0" w:color="auto" w:frame="1"/>
            <w:lang w:eastAsia="ru-RU"/>
          </w:rPr>
          <w:t>Анонимный кабинет</w:t>
        </w:r>
      </w:hyperlink>
    </w:p>
    <w:p w14:paraId="4C6E72F0" w14:textId="77777777" w:rsidR="000F5553" w:rsidRPr="000F5553" w:rsidRDefault="000F5553" w:rsidP="000F5553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lastRenderedPageBreak/>
        <w:t>(</w:t>
      </w:r>
      <w:proofErr w:type="spellStart"/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каб</w:t>
      </w:r>
      <w:proofErr w:type="spellEnd"/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. № 301)</w:t>
      </w: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5112"/>
        <w:gridCol w:w="1339"/>
        <w:gridCol w:w="3057"/>
      </w:tblGrid>
      <w:tr w:rsidR="000F5553" w:rsidRPr="000F5553" w14:paraId="40F87E44" w14:textId="77777777" w:rsidTr="000F555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3C5121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014710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Должность,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10161E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2D468F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0F5553" w:rsidRPr="000F5553" w14:paraId="6B04DE5C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10D7E4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0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Шацкая Инна Евгеньевна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36F4F5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 дерматовенеролог, врач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603E83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4AE376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вт.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чт. — четные числа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чт. — нечетные числа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09.00 – 15.00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сб. (по графику)</w:t>
            </w:r>
          </w:p>
        </w:tc>
      </w:tr>
      <w:tr w:rsidR="000F5553" w:rsidRPr="000F5553" w14:paraId="798D7C73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D36DFB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1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Рассказов Ярослав Александрович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2EF8A5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дерматовенеролог, кандидат медицинских наук, врач I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05B033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4581B4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пн. ср. пт. — 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пн. ср. пт.. — нечетные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чт.. — нечетные числа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09.00 – 15.00</w:t>
            </w:r>
            <w:r w:rsidRPr="000F55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сб. (по графику)</w:t>
            </w:r>
          </w:p>
        </w:tc>
      </w:tr>
      <w:tr w:rsidR="000F5553" w:rsidRPr="000F5553" w14:paraId="4D53277A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EC5278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22" w:history="1">
              <w:r w:rsidRPr="000F5553">
                <w:rPr>
                  <w:rFonts w:ascii="inherit" w:eastAsia="Times New Roman" w:hAnsi="inherit" w:cs="Times New Roman"/>
                  <w:b/>
                  <w:bCs/>
                  <w:color w:val="01499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Храмцова Юлия Сергеевна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24A7D3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 дерматовенеролог, врач I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472884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EA01C9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08.00 – 14.30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пн. ср. пт. — нечетные числа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14.30 – 20.00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пн. ср. пт. — четные числа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br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09.00 – 15.00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сб. (по графику)</w:t>
            </w:r>
          </w:p>
        </w:tc>
      </w:tr>
    </w:tbl>
    <w:p w14:paraId="0A1E5AA6" w14:textId="77777777" w:rsidR="000F5553" w:rsidRPr="000F5553" w:rsidRDefault="000F5553" w:rsidP="000F5553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hyperlink r:id="rId23" w:history="1">
        <w:r w:rsidRPr="000F5553">
          <w:rPr>
            <w:rFonts w:ascii="inherit" w:eastAsia="Times New Roman" w:hAnsi="inherit" w:cs="Times New Roman"/>
            <w:b/>
            <w:bCs/>
            <w:color w:val="014995"/>
            <w:sz w:val="30"/>
            <w:szCs w:val="30"/>
            <w:bdr w:val="none" w:sz="0" w:space="0" w:color="auto" w:frame="1"/>
            <w:lang w:eastAsia="ru-RU"/>
          </w:rPr>
          <w:t>Кабинет урологии</w:t>
        </w:r>
      </w:hyperlink>
    </w:p>
    <w:p w14:paraId="4988584A" w14:textId="77777777" w:rsidR="000F5553" w:rsidRPr="000F5553" w:rsidRDefault="000F5553" w:rsidP="000F5553">
      <w:pPr>
        <w:spacing w:after="0" w:line="396" w:lineRule="atLeast"/>
        <w:jc w:val="center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(</w:t>
      </w:r>
      <w:proofErr w:type="spellStart"/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каб</w:t>
      </w:r>
      <w:proofErr w:type="spellEnd"/>
      <w:r w:rsidRPr="000F5553">
        <w:rPr>
          <w:rFonts w:ascii="inherit" w:eastAsia="Times New Roman" w:hAnsi="inherit" w:cs="Times New Roman"/>
          <w:sz w:val="30"/>
          <w:szCs w:val="30"/>
          <w:lang w:eastAsia="ru-RU"/>
        </w:rPr>
        <w:t>. № 111)</w:t>
      </w: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723"/>
        <w:gridCol w:w="1339"/>
        <w:gridCol w:w="2044"/>
      </w:tblGrid>
      <w:tr w:rsidR="000F5553" w:rsidRPr="000F5553" w14:paraId="145DFD0E" w14:textId="77777777" w:rsidTr="000F555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AFDB63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8029E7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Должность,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D43A97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D88B1F" w14:textId="77777777" w:rsidR="000F5553" w:rsidRPr="000F5553" w:rsidRDefault="000F5553" w:rsidP="000F55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0F5553" w:rsidRPr="000F5553" w14:paraId="07560C47" w14:textId="77777777" w:rsidTr="000F5553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C1BEED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proofErr w:type="spellStart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"http://kvd4.ru/xamroev-anvar-sultonovich/" </w:instrText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Хамроев</w:t>
            </w:r>
            <w:proofErr w:type="spellEnd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Анвар </w:t>
            </w:r>
            <w:proofErr w:type="spellStart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Султонович</w:t>
            </w:r>
            <w:proofErr w:type="spellEnd"/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C676D2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врач-уролог, врач ультразвуковой диагностики, кандидат медицинских наук, врач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C91F59" w14:textId="77777777" w:rsidR="000F5553" w:rsidRPr="000F5553" w:rsidRDefault="000F5553" w:rsidP="000F5553">
            <w:pPr>
              <w:spacing w:before="204" w:after="204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C450A0" w14:textId="77777777" w:rsidR="000F5553" w:rsidRPr="000F5553" w:rsidRDefault="000F5553" w:rsidP="000F5553">
            <w:pPr>
              <w:spacing w:after="0" w:line="240" w:lineRule="auto"/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</w:pPr>
            <w:r w:rsidRPr="000F5553">
              <w:rPr>
                <w:rFonts w:ascii="inherit" w:eastAsia="Times New Roman" w:hAnsi="inherit" w:cs="Times New Roman"/>
                <w:b/>
                <w:bCs/>
                <w:color w:val="014995"/>
                <w:sz w:val="24"/>
                <w:szCs w:val="24"/>
                <w:bdr w:val="none" w:sz="0" w:space="0" w:color="auto" w:frame="1"/>
                <w:lang w:eastAsia="ru-RU"/>
              </w:rPr>
              <w:t>15.00 – 19.30</w:t>
            </w:r>
            <w:r w:rsidRPr="000F5553">
              <w:rPr>
                <w:rFonts w:ascii="inherit" w:eastAsia="Times New Roman" w:hAnsi="inherit" w:cs="Times New Roman"/>
                <w:color w:val="014995"/>
                <w:sz w:val="24"/>
                <w:szCs w:val="24"/>
                <w:lang w:eastAsia="ru-RU"/>
              </w:rPr>
              <w:t> вт. ср. чт.</w:t>
            </w:r>
          </w:p>
        </w:tc>
      </w:tr>
    </w:tbl>
    <w:p w14:paraId="0B21C6E7" w14:textId="77777777" w:rsidR="000F5553" w:rsidRPr="000F5553" w:rsidRDefault="000F5553" w:rsidP="000F5553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F5553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t xml:space="preserve">Уважаемые пациенты! Расписание приема врачей может изменяться. Просьба уточнять информацию о часах приема врачей по </w:t>
      </w:r>
      <w:proofErr w:type="gramStart"/>
      <w:r w:rsidRPr="000F5553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t>телефону :</w:t>
      </w:r>
      <w:proofErr w:type="gramEnd"/>
      <w:r w:rsidRPr="000F5553">
        <w:rPr>
          <w:rFonts w:ascii="inherit" w:eastAsia="Times New Roman" w:hAnsi="inherit" w:cs="Times New Roman"/>
          <w:b/>
          <w:bCs/>
          <w:color w:val="014995"/>
          <w:sz w:val="24"/>
          <w:szCs w:val="24"/>
          <w:bdr w:val="none" w:sz="0" w:space="0" w:color="auto" w:frame="1"/>
          <w:lang w:eastAsia="ru-RU"/>
        </w:rPr>
        <w:t> 956-70-86</w:t>
      </w:r>
    </w:p>
    <w:p w14:paraId="179D3119" w14:textId="77777777" w:rsidR="007914E2" w:rsidRDefault="007914E2">
      <w:bookmarkStart w:id="0" w:name="_GoBack"/>
      <w:bookmarkEnd w:id="0"/>
    </w:p>
    <w:sectPr w:rsidR="007914E2" w:rsidSect="000F5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7D"/>
    <w:rsid w:val="000F5553"/>
    <w:rsid w:val="0071077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1B21-1D6D-4580-9BA9-3C734E40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553"/>
    <w:rPr>
      <w:b/>
      <w:bCs/>
    </w:rPr>
  </w:style>
  <w:style w:type="character" w:styleId="a5">
    <w:name w:val="Hyperlink"/>
    <w:basedOn w:val="a0"/>
    <w:uiPriority w:val="99"/>
    <w:semiHidden/>
    <w:unhideWhenUsed/>
    <w:rsid w:val="000F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d4.ru/pavlenko-elena-aleksandrovna/" TargetMode="External"/><Relationship Id="rId13" Type="http://schemas.openxmlformats.org/officeDocument/2006/relationships/hyperlink" Target="http://kvd4.ru/oganesyan-marianna-vigenovna/" TargetMode="External"/><Relationship Id="rId18" Type="http://schemas.openxmlformats.org/officeDocument/2006/relationships/hyperlink" Target="http://kvd4.ru/chistyakova-olga-anatolevn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vd4.ru/rasskazov-yaroslav-aleksandrovich/" TargetMode="External"/><Relationship Id="rId7" Type="http://schemas.openxmlformats.org/officeDocument/2006/relationships/hyperlink" Target="http://kvd4.ru/chistyakova-olga-anatolevna/" TargetMode="External"/><Relationship Id="rId12" Type="http://schemas.openxmlformats.org/officeDocument/2006/relationships/hyperlink" Target="http://kvd4.ru/danilov-sergej-sergeevich/" TargetMode="External"/><Relationship Id="rId17" Type="http://schemas.openxmlformats.org/officeDocument/2006/relationships/hyperlink" Target="http://kvd4.ru/gaponova-marina-nikolaevn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vd4.ru/lazernaya-kosmetologiya/" TargetMode="External"/><Relationship Id="rId20" Type="http://schemas.openxmlformats.org/officeDocument/2006/relationships/hyperlink" Target="http://kvd4.ru/shackaya-inna-evgenevna/" TargetMode="External"/><Relationship Id="rId1" Type="http://schemas.openxmlformats.org/officeDocument/2006/relationships/styles" Target="styles.xml"/><Relationship Id="rId6" Type="http://schemas.openxmlformats.org/officeDocument/2006/relationships/hyperlink" Target="http://kvd4.ru/polyanskaya-viktoriya-vadimovna/" TargetMode="External"/><Relationship Id="rId11" Type="http://schemas.openxmlformats.org/officeDocument/2006/relationships/hyperlink" Target="http://kvd4.ru/gaponova-marina-nikolaevn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vd4.ru/boguslavskaya-ekaterina-yurevna/" TargetMode="External"/><Relationship Id="rId15" Type="http://schemas.openxmlformats.org/officeDocument/2006/relationships/hyperlink" Target="http://kvd4.ru/xramcova-yuliya-sergeevna/" TargetMode="External"/><Relationship Id="rId23" Type="http://schemas.openxmlformats.org/officeDocument/2006/relationships/hyperlink" Target="http://kvd4.ru/urologiya/" TargetMode="External"/><Relationship Id="rId10" Type="http://schemas.openxmlformats.org/officeDocument/2006/relationships/hyperlink" Target="http://kvd4.ru/ageeva-svetlana-vladimirovna/" TargetMode="External"/><Relationship Id="rId19" Type="http://schemas.openxmlformats.org/officeDocument/2006/relationships/hyperlink" Target="http://kvd4.ru/platnye-uslugi/anonimnyj-kabinet/" TargetMode="External"/><Relationship Id="rId4" Type="http://schemas.openxmlformats.org/officeDocument/2006/relationships/hyperlink" Target="http://kvd4.ru/oganesyan-marianna-vigenovna/" TargetMode="External"/><Relationship Id="rId9" Type="http://schemas.openxmlformats.org/officeDocument/2006/relationships/hyperlink" Target="http://kvd4.ru/platnye-uslugi/lazeroterapiya/" TargetMode="External"/><Relationship Id="rId14" Type="http://schemas.openxmlformats.org/officeDocument/2006/relationships/hyperlink" Target="http://kvd4.ru/gaponova-marina-nikolaevna/" TargetMode="External"/><Relationship Id="rId22" Type="http://schemas.openxmlformats.org/officeDocument/2006/relationships/hyperlink" Target="http://kvd4.ru/xramcova-yuliya-sergee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2019-08-15T05:10:00Z</dcterms:created>
  <dcterms:modified xsi:type="dcterms:W3CDTF">2019-08-15T05:11:00Z</dcterms:modified>
</cp:coreProperties>
</file>