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37" w:rsidRPr="00B76478" w:rsidRDefault="00C05237" w:rsidP="00C0523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76478">
        <w:rPr>
          <w:rFonts w:ascii="Times New Roman" w:hAnsi="Times New Roman"/>
          <w:b/>
          <w:sz w:val="18"/>
          <w:szCs w:val="18"/>
        </w:rPr>
        <w:t>Уведомление.</w:t>
      </w:r>
    </w:p>
    <w:p w:rsidR="00C05237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Я,_____________________________________________________________________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</w:rPr>
      </w:pPr>
      <w:r w:rsidRPr="00B76478">
        <w:rPr>
          <w:rFonts w:cs="Times New Roman"/>
          <w:i/>
          <w:sz w:val="22"/>
          <w:szCs w:val="22"/>
          <w:vertAlign w:val="subscript"/>
        </w:rPr>
        <w:t xml:space="preserve">(фамилия, имя, отчество, сведения о паспорте, </w:t>
      </w:r>
      <w:r w:rsidRPr="00B76478">
        <w:rPr>
          <w:rFonts w:cs="Times New Roman"/>
          <w:i/>
          <w:sz w:val="22"/>
          <w:szCs w:val="22"/>
          <w:vertAlign w:val="subscript"/>
          <w:lang w:val="ru-RU"/>
        </w:rPr>
        <w:t>Потребителя (Заказчика)</w:t>
      </w:r>
      <w:r w:rsidRPr="00B76478">
        <w:rPr>
          <w:rFonts w:cs="Times New Roman"/>
          <w:i/>
          <w:sz w:val="22"/>
          <w:szCs w:val="22"/>
          <w:vertAlign w:val="subscript"/>
        </w:rPr>
        <w:t>)</w:t>
      </w:r>
    </w:p>
    <w:p w:rsidR="00C05237" w:rsidRDefault="00C05237" w:rsidP="00C05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76478">
        <w:rPr>
          <w:rFonts w:ascii="Times New Roman" w:hAnsi="Times New Roman"/>
          <w:sz w:val="18"/>
          <w:szCs w:val="18"/>
        </w:rPr>
        <w:t>уведомлён о том, что несоблюдение указаний (рекомендаций) исполнителя (медицинского работника, 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19370B" w:rsidRPr="00B76478" w:rsidRDefault="0019370B" w:rsidP="00C052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</w:rPr>
      </w:pPr>
      <w:r w:rsidRPr="00B76478">
        <w:rPr>
          <w:rFonts w:cs="Times New Roman"/>
          <w:b/>
          <w:sz w:val="18"/>
          <w:szCs w:val="18"/>
        </w:rPr>
        <w:t>Д О Г О В О Р</w:t>
      </w:r>
    </w:p>
    <w:p w:rsidR="00C05237" w:rsidRPr="000C510C" w:rsidRDefault="00C05237" w:rsidP="00C0523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на предоставление платных медицинских услуг</w:t>
      </w:r>
      <w:r>
        <w:rPr>
          <w:rFonts w:cs="Times New Roman"/>
          <w:sz w:val="18"/>
          <w:szCs w:val="18"/>
          <w:lang w:val="ru-RU"/>
        </w:rPr>
        <w:t xml:space="preserve"> физическому лицу в лице законного представителя.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 xml:space="preserve">г. Астрахань                                                                                      </w:t>
      </w:r>
      <w:r>
        <w:rPr>
          <w:rFonts w:cs="Times New Roman"/>
          <w:sz w:val="18"/>
          <w:szCs w:val="18"/>
          <w:lang w:val="ru-RU"/>
        </w:rPr>
        <w:t xml:space="preserve">                                                    </w:t>
      </w:r>
      <w:r w:rsidRPr="00B76478">
        <w:rPr>
          <w:rFonts w:cs="Times New Roman"/>
          <w:sz w:val="18"/>
          <w:szCs w:val="18"/>
        </w:rPr>
        <w:t xml:space="preserve">     «____» ________ 20___г. </w:t>
      </w:r>
    </w:p>
    <w:p w:rsidR="00C05237" w:rsidRPr="00B76478" w:rsidRDefault="00C05237" w:rsidP="00C05237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C05237" w:rsidRPr="0000316D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B76478">
        <w:rPr>
          <w:rFonts w:cs="Times New Roman"/>
          <w:color w:val="000000"/>
          <w:sz w:val="18"/>
          <w:szCs w:val="18"/>
          <w:lang w:val="ru-RU"/>
        </w:rPr>
        <w:t>Г</w:t>
      </w:r>
      <w:r w:rsidRPr="00B76478">
        <w:rPr>
          <w:rFonts w:cs="Times New Roman"/>
          <w:color w:val="000000"/>
          <w:sz w:val="18"/>
          <w:szCs w:val="18"/>
        </w:rPr>
        <w:t>осударственно</w:t>
      </w:r>
      <w:r w:rsidRPr="00B76478">
        <w:rPr>
          <w:rFonts w:cs="Times New Roman"/>
          <w:color w:val="000000"/>
          <w:sz w:val="18"/>
          <w:szCs w:val="18"/>
          <w:lang w:val="ru-RU"/>
        </w:rPr>
        <w:t>е</w:t>
      </w:r>
      <w:r w:rsidRPr="00B76478">
        <w:rPr>
          <w:rFonts w:cs="Times New Roman"/>
          <w:color w:val="000000"/>
          <w:sz w:val="18"/>
          <w:szCs w:val="18"/>
        </w:rPr>
        <w:t xml:space="preserve"> бюджетно</w:t>
      </w:r>
      <w:r w:rsidRPr="00B76478">
        <w:rPr>
          <w:rFonts w:cs="Times New Roman"/>
          <w:color w:val="000000"/>
          <w:sz w:val="18"/>
          <w:szCs w:val="18"/>
          <w:lang w:val="ru-RU"/>
        </w:rPr>
        <w:t>е</w:t>
      </w:r>
      <w:r w:rsidRPr="00B76478">
        <w:rPr>
          <w:rFonts w:cs="Times New Roman"/>
          <w:color w:val="000000"/>
          <w:sz w:val="18"/>
          <w:szCs w:val="18"/>
        </w:rPr>
        <w:t xml:space="preserve"> учреждени</w:t>
      </w:r>
      <w:r w:rsidRPr="00B76478">
        <w:rPr>
          <w:rFonts w:cs="Times New Roman"/>
          <w:color w:val="000000"/>
          <w:sz w:val="18"/>
          <w:szCs w:val="18"/>
          <w:lang w:val="ru-RU"/>
        </w:rPr>
        <w:t>е</w:t>
      </w:r>
      <w:r w:rsidRPr="00B76478">
        <w:rPr>
          <w:rFonts w:cs="Times New Roman"/>
          <w:color w:val="000000"/>
          <w:sz w:val="18"/>
          <w:szCs w:val="18"/>
        </w:rPr>
        <w:t xml:space="preserve"> здравоохранения Астраханской области «Городская клиническая больница №3 имени С.М. Кирова»</w:t>
      </w:r>
      <w:r w:rsidRPr="00B76478">
        <w:rPr>
          <w:rFonts w:cs="Times New Roman"/>
          <w:sz w:val="18"/>
          <w:szCs w:val="18"/>
        </w:rPr>
        <w:t xml:space="preserve"> (</w:t>
      </w:r>
      <w:r>
        <w:rPr>
          <w:rFonts w:cs="Times New Roman"/>
          <w:sz w:val="18"/>
          <w:szCs w:val="18"/>
          <w:lang w:val="ru-RU"/>
        </w:rPr>
        <w:t xml:space="preserve">далее – </w:t>
      </w:r>
      <w:r w:rsidRPr="00B76478">
        <w:rPr>
          <w:rFonts w:cs="Times New Roman"/>
          <w:sz w:val="18"/>
          <w:szCs w:val="18"/>
        </w:rPr>
        <w:t>ГБУЗ АО «ГКБ №</w:t>
      </w:r>
      <w:r w:rsidRPr="00B76478">
        <w:rPr>
          <w:rFonts w:cs="Times New Roman"/>
          <w:sz w:val="18"/>
          <w:szCs w:val="18"/>
          <w:lang w:val="ru-RU"/>
        </w:rPr>
        <w:t>3</w:t>
      </w:r>
      <w:r w:rsidRPr="00B76478">
        <w:rPr>
          <w:rFonts w:cs="Times New Roman"/>
          <w:sz w:val="18"/>
          <w:szCs w:val="18"/>
        </w:rPr>
        <w:t xml:space="preserve">»), именуемое в дальнейшем «Учреждение», в лице главного врача </w:t>
      </w:r>
      <w:r w:rsidRPr="00B76478">
        <w:rPr>
          <w:rFonts w:cs="Times New Roman"/>
          <w:sz w:val="18"/>
          <w:szCs w:val="18"/>
          <w:lang w:val="ru-RU"/>
        </w:rPr>
        <w:t>Орлова Федора Викторовича</w:t>
      </w:r>
      <w:r w:rsidRPr="00B76478">
        <w:rPr>
          <w:rFonts w:cs="Times New Roman"/>
          <w:sz w:val="18"/>
          <w:szCs w:val="18"/>
        </w:rPr>
        <w:t xml:space="preserve"> (или лица, исполняющего обязанности главного врача в его отсутствие, иного уполномоченного на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подписание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настоящего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договора</w:t>
      </w:r>
      <w:r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лица</w:t>
      </w:r>
      <w:r>
        <w:rPr>
          <w:rFonts w:cs="Times New Roman"/>
          <w:sz w:val="18"/>
          <w:szCs w:val="18"/>
          <w:lang w:val="ru-RU"/>
        </w:rPr>
        <w:t>_______________________________________________</w:t>
      </w:r>
      <w:proofErr w:type="gramEnd"/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 xml:space="preserve"> ____________________________________________________________________________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___________________________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</w:rPr>
      </w:pPr>
      <w:r w:rsidRPr="00B76478">
        <w:rPr>
          <w:rFonts w:cs="Times New Roman"/>
          <w:i/>
          <w:sz w:val="22"/>
          <w:szCs w:val="22"/>
          <w:vertAlign w:val="subscript"/>
        </w:rPr>
        <w:t xml:space="preserve"> (должность, ФИО  руководителя учреждения, лица, его заменяющего, иного уполномоченного лица)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действующего на основании Устава и лицензии, с одной стороны, и несовершеннолетний гражданин, или недееспособный</w:t>
      </w:r>
      <w:r w:rsidRPr="00B76478">
        <w:rPr>
          <w:rFonts w:cs="Times New Roman"/>
          <w:sz w:val="18"/>
          <w:szCs w:val="18"/>
          <w:lang w:val="ru-RU"/>
        </w:rPr>
        <w:t>________________________________________________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_________________________________________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____</w:t>
      </w:r>
      <w:r w:rsidRPr="00B76478">
        <w:rPr>
          <w:rFonts w:cs="Times New Roman"/>
          <w:sz w:val="18"/>
          <w:szCs w:val="18"/>
          <w:lang w:val="ru-RU"/>
        </w:rPr>
        <w:t>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____________________________________________________</w:t>
      </w:r>
      <w:r w:rsidRPr="00B76478">
        <w:rPr>
          <w:rFonts w:cs="Times New Roman"/>
          <w:sz w:val="18"/>
          <w:szCs w:val="18"/>
          <w:lang w:val="ru-RU"/>
        </w:rPr>
        <w:t>,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  <w:lang w:val="ru-RU"/>
        </w:rPr>
      </w:pPr>
      <w:r w:rsidRPr="00B76478">
        <w:rPr>
          <w:rFonts w:cs="Times New Roman"/>
          <w:i/>
          <w:sz w:val="22"/>
          <w:szCs w:val="22"/>
          <w:vertAlign w:val="subscript"/>
        </w:rPr>
        <w:t>(фамилия, имя, отчество )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 xml:space="preserve">именуемый в дальнейшем «Пациент», в лице законного представителя (матери, отца, усыновителя, опекуна, попечителя, </w:t>
      </w:r>
      <w:r w:rsidRPr="00B76478">
        <w:rPr>
          <w:rFonts w:cs="Times New Roman"/>
          <w:sz w:val="18"/>
          <w:szCs w:val="18"/>
          <w:lang w:val="ru-RU"/>
        </w:rPr>
        <w:t>приемного родителя___________________________</w:t>
      </w:r>
      <w:r>
        <w:rPr>
          <w:rFonts w:cs="Times New Roman"/>
          <w:sz w:val="18"/>
          <w:szCs w:val="18"/>
          <w:lang w:val="ru-RU"/>
        </w:rPr>
        <w:t>___________________________________________________________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___________________________________________________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____________________________________________________.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</w:rPr>
      </w:pPr>
      <w:r w:rsidRPr="00B76478">
        <w:rPr>
          <w:rFonts w:cs="Times New Roman"/>
          <w:i/>
          <w:sz w:val="22"/>
          <w:szCs w:val="22"/>
          <w:vertAlign w:val="subscript"/>
        </w:rPr>
        <w:t>(фамилия, имя, отчество, сведения о паспорте, места жительства)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действующего на основании свидетельства о рождении (решении уполномоченного органаоб усыновлении (удочерении), установлении опеки, попечительства) от «_____»_________20___г.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№______________,</w:t>
      </w:r>
      <w:r>
        <w:rPr>
          <w:rFonts w:cs="Times New Roman"/>
          <w:sz w:val="18"/>
          <w:szCs w:val="18"/>
          <w:lang w:val="ru-RU"/>
        </w:rPr>
        <w:t xml:space="preserve"> _____________________________</w:t>
      </w:r>
    </w:p>
    <w:p w:rsidR="00C05237" w:rsidRPr="00B76478" w:rsidRDefault="00C05237" w:rsidP="00C05237">
      <w:pPr>
        <w:pStyle w:val="Textbody"/>
        <w:spacing w:after="0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выданного________________________</w:t>
      </w:r>
      <w:r w:rsidRPr="00B76478">
        <w:rPr>
          <w:rFonts w:cs="Times New Roman"/>
          <w:sz w:val="18"/>
          <w:szCs w:val="18"/>
          <w:lang w:val="ru-RU"/>
        </w:rPr>
        <w:t>_</w:t>
      </w:r>
      <w:r w:rsidRPr="00B76478">
        <w:rPr>
          <w:rFonts w:cs="Times New Roman"/>
          <w:sz w:val="18"/>
          <w:szCs w:val="18"/>
        </w:rPr>
        <w:t>__________</w:t>
      </w:r>
      <w:r>
        <w:rPr>
          <w:rFonts w:cs="Times New Roman"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__________________________________________________________________________________________________________________________________________________________________.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vertAlign w:val="subscript"/>
          <w:lang w:val="ru-RU"/>
        </w:rPr>
        <w:t>(</w:t>
      </w:r>
      <w:r w:rsidRPr="00B76478">
        <w:rPr>
          <w:rFonts w:cs="Times New Roman"/>
          <w:i/>
          <w:sz w:val="22"/>
          <w:szCs w:val="22"/>
          <w:vertAlign w:val="subscript"/>
        </w:rPr>
        <w:t>указать каким органом)</w:t>
      </w:r>
    </w:p>
    <w:p w:rsidR="00C05237" w:rsidRPr="00530BF0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именуемого в дальнейшем «Законный представитель»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с другой стороны, (далее именуемые  также Стороны</w:t>
      </w:r>
      <w:r w:rsidRPr="00B76478">
        <w:rPr>
          <w:rFonts w:cs="Times New Roman"/>
          <w:sz w:val="18"/>
          <w:szCs w:val="18"/>
          <w:lang w:val="ru-RU"/>
        </w:rPr>
        <w:t>)</w:t>
      </w:r>
      <w:r w:rsidRPr="00B76478">
        <w:rPr>
          <w:rFonts w:cs="Times New Roman"/>
          <w:sz w:val="18"/>
          <w:szCs w:val="18"/>
        </w:rPr>
        <w:t>, заключили с учетом  положений Федерального закона от 21.11.2011г. №323-ФЗ «Об основах охраны здоровья граждан в Российской Федерации», Гражданского кодекса Российской Федерации, Закона Российской Федерации «О защите прав потребителей», Правил предоставления медицинскими организациями платных медицинских услуг утвержденных постановлением Правительства Российской Федерации от 04.10.2012г. №1006, а также Правил предоставления платных услуг в ГБУЗ АО «ГКБ №</w:t>
      </w:r>
      <w:r w:rsidRPr="00B76478">
        <w:rPr>
          <w:rFonts w:cs="Times New Roman"/>
          <w:sz w:val="18"/>
          <w:szCs w:val="18"/>
          <w:lang w:val="ru-RU"/>
        </w:rPr>
        <w:t>3</w:t>
      </w:r>
      <w:r w:rsidRPr="00B76478">
        <w:rPr>
          <w:rFonts w:cs="Times New Roman"/>
          <w:sz w:val="18"/>
          <w:szCs w:val="18"/>
        </w:rPr>
        <w:t>»</w:t>
      </w:r>
      <w:r w:rsidRPr="00B76478">
        <w:rPr>
          <w:rFonts w:cs="Times New Roman"/>
          <w:sz w:val="18"/>
          <w:szCs w:val="18"/>
          <w:lang w:val="ru-RU"/>
        </w:rPr>
        <w:t>,</w:t>
      </w:r>
      <w:r w:rsidRPr="00B76478">
        <w:rPr>
          <w:rFonts w:cs="Times New Roman"/>
          <w:sz w:val="18"/>
          <w:szCs w:val="18"/>
        </w:rPr>
        <w:t xml:space="preserve"> заключили настоящий договор (далее</w:t>
      </w:r>
      <w:r>
        <w:rPr>
          <w:rFonts w:cs="Times New Roman"/>
          <w:sz w:val="18"/>
          <w:szCs w:val="18"/>
          <w:lang w:val="ru-RU"/>
        </w:rPr>
        <w:t xml:space="preserve"> </w:t>
      </w:r>
      <w:r>
        <w:rPr>
          <w:rFonts w:cs="Times New Roman"/>
          <w:sz w:val="18"/>
          <w:szCs w:val="18"/>
        </w:rPr>
        <w:t>–</w:t>
      </w:r>
      <w:r w:rsidRPr="00B76478">
        <w:rPr>
          <w:rFonts w:cs="Times New Roman"/>
          <w:sz w:val="18"/>
          <w:szCs w:val="18"/>
        </w:rPr>
        <w:t xml:space="preserve"> Договор) о нижеследующем: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1. Предмет Договора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                1.1. По Договору Учреждение представляет (оказывает) Пациенту (с согласия его матери, отца, усыновителя, опекуна, попечителя, приёмного родителя) медицинскую (медицинские) услугу (услуги) в том числе: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_______________________________________________________________________________________________________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______________</w:t>
      </w:r>
      <w:r w:rsidRPr="00B76478">
        <w:rPr>
          <w:rFonts w:cs="Times New Roman"/>
          <w:sz w:val="18"/>
          <w:szCs w:val="18"/>
          <w:lang w:val="ru-RU"/>
        </w:rPr>
        <w:t>________</w:t>
      </w:r>
      <w:r>
        <w:rPr>
          <w:rFonts w:cs="Times New Roman"/>
          <w:sz w:val="18"/>
          <w:szCs w:val="18"/>
          <w:lang w:val="ru-RU"/>
        </w:rPr>
        <w:t>____________________________________________________________________________</w:t>
      </w:r>
      <w:r w:rsidRPr="00B76478">
        <w:rPr>
          <w:rFonts w:cs="Times New Roman"/>
          <w:sz w:val="18"/>
          <w:szCs w:val="18"/>
          <w:lang w:val="ru-RU"/>
        </w:rPr>
        <w:t>__</w:t>
      </w:r>
      <w:r>
        <w:rPr>
          <w:rFonts w:cs="Times New Roman"/>
          <w:sz w:val="18"/>
          <w:szCs w:val="18"/>
          <w:lang w:val="ru-RU"/>
        </w:rPr>
        <w:t>___</w:t>
      </w:r>
      <w:r w:rsidRPr="00B76478">
        <w:rPr>
          <w:rFonts w:cs="Times New Roman"/>
          <w:sz w:val="18"/>
          <w:szCs w:val="18"/>
          <w:lang w:val="ru-RU"/>
        </w:rPr>
        <w:t>,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  <w:lang w:val="ru-RU"/>
        </w:rPr>
      </w:pPr>
      <w:r w:rsidRPr="00B76478">
        <w:rPr>
          <w:rFonts w:cs="Times New Roman"/>
          <w:i/>
          <w:sz w:val="22"/>
          <w:szCs w:val="22"/>
          <w:vertAlign w:val="subscript"/>
          <w:lang w:val="ru-RU"/>
        </w:rPr>
        <w:t>(</w:t>
      </w:r>
      <w:r w:rsidRPr="00B76478">
        <w:rPr>
          <w:rFonts w:cs="Times New Roman"/>
          <w:i/>
          <w:sz w:val="22"/>
          <w:szCs w:val="22"/>
          <w:vertAlign w:val="subscript"/>
        </w:rPr>
        <w:t>наименование медицинской услуги)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а Пациент получает, Законный представитель оплачивает в установленном порядке и необходимом объеме названную (названные) выше услугу (услуги) согласно утвержденному Учреждением прейскуранту цен (тарифу).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1.2.  Срок оказания платных медицинских услуг составляет: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дата начала оказания медицинских услуг «________»___________________</w:t>
      </w:r>
      <w:r w:rsidRPr="00B76478">
        <w:rPr>
          <w:rFonts w:cs="Times New Roman"/>
          <w:sz w:val="18"/>
          <w:szCs w:val="18"/>
          <w:lang w:val="ru-RU"/>
        </w:rPr>
        <w:t>____</w:t>
      </w:r>
      <w:r w:rsidRPr="00B76478">
        <w:rPr>
          <w:rFonts w:cs="Times New Roman"/>
          <w:sz w:val="18"/>
          <w:szCs w:val="18"/>
        </w:rPr>
        <w:t>_ 20____г.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дата окончания оказания медицинских услуг «________» _____________________ 20____г.</w:t>
      </w:r>
    </w:p>
    <w:p w:rsidR="00C05237" w:rsidRDefault="00C05237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1.3. Исполнение Сторонами обязательств по Договору оформляется в установленном законодательством Российской Федерации порядке.</w:t>
      </w:r>
    </w:p>
    <w:p w:rsidR="00E24AD4" w:rsidRPr="00E24AD4" w:rsidRDefault="00E24AD4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2. Цена и форма расчета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2.1. Цена услуги (услуг) составляет</w:t>
      </w:r>
      <w:r w:rsidRPr="00B76478">
        <w:rPr>
          <w:rFonts w:cs="Times New Roman"/>
          <w:sz w:val="18"/>
          <w:szCs w:val="18"/>
          <w:lang w:val="ru-RU"/>
        </w:rPr>
        <w:t>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</w:t>
      </w:r>
    </w:p>
    <w:p w:rsidR="00C05237" w:rsidRPr="00D05B04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>___________________________________________________________________________</w:t>
      </w:r>
      <w:r>
        <w:rPr>
          <w:rFonts w:cs="Times New Roman"/>
          <w:sz w:val="18"/>
          <w:szCs w:val="18"/>
          <w:lang w:val="ru-RU"/>
        </w:rPr>
        <w:t>____________________________.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i/>
          <w:sz w:val="22"/>
          <w:szCs w:val="22"/>
          <w:vertAlign w:val="subscript"/>
        </w:rPr>
      </w:pPr>
      <w:r w:rsidRPr="00B76478">
        <w:rPr>
          <w:rFonts w:cs="Times New Roman"/>
          <w:i/>
          <w:sz w:val="22"/>
          <w:szCs w:val="22"/>
          <w:vertAlign w:val="subscript"/>
        </w:rPr>
        <w:t>(цифрами и прописью)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 xml:space="preserve">2.2. </w:t>
      </w:r>
      <w:r w:rsidRPr="00B76478">
        <w:rPr>
          <w:rFonts w:cs="Times New Roman"/>
          <w:color w:val="000000"/>
          <w:sz w:val="18"/>
          <w:szCs w:val="18"/>
        </w:rPr>
        <w:t xml:space="preserve">Оплата за предоставленные Пациенту по договору платные медицинские услуги осуществляется </w:t>
      </w:r>
      <w:r w:rsidRPr="00B76478">
        <w:rPr>
          <w:rFonts w:cs="Times New Roman"/>
          <w:sz w:val="18"/>
          <w:szCs w:val="18"/>
        </w:rPr>
        <w:t>«Законным представителем»</w:t>
      </w:r>
      <w:r w:rsidRPr="00B76478">
        <w:rPr>
          <w:rFonts w:cs="Times New Roman"/>
          <w:color w:val="000000"/>
          <w:sz w:val="18"/>
          <w:szCs w:val="18"/>
        </w:rPr>
        <w:t>в безналичном порядке через кредитную организацию (банк) либо непосредственно через кассу Учреждения. Оплата медицинских услуг производится в полном объеме на условиях 100% предоплаты, в день оказания услуг.</w:t>
      </w:r>
    </w:p>
    <w:p w:rsidR="00C05237" w:rsidRPr="00530BF0" w:rsidRDefault="00C05237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2.3. При оплате через кассу, Учреждение в соответствии с законодательством Российской Федерации выдает Законному представителю документ (контрольно-кассовый чек или иной бланк строгой отчетности) подтверждающий произведенную оплату за предоставленные ему медицинские услуги.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lastRenderedPageBreak/>
        <w:t>3. Обязательства и права Сторон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b/>
          <w:sz w:val="18"/>
          <w:szCs w:val="18"/>
        </w:rPr>
      </w:pPr>
      <w:r w:rsidRPr="00B76478">
        <w:rPr>
          <w:rFonts w:cs="Times New Roman"/>
          <w:sz w:val="18"/>
          <w:szCs w:val="18"/>
        </w:rPr>
        <w:t>3.1.</w:t>
      </w:r>
      <w:r w:rsidRPr="00B76478">
        <w:rPr>
          <w:rFonts w:cs="Times New Roman"/>
          <w:b/>
          <w:sz w:val="18"/>
          <w:szCs w:val="18"/>
        </w:rPr>
        <w:t xml:space="preserve"> Учреждение обязуется: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уведомить пациента и (или) Законного представителя, что данная медицинская услуга не предусмотрена федеральной (базовой) и (или) территориальной  (Астраханской области) программой государственных гарантий оказания гражданам Российской Федерации бесплатной медицинской помощи (далее- программа государственных гарантий) и  может быть оказана за плату либо бесплатно если она предусмотрена программами государственных гарантий;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оказать Пациенту квалифицированную и качественную медицинскую услугу в установленный договором срок;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заблаговременно предоставить Пациенту и (или) Законному представителю достоверную информацию о предоставляемых услугах;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незамедлительно информировать Пациента и (или) Законного представителя об обнаруженной невозможности получить ожидаемые результаты или о нецелесообразности продолжения оказания услуг;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соблюдать врачебную тайну, а также правила и принципы врачебной этики и деонтологии, не допускать со своей стороны неуважительного (грубого) отношения к Пациенту;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получить от Пациента и (или) Законного представителя письменное добровольное информированное согласие на медицинское вмешательство по предмету Договора;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предоставить Пациенту и (или) Законному представителю по его требованию и в доступной для него форме информацию: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 xml:space="preserve">- </w:t>
      </w:r>
      <w:r w:rsidRPr="00B76478">
        <w:rPr>
          <w:rFonts w:cs="Times New Roman"/>
          <w:sz w:val="18"/>
          <w:szCs w:val="18"/>
        </w:rPr>
        <w:t>о состоянии его здоровья, включая сведения о результатах обследования,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диагнозе, методах лечения, связанном с ними риске, возможных вариантах и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последствиях медицинского вмешательства, ожидаемых результатах лечения;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 xml:space="preserve">- </w:t>
      </w:r>
      <w:r w:rsidRPr="00B76478">
        <w:rPr>
          <w:rFonts w:cs="Times New Roman"/>
          <w:sz w:val="18"/>
          <w:szCs w:val="18"/>
        </w:rPr>
        <w:t>об используемых при предоставлении платных медицинских услуг препаратах и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медицинских изделиях, в том числе о сроках их годности, показаниях (противопоказаниях)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к применению.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b/>
          <w:sz w:val="18"/>
          <w:szCs w:val="18"/>
        </w:rPr>
      </w:pPr>
      <w:r w:rsidRPr="00B76478">
        <w:rPr>
          <w:rFonts w:cs="Times New Roman"/>
          <w:sz w:val="18"/>
          <w:szCs w:val="18"/>
        </w:rPr>
        <w:t>3.2.</w:t>
      </w:r>
      <w:r w:rsidRPr="00B76478">
        <w:rPr>
          <w:rFonts w:cs="Times New Roman"/>
          <w:b/>
          <w:sz w:val="18"/>
          <w:szCs w:val="18"/>
        </w:rPr>
        <w:t xml:space="preserve"> Учреждение вправе: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 w:rsidRPr="00B76478"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в случае возникновения неотложных ситуаций в процессе предоставления предусмотренных Договором медицинских услуг и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не предусмотренной договором;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 xml:space="preserve">         </w:t>
      </w:r>
      <w:r w:rsidRPr="00B76478">
        <w:rPr>
          <w:rFonts w:cs="Times New Roman"/>
          <w:sz w:val="18"/>
          <w:szCs w:val="18"/>
          <w:lang w:val="ru-RU"/>
        </w:rPr>
        <w:tab/>
      </w:r>
      <w:r w:rsidRPr="00B76478">
        <w:rPr>
          <w:rFonts w:cs="Times New Roman"/>
          <w:sz w:val="18"/>
          <w:szCs w:val="18"/>
        </w:rPr>
        <w:t>- требовать у Пациента и (или) Законного представителя сведения необходимые для качественного оказания медицинской услуги (аллергических реакциях, реакциях на медикаменты, перенесенных заболеваниях и результатах предыдущего обследования и лечения).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-отказаться от исполнения обязательств по договору при объективной невозможности предоставления требуемой медицинской услуги, включая возникновение медицинских противопоказаний для оказания медицинской помощи и(или) невозможность обеспечить ее безопасность, а также случае не соблюдения Пациентом медицинского режима (назначений, рекомендаций) и правил получения предоставляемой по Договору медицинской услуги (за исключением случаев необходимости оказания экстренной медицинской помощи).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>-при необходимости после исполнения договора выдать Пациенту и (или) Законному представителю  медицинский(е) документ(ы) (копии медицинских документов, выписки из медицинских документов) отражающие состояние его здоровья после получения платной медицинской услуги.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 xml:space="preserve">3.3. </w:t>
      </w:r>
      <w:r w:rsidRPr="00B76478">
        <w:rPr>
          <w:rFonts w:cs="Times New Roman"/>
          <w:b/>
          <w:sz w:val="18"/>
          <w:szCs w:val="18"/>
        </w:rPr>
        <w:t>Пациент и Законный представитель по договору (в части их касающейся)</w:t>
      </w:r>
      <w:r w:rsidRPr="00B76478">
        <w:rPr>
          <w:rFonts w:cs="Times New Roman"/>
          <w:sz w:val="18"/>
          <w:szCs w:val="18"/>
        </w:rPr>
        <w:t xml:space="preserve">  </w:t>
      </w:r>
      <w:r w:rsidRPr="00B76478">
        <w:rPr>
          <w:rFonts w:cs="Times New Roman"/>
          <w:b/>
          <w:sz w:val="18"/>
          <w:szCs w:val="18"/>
        </w:rPr>
        <w:t>обязуется: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-дать письменное добровольное информированное согласие на медицинское вмешательство по предмету Договора;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-соблюдать медицинский режим, назначения, рекомендации (в том числе, профилактические и лечебные мероприятия) и правила получения предусмотренной Договором медицинской услуги;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-сообщить Учреждению сведения (а при необходимости предоставить документы), необходимые для качественного оказания медицинской услуги (аллергических реакциях, реакциях на медикаменты, перенесенных заболеваниях и результатах предыдущего обследования и лечения).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-немедленно извещать Учреждение о любых осложнениях или отклонениях, возникших в процессе лечения;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-своевременно оплатить стоимость медицинской услуги в порядке и сроки, определенные Договором;</w:t>
      </w:r>
    </w:p>
    <w:p w:rsidR="00C05237" w:rsidRPr="00530BF0" w:rsidRDefault="00C05237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-заботиться о сохранении своего здоровья.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 xml:space="preserve">3.4. </w:t>
      </w:r>
      <w:r w:rsidRPr="00B76478">
        <w:rPr>
          <w:rFonts w:cs="Times New Roman"/>
          <w:b/>
          <w:sz w:val="18"/>
          <w:szCs w:val="18"/>
        </w:rPr>
        <w:t>Пациент и Законный представитель по договору (в части их касающейся) вправе: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на предоставление ему Учреждением полной своевременной информации о получаемой медицинской услуге;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-</w:t>
      </w:r>
      <w:r>
        <w:rPr>
          <w:rFonts w:cs="Times New Roman"/>
          <w:sz w:val="18"/>
          <w:szCs w:val="18"/>
          <w:lang w:val="ru-RU"/>
        </w:rPr>
        <w:t xml:space="preserve"> </w:t>
      </w:r>
      <w:r w:rsidRPr="00B76478">
        <w:rPr>
          <w:rFonts w:cs="Times New Roman"/>
          <w:sz w:val="18"/>
          <w:szCs w:val="18"/>
        </w:rPr>
        <w:t>требовать предоставления медицинских услуг надлежащего качества, сведений о наличии лицензии, сертификации специалистов Учреждения, представляющих услуги и их стоимости;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при несоблюдении Учреждением обязательств по срокам исполнения медицинских услуг: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  <w:lang w:val="ru-RU"/>
        </w:rPr>
        <w:t xml:space="preserve">- </w:t>
      </w:r>
      <w:r w:rsidRPr="00B76478">
        <w:rPr>
          <w:rFonts w:cs="Times New Roman"/>
          <w:sz w:val="18"/>
          <w:szCs w:val="18"/>
        </w:rPr>
        <w:t>назначить новый срок оказания медицинских услуг;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  <w:lang w:val="ru-RU"/>
        </w:rPr>
        <w:t xml:space="preserve">- </w:t>
      </w:r>
      <w:r w:rsidRPr="00B76478">
        <w:rPr>
          <w:rFonts w:cs="Times New Roman"/>
          <w:sz w:val="18"/>
          <w:szCs w:val="18"/>
        </w:rPr>
        <w:t>потребовать исполнения медицинских услуг другим специалистом;</w:t>
      </w:r>
    </w:p>
    <w:p w:rsidR="00C05237" w:rsidRDefault="00C05237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>-в одностороннем порядке отказаться от получения медицинской услуги на любом этапе её предоставления и получить возврат уплаченных за предоставление медицинских услуг денежных средств, за вычетом фактических расходов, понесенных Учреждением при представлении медицинских услуг.</w:t>
      </w:r>
    </w:p>
    <w:p w:rsidR="00E24AD4" w:rsidRPr="00E24AD4" w:rsidRDefault="00E24AD4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4. Ответственность Сторон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4.1. За неисполнение либо ненадлежащее исполнение взятых по Договору обязательств Стороны несут (с учетом его предмета) ответственность в порядке, предусмотренным законодательством Российской Федерации.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4.2. Вред, причиненный жизни или здоровью Пациента в результате предоставления некачественной платной медицинской услуги, подлежит возмещению Учреждением в соответствии с законодательством Российской Федерации.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4.3.Учреждение,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обстоятельств, не зависящих от его воли.</w:t>
      </w:r>
    </w:p>
    <w:p w:rsidR="00C05237" w:rsidRPr="00B76478" w:rsidRDefault="00C05237" w:rsidP="00C05237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lastRenderedPageBreak/>
        <w:t>4.4. При невозможности Учреждением, оказания услуг, предусмотренных договором, вследствие действия непреодолимой силы (чрезвычайных и непредотвратимых при данных условиях обстоятельств) срок оказания медицинских и иных услуг переносится на период действия таких обстоятельств.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ab/>
        <w:t>4.5. Пациент несет ответственность за вред, причененный своими действиями, имуществу Учреждения, в том числе используемому для проведения обследования или лечения.</w:t>
      </w:r>
    </w:p>
    <w:p w:rsidR="00E24AD4" w:rsidRPr="00B14CD5" w:rsidRDefault="00E24AD4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5. Порядок разрешения споров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 xml:space="preserve">5.1. Пациент и (или) </w:t>
      </w:r>
      <w:r w:rsidRPr="00B76478">
        <w:rPr>
          <w:rFonts w:cs="Times New Roman"/>
          <w:sz w:val="18"/>
          <w:szCs w:val="18"/>
          <w:lang w:val="ru-RU"/>
        </w:rPr>
        <w:t>Законный</w:t>
      </w:r>
      <w:r w:rsidRPr="00B76478">
        <w:rPr>
          <w:rFonts w:cs="Times New Roman"/>
          <w:sz w:val="18"/>
          <w:szCs w:val="18"/>
        </w:rPr>
        <w:t xml:space="preserve"> </w:t>
      </w:r>
      <w:r w:rsidRPr="00B76478">
        <w:rPr>
          <w:rFonts w:cs="Times New Roman"/>
          <w:sz w:val="18"/>
          <w:szCs w:val="18"/>
          <w:lang w:val="ru-RU"/>
        </w:rPr>
        <w:t>представитель</w:t>
      </w:r>
      <w:r w:rsidRPr="00B76478">
        <w:rPr>
          <w:rFonts w:cs="Times New Roman"/>
          <w:sz w:val="18"/>
          <w:szCs w:val="18"/>
        </w:rPr>
        <w:t xml:space="preserve"> и Учреждение примут все меры к разрешению их споров и/или разногласий, которые могут возникнуть из Договора или в связи с ним, путем двухсторонних переговоров. В случае невозможности решить споры и/или разногласия путем двухсторонних переговоров, Стороны решают споры и/или разногласия в претензионном порядке.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>5.2. В случае, если Стороны не могут прийти к соглашению (решить споры и/или разногласия) в претензионном порядке, все споры и/или разногласия, возникшие из Договора или в связи с ним, подлежат разрешению в суде в установленном законодательством Российской Федерации порядке.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 </w:t>
      </w: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6. Срок действия, условия прекращения (расторжения) и изменения Договора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>6.1. Договор вступает в силу с момента его подписания и (или) даты заключения Сторонами и действует до исполнения Сторонами условий Договора в полном объеме.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ab/>
        <w:t>6.2. Договор может быть,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C05237" w:rsidRDefault="00C05237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  <w:lang w:val="ru-RU"/>
        </w:rPr>
        <w:t xml:space="preserve">6.3. </w:t>
      </w:r>
      <w:r w:rsidRPr="00B76478">
        <w:rPr>
          <w:rFonts w:cs="Times New Roman"/>
          <w:sz w:val="18"/>
          <w:szCs w:val="18"/>
        </w:rPr>
        <w:t>Все изменения и дополнения к Договору считаются действительными, если они оформлены в письменном виде и подписаны обеими Сторонами.</w:t>
      </w:r>
    </w:p>
    <w:p w:rsidR="00E24AD4" w:rsidRPr="00E24AD4" w:rsidRDefault="00E24AD4" w:rsidP="00530BF0">
      <w:pPr>
        <w:pStyle w:val="Textbody"/>
        <w:spacing w:after="0"/>
        <w:ind w:firstLine="708"/>
        <w:jc w:val="both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7. Прочие условия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>7.1.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ab/>
        <w:t xml:space="preserve">7.2. В случае если при предоставлении платных медицинских услуг требуется предоставление на возмездной основе дополнительных медицинских услуг по медицинским показаниям не предусмотренных Договором, Учреждение обязуется предупредить об этом Пациента и (или) </w:t>
      </w:r>
      <w:r w:rsidRPr="00B76478">
        <w:rPr>
          <w:rFonts w:cs="Times New Roman"/>
          <w:sz w:val="18"/>
          <w:szCs w:val="18"/>
          <w:lang w:val="ru-RU"/>
        </w:rPr>
        <w:t>Законного</w:t>
      </w:r>
      <w:r w:rsidRPr="00B76478">
        <w:rPr>
          <w:rFonts w:cs="Times New Roman"/>
          <w:sz w:val="18"/>
          <w:szCs w:val="18"/>
        </w:rPr>
        <w:t xml:space="preserve"> </w:t>
      </w:r>
      <w:r w:rsidRPr="00B76478">
        <w:rPr>
          <w:rFonts w:cs="Times New Roman"/>
          <w:sz w:val="18"/>
          <w:szCs w:val="18"/>
          <w:lang w:val="ru-RU"/>
        </w:rPr>
        <w:t>представителя</w:t>
      </w:r>
      <w:r w:rsidRPr="00B76478">
        <w:rPr>
          <w:rFonts w:cs="Times New Roman"/>
          <w:sz w:val="18"/>
          <w:szCs w:val="18"/>
        </w:rPr>
        <w:t>, без согласия Пациента Учреждение не вправе предоставлять дополнительные медицинские услуги на возмездной основе.</w:t>
      </w:r>
    </w:p>
    <w:p w:rsidR="00C05237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ab/>
        <w:t>7.3. Договор составлен в двух подлинных экземплярах, имеющих каждый равную юридическую силу, по одному экземпляру для  Учреждения и Пациента.</w:t>
      </w:r>
    </w:p>
    <w:p w:rsidR="00C05237" w:rsidRPr="00AD471D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ab/>
      </w:r>
      <w:r w:rsidRPr="00AD471D">
        <w:rPr>
          <w:color w:val="000000" w:themeColor="text1"/>
          <w:sz w:val="18"/>
          <w:szCs w:val="18"/>
          <w:shd w:val="clear" w:color="auto" w:fill="FFFFFF"/>
        </w:rPr>
        <w:t>7.</w:t>
      </w:r>
      <w:r>
        <w:rPr>
          <w:color w:val="000000" w:themeColor="text1"/>
          <w:sz w:val="18"/>
          <w:szCs w:val="18"/>
          <w:shd w:val="clear" w:color="auto" w:fill="FFFFFF"/>
          <w:lang w:val="ru-RU"/>
        </w:rPr>
        <w:t>4</w:t>
      </w:r>
      <w:r w:rsidRPr="00AD471D">
        <w:rPr>
          <w:color w:val="000000" w:themeColor="text1"/>
          <w:sz w:val="18"/>
          <w:szCs w:val="18"/>
          <w:shd w:val="clear" w:color="auto" w:fill="FFFFFF"/>
        </w:rPr>
        <w:t>.</w:t>
      </w:r>
      <w:r>
        <w:rPr>
          <w:color w:val="000000" w:themeColor="text1"/>
          <w:sz w:val="18"/>
          <w:szCs w:val="18"/>
          <w:shd w:val="clear" w:color="auto" w:fill="FFFFFF"/>
          <w:lang w:val="ru-RU"/>
        </w:rPr>
        <w:t xml:space="preserve"> Неотьемлемыми частями договора являются</w:t>
      </w:r>
      <w:r w:rsidRPr="00AD471D">
        <w:rPr>
          <w:color w:val="000000" w:themeColor="text1"/>
          <w:sz w:val="18"/>
          <w:szCs w:val="18"/>
          <w:shd w:val="clear" w:color="auto" w:fill="FFFFFF"/>
          <w:lang w:val="ru-RU"/>
        </w:rPr>
        <w:t>:</w:t>
      </w:r>
      <w:r>
        <w:rPr>
          <w:color w:val="000000" w:themeColor="text1"/>
          <w:sz w:val="18"/>
          <w:szCs w:val="18"/>
          <w:shd w:val="clear" w:color="auto" w:fill="FFFFFF"/>
          <w:lang w:val="ru-RU"/>
        </w:rPr>
        <w:t xml:space="preserve"> подписанные сторонами дополнительные соглошения и медицинская карта пациента, которая храниться у Учреждения.</w:t>
      </w:r>
    </w:p>
    <w:p w:rsidR="00C05237" w:rsidRPr="00AD471D" w:rsidRDefault="00C05237" w:rsidP="00C052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7.</w:t>
      </w:r>
      <w: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5</w:t>
      </w: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 Договор составлен в  3-х (трех) экземплярах, имеющих одинаковую юридическую силу.</w:t>
      </w:r>
    </w:p>
    <w:p w:rsidR="00C05237" w:rsidRPr="00AD471D" w:rsidRDefault="00C05237" w:rsidP="00C052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Приложения:</w:t>
      </w:r>
    </w:p>
    <w:p w:rsidR="00C05237" w:rsidRPr="00AD471D" w:rsidRDefault="00C05237" w:rsidP="00C052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Приложение №1 –  дополнительное соглашение;</w:t>
      </w:r>
    </w:p>
    <w:p w:rsidR="00C05237" w:rsidRPr="00AD471D" w:rsidRDefault="00C05237" w:rsidP="00C052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Приложение №2 - информированное добровольное согласие на предоставление платных медицинских услуг;</w:t>
      </w:r>
    </w:p>
    <w:p w:rsidR="00C05237" w:rsidRPr="00AD471D" w:rsidRDefault="00C05237" w:rsidP="00C052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  <w:r w:rsidRPr="00AD471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Приложение №3 - согласие пациента на обработку персональных данных;</w:t>
      </w:r>
    </w:p>
    <w:p w:rsidR="00C05237" w:rsidRPr="00B76478" w:rsidRDefault="00C05237" w:rsidP="00C05237">
      <w:pPr>
        <w:pStyle w:val="Textbody"/>
        <w:spacing w:after="0"/>
        <w:jc w:val="both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/>
        <w:ind w:firstLine="709"/>
        <w:jc w:val="both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Законный представитель ознакомлен с правом получения Пациентом  по направлению врача бесплатной медицинской помощи (в том числе, в части оказания медицинской услуги (услуг) по Договору).</w:t>
      </w:r>
    </w:p>
    <w:p w:rsidR="00C05237" w:rsidRPr="00B76478" w:rsidRDefault="00C05237" w:rsidP="00C05237">
      <w:pPr>
        <w:pStyle w:val="Textbody"/>
        <w:spacing w:after="0" w:line="276" w:lineRule="auto"/>
        <w:ind w:firstLine="708"/>
        <w:jc w:val="both"/>
        <w:rPr>
          <w:rFonts w:cs="Times New Roman"/>
          <w:b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 w:line="276" w:lineRule="auto"/>
        <w:ind w:firstLine="708"/>
        <w:jc w:val="both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 xml:space="preserve">Законный представитель </w:t>
      </w:r>
      <w:r w:rsidRPr="00B76478">
        <w:rPr>
          <w:rFonts w:cs="Times New Roman"/>
          <w:b/>
          <w:sz w:val="18"/>
          <w:szCs w:val="18"/>
        </w:rPr>
        <w:t>_______________      ________________</w:t>
      </w:r>
    </w:p>
    <w:p w:rsidR="00C05237" w:rsidRPr="00061D41" w:rsidRDefault="00C05237" w:rsidP="00C05237">
      <w:pPr>
        <w:pStyle w:val="Textbody"/>
        <w:spacing w:after="0" w:line="276" w:lineRule="auto"/>
        <w:jc w:val="both"/>
        <w:rPr>
          <w:rFonts w:cs="Times New Roman"/>
          <w:i/>
          <w:sz w:val="22"/>
          <w:szCs w:val="22"/>
          <w:vertAlign w:val="subscript"/>
          <w:lang w:val="ru-RU"/>
        </w:rPr>
      </w:pPr>
      <w:r w:rsidRPr="00061D41">
        <w:rPr>
          <w:rFonts w:cs="Times New Roman"/>
          <w:sz w:val="22"/>
          <w:szCs w:val="22"/>
        </w:rPr>
        <w:t xml:space="preserve">                </w:t>
      </w:r>
      <w:r>
        <w:rPr>
          <w:rFonts w:cs="Times New Roman"/>
          <w:sz w:val="22"/>
          <w:szCs w:val="22"/>
        </w:rPr>
        <w:t xml:space="preserve">                     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061D4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  <w:lang w:val="ru-RU"/>
        </w:rPr>
        <w:t xml:space="preserve">     </w:t>
      </w:r>
      <w:r w:rsidRPr="00061D41">
        <w:rPr>
          <w:rFonts w:cs="Times New Roman"/>
          <w:sz w:val="22"/>
          <w:szCs w:val="22"/>
        </w:rPr>
        <w:t xml:space="preserve">  </w:t>
      </w:r>
      <w:r w:rsidRPr="00061D41">
        <w:rPr>
          <w:rFonts w:cs="Times New Roman"/>
          <w:i/>
          <w:sz w:val="22"/>
          <w:szCs w:val="22"/>
          <w:vertAlign w:val="subscript"/>
        </w:rPr>
        <w:t xml:space="preserve">(подпись)   </w:t>
      </w:r>
      <w:r w:rsidRPr="00061D41">
        <w:rPr>
          <w:rFonts w:cs="Times New Roman"/>
          <w:i/>
          <w:sz w:val="22"/>
          <w:szCs w:val="22"/>
          <w:vertAlign w:val="subscript"/>
          <w:lang w:val="ru-RU"/>
        </w:rPr>
        <w:t xml:space="preserve">             </w:t>
      </w:r>
      <w:r>
        <w:rPr>
          <w:rFonts w:cs="Times New Roman"/>
          <w:i/>
          <w:sz w:val="22"/>
          <w:szCs w:val="22"/>
          <w:vertAlign w:val="subscript"/>
        </w:rPr>
        <w:t xml:space="preserve"> </w:t>
      </w:r>
      <w:r>
        <w:rPr>
          <w:rFonts w:cs="Times New Roman"/>
          <w:i/>
          <w:sz w:val="22"/>
          <w:szCs w:val="22"/>
          <w:vertAlign w:val="subscript"/>
          <w:lang w:val="ru-RU"/>
        </w:rPr>
        <w:t xml:space="preserve"> </w:t>
      </w:r>
      <w:r w:rsidRPr="00061D41">
        <w:rPr>
          <w:rFonts w:cs="Times New Roman"/>
          <w:i/>
          <w:sz w:val="22"/>
          <w:szCs w:val="22"/>
          <w:vertAlign w:val="subscript"/>
          <w:lang w:val="ru-RU"/>
        </w:rPr>
        <w:t xml:space="preserve">  </w:t>
      </w:r>
      <w:r w:rsidRPr="00061D41">
        <w:rPr>
          <w:rFonts w:cs="Times New Roman"/>
          <w:i/>
          <w:sz w:val="22"/>
          <w:szCs w:val="22"/>
          <w:vertAlign w:val="subscript"/>
        </w:rPr>
        <w:t>  (фамилия, инициалы)</w:t>
      </w:r>
    </w:p>
    <w:p w:rsidR="00C05237" w:rsidRPr="00B76478" w:rsidRDefault="00C05237" w:rsidP="00C05237">
      <w:pPr>
        <w:pStyle w:val="Textbody"/>
        <w:spacing w:after="0" w:line="276" w:lineRule="auto"/>
        <w:jc w:val="both"/>
        <w:rPr>
          <w:rFonts w:cs="Times New Roman"/>
          <w:i/>
          <w:sz w:val="18"/>
          <w:szCs w:val="18"/>
          <w:vertAlign w:val="subscript"/>
          <w:lang w:val="ru-RU"/>
        </w:rPr>
      </w:pPr>
    </w:p>
    <w:p w:rsidR="00C05237" w:rsidRPr="00B76478" w:rsidRDefault="00C05237" w:rsidP="00C05237">
      <w:pPr>
        <w:pStyle w:val="Textbody"/>
        <w:spacing w:after="0" w:line="276" w:lineRule="auto"/>
        <w:jc w:val="center"/>
        <w:rPr>
          <w:rFonts w:cs="Times New Roman"/>
          <w:b/>
          <w:sz w:val="18"/>
          <w:szCs w:val="18"/>
          <w:lang w:val="ru-RU"/>
        </w:rPr>
      </w:pPr>
      <w:r w:rsidRPr="00B76478">
        <w:rPr>
          <w:rFonts w:cs="Times New Roman"/>
          <w:b/>
          <w:sz w:val="18"/>
          <w:szCs w:val="18"/>
        </w:rPr>
        <w:t>8. Адреса, платежные реквизиты и подписи Сторон</w:t>
      </w:r>
      <w:r w:rsidRPr="00B76478">
        <w:rPr>
          <w:rFonts w:cs="Times New Roman"/>
          <w:b/>
          <w:sz w:val="18"/>
          <w:szCs w:val="18"/>
          <w:lang w:val="ru-RU"/>
        </w:rPr>
        <w:t>.</w:t>
      </w: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6"/>
      </w:tblGrid>
      <w:tr w:rsidR="00C05237" w:rsidRPr="00B76478" w:rsidTr="00D0363D">
        <w:trPr>
          <w:trHeight w:val="276"/>
        </w:trPr>
        <w:tc>
          <w:tcPr>
            <w:tcW w:w="9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036BC3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061D41">
              <w:rPr>
                <w:b/>
                <w:sz w:val="16"/>
                <w:szCs w:val="16"/>
                <w:u w:val="single"/>
              </w:rPr>
              <w:t>Учреждение</w:t>
            </w:r>
            <w:r w:rsidRPr="00036BC3">
              <w:rPr>
                <w:b/>
                <w:sz w:val="16"/>
                <w:szCs w:val="16"/>
                <w:u w:val="single"/>
              </w:rPr>
              <w:t>:</w:t>
            </w:r>
          </w:p>
          <w:p w:rsidR="00C05237" w:rsidRPr="00061D41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b/>
                <w:sz w:val="16"/>
                <w:szCs w:val="16"/>
              </w:rPr>
            </w:pPr>
            <w:r w:rsidRPr="00061D41">
              <w:rPr>
                <w:b/>
                <w:sz w:val="16"/>
                <w:szCs w:val="16"/>
              </w:rPr>
              <w:t>ГБУЗ АО «Городская клиническая больница №3 им. С.М. Кирова»</w:t>
            </w:r>
          </w:p>
          <w:p w:rsidR="00C05237" w:rsidRPr="00061D41" w:rsidRDefault="00C05237" w:rsidP="00D0363D">
            <w:pPr>
              <w:pStyle w:val="Textbody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61D41">
              <w:rPr>
                <w:rFonts w:cs="Times New Roman"/>
                <w:b/>
                <w:sz w:val="16"/>
                <w:szCs w:val="16"/>
              </w:rPr>
              <w:t xml:space="preserve">Юридический адрес </w:t>
            </w:r>
            <w:r w:rsidRPr="00061D41">
              <w:rPr>
                <w:rFonts w:cs="Times New Roman"/>
                <w:sz w:val="16"/>
                <w:szCs w:val="16"/>
              </w:rPr>
              <w:t>(местонахождение)</w:t>
            </w:r>
            <w:r w:rsidRPr="00061D41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C05237" w:rsidRPr="00061D41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061D41">
              <w:rPr>
                <w:sz w:val="16"/>
                <w:szCs w:val="16"/>
              </w:rPr>
              <w:t>Адрес: 414038, г. Астрахань, ул</w:t>
            </w:r>
            <w:proofErr w:type="gramStart"/>
            <w:r w:rsidRPr="00061D41">
              <w:rPr>
                <w:sz w:val="16"/>
                <w:szCs w:val="16"/>
              </w:rPr>
              <w:t>.Х</w:t>
            </w:r>
            <w:proofErr w:type="gramEnd"/>
            <w:r w:rsidRPr="00061D41">
              <w:rPr>
                <w:sz w:val="16"/>
                <w:szCs w:val="16"/>
              </w:rPr>
              <w:t>ибинская, д. 2</w:t>
            </w:r>
          </w:p>
          <w:p w:rsidR="00C05237" w:rsidRPr="00061D41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061D41">
              <w:rPr>
                <w:sz w:val="16"/>
                <w:szCs w:val="16"/>
              </w:rPr>
              <w:t>Тел.: (8512) 45-91-64, факс 45-91-55</w:t>
            </w:r>
          </w:p>
          <w:p w:rsidR="00C05237" w:rsidRPr="00061D41" w:rsidRDefault="00C05237" w:rsidP="00D0363D">
            <w:pPr>
              <w:pStyle w:val="Textbody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 w:rsidRPr="00061D41">
              <w:rPr>
                <w:rFonts w:cs="Times New Roman"/>
                <w:sz w:val="16"/>
                <w:szCs w:val="16"/>
              </w:rPr>
              <w:t xml:space="preserve">Сайт: </w:t>
            </w:r>
            <w:hyperlink r:id="rId5" w:history="1">
              <w:r w:rsidRPr="00061D41">
                <w:rPr>
                  <w:rStyle w:val="a6"/>
                  <w:sz w:val="16"/>
                  <w:szCs w:val="16"/>
                </w:rPr>
                <w:t>http://gkb-3.ru/</w:t>
              </w:r>
            </w:hyperlink>
            <w:r w:rsidRPr="00061D41">
              <w:rPr>
                <w:rFonts w:cs="Times New Roman"/>
                <w:color w:val="000000"/>
                <w:sz w:val="16"/>
                <w:szCs w:val="16"/>
              </w:rPr>
              <w:t xml:space="preserve">, 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en-US"/>
              </w:rPr>
              <w:t>E</w:t>
            </w:r>
            <w:r w:rsidRPr="00061D41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061D41">
              <w:rPr>
                <w:rFonts w:cs="Times New Roman"/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061D41">
                <w:rPr>
                  <w:rStyle w:val="a6"/>
                  <w:sz w:val="16"/>
                  <w:szCs w:val="16"/>
                </w:rPr>
                <w:t>gkb3@mail.ru</w:t>
              </w:r>
            </w:hyperlink>
          </w:p>
          <w:p w:rsidR="00C05237" w:rsidRPr="00061D41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i/>
                <w:sz w:val="16"/>
                <w:szCs w:val="16"/>
              </w:rPr>
            </w:pPr>
            <w:r w:rsidRPr="00061D41">
              <w:rPr>
                <w:sz w:val="16"/>
                <w:szCs w:val="16"/>
              </w:rPr>
              <w:t xml:space="preserve">ОГРН 1023000834680, ИНН </w:t>
            </w:r>
            <w:r w:rsidRPr="00061D41">
              <w:rPr>
                <w:i/>
                <w:sz w:val="16"/>
                <w:szCs w:val="16"/>
              </w:rPr>
              <w:t>3018005693</w:t>
            </w:r>
            <w:r w:rsidRPr="00061D41">
              <w:rPr>
                <w:sz w:val="16"/>
                <w:szCs w:val="16"/>
              </w:rPr>
              <w:t xml:space="preserve">, КПП </w:t>
            </w:r>
            <w:r w:rsidRPr="00061D41">
              <w:rPr>
                <w:i/>
                <w:sz w:val="16"/>
                <w:szCs w:val="16"/>
              </w:rPr>
              <w:t>301801001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61D41">
              <w:rPr>
                <w:rFonts w:cs="Times New Roman"/>
                <w:b/>
                <w:sz w:val="16"/>
                <w:szCs w:val="16"/>
              </w:rPr>
              <w:t>Дополнительная информация: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  <w:lang w:val="ru-RU"/>
              </w:rPr>
              <w:t>Лицензия на осуществление медецинской деятельности серия: МЗ АО, №000167, ЛО30-01-001648 от 10.04.2017г.</w:t>
            </w:r>
          </w:p>
          <w:p w:rsidR="00C05237" w:rsidRPr="00061D41" w:rsidRDefault="00C05237" w:rsidP="00D0363D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061D41">
              <w:rPr>
                <w:color w:val="000000"/>
                <w:sz w:val="16"/>
                <w:szCs w:val="16"/>
              </w:rPr>
              <w:t xml:space="preserve">Место осуществления деятельности: </w:t>
            </w:r>
            <w:r w:rsidRPr="00061D41">
              <w:rPr>
                <w:sz w:val="16"/>
                <w:szCs w:val="16"/>
              </w:rPr>
              <w:t>414038, Астраханская область, город Астрахань, улица Хибинская, дом 2, литер 21, хирургический корпус</w:t>
            </w:r>
            <w:r w:rsidRPr="00061D41">
              <w:rPr>
                <w:color w:val="000000"/>
                <w:sz w:val="16"/>
                <w:szCs w:val="16"/>
                <w:u w:val="single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1)при оказании первичной доврачебной медико-санитарной помощи в амбулаторных условиях по: лабораторной диагностике</w:t>
            </w: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;о</w:t>
            </w:r>
            <w:proofErr w:type="gramEnd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перационному делу; вакцинации (проведение профилактических прививок); организации сестринского дела; рентгенологии; сестринскому делу; функциональной диагностике;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первичной врачебной медико-санитарной помощи в амбулаторных условиях по: терапии;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4) при оказании первичной специализированной медико-санитарной помощи в амбулаторных условиях акушерству и геникологии (за исключением использования вспомогательных репродуктивных технологий); гастроэнтерологии; дерматовенерологии; кардеологии; клинической лабораторной диагностике; неврологии; нейрохирургии; онкологии; оториноларингологии (за исключением кохлеарной инмплантации); офтальмологии; рентгенологии; стомотологии хирургической; стомотологии терапевтической; травмоталогии и ортопедии; ультразвуковой диагностике; урологии; функционльной диогностике; хирургии; эндокринологии; эндоскопии;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lastRenderedPageBreak/>
              <w:t>3) При оказании специализированной,  в том числе высокотехнологической,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оказании специализированной медицинской помощи в условиях дневного стационара по: акушерству и гинекологии (за исключением использования репродуктивных технологий); хирургии.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вспомогательных, репродуктивных технологий) анестезиологии и реанимотологии; дерматовенорологии; клинической лабораторной диагностике; колопроктологии; лабораторной диагностике; онкологии; операционному делу; организации сестринского дела; рентгенологии; рентгенэндоваскулярной диагностике и лечению; сердечно-сосудистой хирургии; сестринскому делу; терапии; торакальной хирургии; трансфузиологии; ультразвуковой диагностике;</w:t>
            </w:r>
            <w:proofErr w:type="gramEnd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урологии; функциональной диагностике; хирургии; хирургии (абдоминальной); эндоскопии;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7. При проведении медицинских осмотров, медицинских освидетельствований и медицинских экспертиз организуются 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1)при проведении медицинских освидетельствований по: медицинским осмотрам (предрейсовым, послерейсовым);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3) при проведении медицинских экспертиз по: экспертизе качества медицинской помощи; экспертизе профессиональной пригодности; экспертиза временной нетрудоспособности.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u w:val="single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Место осуществления деятельности: </w:t>
            </w: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11, офтальмологический корпус.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5) при оказании первичной, специализированной медико-санитарной помощи в условиях дневного стационара по: урологии.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оказании специализированной медицинской помощи в условиях дневного стационара по: урологии;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вакцинации (проведению профилактических прививок); анестезиологии и реаниматологии; неирохирургии; операционному делу; организации сестринского дела; рентгенологии; сестринскому делу; травматалогии и ортопедии; трансфузиологии; урологии; хирургии;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8) При обращении донорской крови и (или) её компонентов в медицинских целях организуются и выполняются работы (услуги) по заготовке, хранению донорской крови и (или) её компонентов.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22, лабораторный корпус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оказании первичной доврачебной медико-санитарной помощи в амбулаторных условиях по: бактериологии; лабораторной диагностике; медицинской статистике; сестринскому делу;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4) при оказании специализированной медико-санитарной помощи в амбулаторных условиях по: бактериологии; клинической лабораторной диагностике;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бактериологии; клинической лабораторной диагностике; лабораторной диагностике; медицинской статистике; организации здравоохранения и общественному здоровью; управлению сестринской деятельностью; эпидемилогии;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7. При проведении медицинских осмотров, медицинских освидетельствований и медицинских экспертиз организуются 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3) при проведении медицинских экспертиз по: экспертизе качества медицинской помощи; экспертизе временной нетрудоспособности.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Место осуществления деятельности: </w:t>
            </w: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12, неврологический и неирохирургический корпус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5)при оказании первичной специализированной медико-санитарной помощи в условиях </w:t>
            </w: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дневного</w:t>
            </w:r>
            <w:proofErr w:type="gramEnd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стационар по: неврологии.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неврологии, офтальмологии, эндокринологии;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вакцинации (проведению профилактических прививок) диабетологии, медицинскому массажу, неврологии, неирохирургии, операционному делу, организации сестринского дела, оториноларингологии (за исключением кохлеарной имплантации), офтальиологии, сестринскому делу, терапии, транфузиологии, ультразвуковой диагностике, функциональной диагностике, челюстно-лицевой хирургии, эндокринологии;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5) При оказании паллиативной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паллиативной медицинской помощи в стационарных условиях по: неврологии, сестринскому делу, терапии.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Место осуществления деятельности: </w:t>
            </w: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18, терапевтический корпус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3) при оказании первичной врачебной медико-санитарной помощи в условиях дневного стационара по: терапии;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5) при оказании первичной специализированной медико-санитарной помощи в условиях дневного стационара по: гастроэнторологии; эндокринологии;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оказании специализированной медицинской помощи в условиях дневного стационара по: гастроэнторологии; лечебной физкультуре; медицинскому массажу; рентгенологии; сестринскому делу; терапии; ультрозвуковой диагностике; физиотерапии; функциональной диагностике; эндокринологии; эндоскопии;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анестезиологии и реаниматологии; гастроэнтерологии; кардиологии; клинической фармакологии; физкультуре; медецинской реабилитации; медецинскому массажу; операционному делу; организации сестринского дела; педиатрии; психиатрии; психиатрии-наркологии; пульмонологии; рентгенологии; сестринскому делу; терапии; токсикологии; трансфузиологии; ультрозвуковой диагностике; физиотерапии; функциональной диагностике; хирургии; эндокринологии; эндоскопии;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2) при оказании специализированной медицинской помощи в стационарных условиях по: вакцинации (проведению профилактических прививок) диабетологии, медицинскому массажу, неврологии, неирохирургии, операционному делу, организации сестринского дела, 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lastRenderedPageBreak/>
              <w:t>оториноларингологии (за исключением кохлеарной имплантации), офтальиологии, сестринскому делу, терапии, транфузиологии, ультразвуковой диагностике, функциональной диагностике, челюстно-лицевой хирургии, эндокринологии;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5) При оказании паллиативной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паллиативной медицинской помощи в стационарных условиях по: неврологии, сестринскому делу, терапии.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Место осуществления деятельности: </w:t>
            </w:r>
            <w:r w:rsidRPr="00061D41">
              <w:rPr>
                <w:rFonts w:cs="Times New Roman"/>
                <w:sz w:val="16"/>
                <w:szCs w:val="16"/>
              </w:rPr>
              <w:t xml:space="preserve">414042,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г.</w:t>
            </w:r>
            <w:r w:rsidRPr="00061D41">
              <w:rPr>
                <w:rFonts w:cs="Times New Roman"/>
                <w:sz w:val="16"/>
                <w:szCs w:val="16"/>
              </w:rPr>
              <w:t xml:space="preserve"> Астрахан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ь</w:t>
            </w:r>
            <w:r w:rsidRPr="00061D41">
              <w:rPr>
                <w:rFonts w:cs="Times New Roman"/>
                <w:sz w:val="16"/>
                <w:szCs w:val="16"/>
              </w:rPr>
              <w:t xml:space="preserve">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проспект Бумажников</w:t>
            </w:r>
            <w:r w:rsidRPr="00061D41">
              <w:rPr>
                <w:rFonts w:cs="Times New Roman"/>
                <w:sz w:val="16"/>
                <w:szCs w:val="16"/>
              </w:rPr>
              <w:t xml:space="preserve">, дом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Pr="00061D41">
              <w:rPr>
                <w:rFonts w:cs="Times New Roman"/>
                <w:sz w:val="16"/>
                <w:szCs w:val="16"/>
              </w:rPr>
              <w:t>2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а</w:t>
            </w:r>
            <w:r w:rsidRPr="00061D41">
              <w:rPr>
                <w:rFonts w:cs="Times New Roman"/>
                <w:sz w:val="16"/>
                <w:szCs w:val="16"/>
              </w:rPr>
              <w:t>,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кад: №30:12;040076:71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оказании специализированной медицинской помощи в условиях дневного стационара по: гастроэнтерологии, дезинфектологии, кардиологии, лечебной физкульуре и спортивной медицине, медицинскому массажу, медицинской реабилитации, неврологии, организации здравоохранения и общественному здоровью, организации сестринского дела, рефлексотерапии, сестринскому делу, терапии, эндокринологии, трансфузиологии, ультрозвуковой диагностике, управлению сестринской деятельностью, физиотерапии, функциональной диагностике, эндоскопии, эпидемиологии;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дезинфектологии, гастроэнтерологии, кардиологии, лечебной физкультуре и спортивной медицине, медицинской статистике, медицинскому массажу, медицинской реабилитации, неврологии, организацииздравоохранения и общественному здоровью, организации сестринского дела, рентгенологии, рефлексотерапии, сестринскому делу, терапии, трансфузиологии, ультрозвуковой диагностике, управлению сестринскойдеятельностью, физиотерапии, функциональной диагностике, эндоскопии, эпидимиологии, эндокринологии;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7. При проведении медицинских осмотров, медицинских освидетельствований и медицинских экспертиз организуются 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1) при проведении медицинских осмотров по: медицинским осмотрам (предрейсовым послерейсовым).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Место осуществления деятельности: </w:t>
            </w: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21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При оказании высокотехнологичной медицинской помощи в стационарных условиях по: акушерству и геникологии (за исключением использования вспоогательных репродуктивных технологий); </w:t>
            </w: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сердечно-сосудистой</w:t>
            </w:r>
            <w:proofErr w:type="gramEnd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 хирургии; урологии; хирургии (абдоминальной)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11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При оказании высокотехнологичной медицинской помощи в стационарных условиях по травматологии и ортопедии.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12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При оказании высокотехнологичной медицинской помощи в стационарных условиях по: неврологии, неирохирургии.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414038, Астраханская область, город Астрахань, улица Хибинская, дом 2, литер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 18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При оказании высокотехнологичной медицинской помощи в стационарных условиях по: гастроэнтерологии, эндокренологии.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 xml:space="preserve">414038, Астраханская область, город Астрахань, улица Хибинская, дом 2,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кадастровый (или условный) номер: 30:12:040784:57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анестезиологии и реаниматологии; кардиологии; лечебной физкультуре; медицинской реабилитации; медицинскому массажу; неврологии; организации сестринского дела; рентгенологии; сестринскому делу; терапии; трансфузиологии; ультрозвуковой диагностике; функциональной диагностике.</w:t>
            </w:r>
            <w:proofErr w:type="gramEnd"/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 xml:space="preserve">414038, Астраханская область, город Астрахань, улица Хибинская, дом 2,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литер 44, пищеблок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3. При оказании специализированной, в том числе высокотехнологиченой,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специализированной медицинской помощи в стационарных условиях по: диетологии.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4140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42</w:t>
            </w:r>
            <w:r w:rsidRPr="00061D41">
              <w:rPr>
                <w:rFonts w:cs="Times New Roman"/>
                <w:sz w:val="16"/>
                <w:szCs w:val="16"/>
              </w:rPr>
              <w:t xml:space="preserve">, город Астрахань,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проспект Бумажников</w:t>
            </w:r>
            <w:r w:rsidRPr="00061D41">
              <w:rPr>
                <w:rFonts w:cs="Times New Roman"/>
                <w:sz w:val="16"/>
                <w:szCs w:val="16"/>
              </w:rPr>
              <w:t xml:space="preserve">, дом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12а</w:t>
            </w:r>
            <w:r w:rsidRPr="00061D41">
              <w:rPr>
                <w:rFonts w:cs="Times New Roman"/>
                <w:sz w:val="16"/>
                <w:szCs w:val="16"/>
              </w:rPr>
              <w:t xml:space="preserve">,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литер 44, кад: №30:12:040076:73</w:t>
            </w: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5) При оказании паллиативной медицинской помощи организуются и выполняются следующие работы (услуги):</w:t>
            </w:r>
          </w:p>
          <w:p w:rsidR="00C05237" w:rsidRPr="00061D41" w:rsidRDefault="00C05237" w:rsidP="00D0363D">
            <w:pPr>
              <w:pStyle w:val="TableContents"/>
              <w:jc w:val="both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061D41">
              <w:rPr>
                <w:rFonts w:cs="Times New Roman"/>
                <w:color w:val="000000"/>
                <w:sz w:val="16"/>
                <w:szCs w:val="16"/>
                <w:lang w:val="ru-RU"/>
              </w:rPr>
              <w:t>2) При оказании паллиативной медицинской помощи в стационарных условиях по: сестринскому делу, терапии, трансфузиологии, офтальмологии, неврологии, хирургии, травматологии и ортопедии, урологии, эндокринологии.</w:t>
            </w:r>
            <w:proofErr w:type="gramEnd"/>
          </w:p>
          <w:p w:rsidR="00C05237" w:rsidRPr="00BD0672" w:rsidRDefault="00C05237" w:rsidP="00D0363D">
            <w:pPr>
              <w:pStyle w:val="Textbody"/>
              <w:spacing w:after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 xml:space="preserve">Свидетельства: 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>о</w:t>
            </w:r>
            <w:r w:rsidRPr="00BD0672">
              <w:rPr>
                <w:rFonts w:cs="Times New Roman"/>
                <w:sz w:val="16"/>
                <w:szCs w:val="16"/>
              </w:rPr>
              <w:t xml:space="preserve"> постановке на учет Российской организации в налоговом органе серия 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>30</w:t>
            </w:r>
            <w:r w:rsidRPr="00BD0672">
              <w:rPr>
                <w:rFonts w:cs="Times New Roman"/>
                <w:sz w:val="16"/>
                <w:szCs w:val="16"/>
              </w:rPr>
              <w:t xml:space="preserve"> №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>00</w:t>
            </w:r>
            <w:r>
              <w:rPr>
                <w:rFonts w:cs="Times New Roman"/>
                <w:sz w:val="16"/>
                <w:szCs w:val="16"/>
                <w:lang w:val="ru-RU"/>
              </w:rPr>
              <w:t>1519103</w:t>
            </w:r>
            <w:r w:rsidRPr="00BD0672">
              <w:rPr>
                <w:rFonts w:cs="Times New Roman"/>
                <w:sz w:val="16"/>
                <w:szCs w:val="16"/>
              </w:rPr>
              <w:t xml:space="preserve"> от </w:t>
            </w:r>
            <w:r>
              <w:rPr>
                <w:rFonts w:cs="Times New Roman"/>
                <w:sz w:val="16"/>
                <w:szCs w:val="16"/>
                <w:lang w:val="ru-RU"/>
              </w:rPr>
              <w:t>31</w:t>
            </w:r>
            <w:r w:rsidRPr="00BD0672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  <w:lang w:val="ru-RU"/>
              </w:rPr>
              <w:t>12</w:t>
            </w:r>
            <w:r w:rsidRPr="00BD0672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  <w:lang w:val="ru-RU"/>
              </w:rPr>
              <w:t>2011</w:t>
            </w:r>
            <w:r w:rsidRPr="00BD0672">
              <w:rPr>
                <w:rFonts w:cs="Times New Roman"/>
                <w:sz w:val="16"/>
                <w:szCs w:val="16"/>
              </w:rPr>
              <w:t>г.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 xml:space="preserve">, </w:t>
            </w:r>
            <w:r w:rsidRPr="00BD0672">
              <w:rPr>
                <w:rFonts w:cs="Times New Roman"/>
                <w:sz w:val="16"/>
                <w:szCs w:val="16"/>
              </w:rPr>
              <w:t>выдан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>о Международной инспекцией Федеральной службы №5 по Астраханской области (инспекция Министерства Российской Федерации по налогам и сборам по Т</w:t>
            </w:r>
            <w:r>
              <w:rPr>
                <w:rFonts w:cs="Times New Roman"/>
                <w:sz w:val="16"/>
                <w:szCs w:val="16"/>
                <w:lang w:val="ru-RU"/>
              </w:rPr>
              <w:t>русовскому району г. Астрахань)</w:t>
            </w:r>
            <w:r w:rsidRPr="00061D41">
              <w:rPr>
                <w:rFonts w:cs="Times New Roman"/>
                <w:sz w:val="16"/>
                <w:szCs w:val="16"/>
              </w:rPr>
              <w:t xml:space="preserve">, о внесении записи в ЕГРЮЛ серия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30</w:t>
            </w:r>
            <w:r w:rsidRPr="00061D41">
              <w:rPr>
                <w:rFonts w:cs="Times New Roman"/>
                <w:sz w:val="16"/>
                <w:szCs w:val="16"/>
              </w:rPr>
              <w:t xml:space="preserve"> №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000610903</w:t>
            </w:r>
            <w:r w:rsidRPr="00061D41">
              <w:rPr>
                <w:rFonts w:cs="Times New Roman"/>
                <w:sz w:val="16"/>
                <w:szCs w:val="16"/>
              </w:rPr>
              <w:t xml:space="preserve"> от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04.11.2002</w:t>
            </w:r>
            <w:r w:rsidRPr="00061D41">
              <w:rPr>
                <w:rFonts w:cs="Times New Roman"/>
                <w:sz w:val="16"/>
                <w:szCs w:val="16"/>
              </w:rPr>
              <w:t xml:space="preserve">г., </w:t>
            </w:r>
            <w:r w:rsidRPr="00BD0672">
              <w:rPr>
                <w:rFonts w:cs="Times New Roman"/>
                <w:sz w:val="16"/>
                <w:szCs w:val="16"/>
              </w:rPr>
              <w:t>выдан</w:t>
            </w:r>
            <w:r w:rsidRPr="00BD0672">
              <w:rPr>
                <w:rFonts w:cs="Times New Roman"/>
                <w:sz w:val="16"/>
                <w:szCs w:val="16"/>
                <w:lang w:val="ru-RU"/>
              </w:rPr>
              <w:t>о инспекцией Министерства Российской Федерации по налогам и сборам по Кировскому району г. Астрахань).</w:t>
            </w:r>
          </w:p>
          <w:p w:rsidR="00C05237" w:rsidRPr="00061D41" w:rsidRDefault="00C05237" w:rsidP="00D0363D">
            <w:pPr>
              <w:pStyle w:val="Textbody"/>
              <w:spacing w:after="0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061D41">
              <w:rPr>
                <w:rFonts w:cs="Times New Roman"/>
                <w:b/>
                <w:sz w:val="16"/>
                <w:szCs w:val="16"/>
              </w:rPr>
              <w:t>Платежные реквизиты:</w:t>
            </w:r>
          </w:p>
          <w:p w:rsidR="00C05237" w:rsidRPr="00B76478" w:rsidRDefault="00C05237" w:rsidP="00D0363D">
            <w:pPr>
              <w:pStyle w:val="Textbody"/>
              <w:spacing w:after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061D41">
              <w:rPr>
                <w:rFonts w:cs="Times New Roman"/>
                <w:sz w:val="16"/>
                <w:szCs w:val="16"/>
              </w:rPr>
              <w:t>Министерство финансов Астраханской области (ГБУЗ АО «ГКБ №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3</w:t>
            </w:r>
            <w:r w:rsidRPr="00061D41">
              <w:rPr>
                <w:rFonts w:cs="Times New Roman"/>
                <w:sz w:val="16"/>
                <w:szCs w:val="16"/>
              </w:rPr>
              <w:t xml:space="preserve">») л/с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20854Ч80566</w:t>
            </w:r>
            <w:r w:rsidRPr="00061D41">
              <w:rPr>
                <w:rFonts w:cs="Times New Roman"/>
                <w:sz w:val="16"/>
                <w:szCs w:val="16"/>
              </w:rPr>
              <w:t xml:space="preserve">, р/с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 xml:space="preserve">40601810300003000001 </w:t>
            </w:r>
            <w:r w:rsidRPr="00061D41">
              <w:rPr>
                <w:rFonts w:cs="Times New Roman"/>
                <w:sz w:val="16"/>
                <w:szCs w:val="16"/>
              </w:rPr>
              <w:t xml:space="preserve">в </w:t>
            </w:r>
            <w:r w:rsidRPr="00061D41">
              <w:rPr>
                <w:rFonts w:cs="Times New Roman"/>
                <w:sz w:val="16"/>
                <w:szCs w:val="16"/>
                <w:lang w:val="ru-RU"/>
              </w:rPr>
              <w:t>отделении Астрахань.</w:t>
            </w: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5237" w:rsidRPr="00B76478" w:rsidTr="00D0363D">
        <w:trPr>
          <w:trHeight w:val="517"/>
        </w:trPr>
        <w:tc>
          <w:tcPr>
            <w:tcW w:w="9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0BF0" w:rsidRDefault="00530BF0" w:rsidP="00C05237">
      <w:pPr>
        <w:pStyle w:val="Textbody"/>
        <w:spacing w:after="0" w:line="276" w:lineRule="auto"/>
        <w:rPr>
          <w:rFonts w:cs="Times New Roman"/>
          <w:sz w:val="18"/>
          <w:szCs w:val="18"/>
          <w:lang w:val="ru-RU"/>
        </w:rPr>
      </w:pPr>
    </w:p>
    <w:p w:rsidR="00C05237" w:rsidRPr="00B76478" w:rsidRDefault="00C05237" w:rsidP="00C05237">
      <w:pPr>
        <w:pStyle w:val="Textbody"/>
        <w:spacing w:after="0" w:line="276" w:lineRule="auto"/>
        <w:rPr>
          <w:rFonts w:cs="Times New Roman"/>
          <w:sz w:val="18"/>
          <w:szCs w:val="18"/>
          <w:lang w:val="ru-RU"/>
        </w:rPr>
      </w:pPr>
      <w:r w:rsidRPr="00B76478">
        <w:rPr>
          <w:rFonts w:cs="Times New Roman"/>
          <w:sz w:val="18"/>
          <w:szCs w:val="18"/>
        </w:rPr>
        <w:t xml:space="preserve">_____________/________________________     </w:t>
      </w:r>
    </w:p>
    <w:p w:rsidR="00C05237" w:rsidRPr="00001417" w:rsidRDefault="00C05237" w:rsidP="00C05237">
      <w:pPr>
        <w:pStyle w:val="Textbody"/>
        <w:spacing w:after="0" w:line="276" w:lineRule="auto"/>
        <w:rPr>
          <w:rFonts w:cs="Times New Roman"/>
          <w:sz w:val="18"/>
          <w:szCs w:val="18"/>
          <w:lang w:val="ru-RU"/>
        </w:rPr>
      </w:pPr>
      <w:r w:rsidRPr="00061D41">
        <w:rPr>
          <w:rFonts w:cs="Times New Roman"/>
          <w:i/>
          <w:sz w:val="22"/>
          <w:szCs w:val="22"/>
          <w:vertAlign w:val="subscript"/>
          <w:lang w:val="ru-RU"/>
        </w:rPr>
        <w:t xml:space="preserve">     (подпись)                         (Фамилия и инициалы)</w:t>
      </w:r>
      <w:r>
        <w:rPr>
          <w:rFonts w:cs="Times New Roman"/>
          <w:sz w:val="18"/>
          <w:szCs w:val="18"/>
        </w:rPr>
        <w:t xml:space="preserve">  </w:t>
      </w:r>
      <w:r w:rsidRPr="00B76478">
        <w:rPr>
          <w:rFonts w:cs="Times New Roman"/>
          <w:sz w:val="18"/>
          <w:szCs w:val="18"/>
        </w:rPr>
        <w:t xml:space="preserve">                                                           </w:t>
      </w: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66"/>
      </w:tblGrid>
      <w:tr w:rsidR="00C05237" w:rsidRPr="00B76478" w:rsidTr="00D0363D"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extbody"/>
              <w:spacing w:after="0"/>
              <w:jc w:val="center"/>
              <w:rPr>
                <w:rFonts w:cs="Times New Roman"/>
                <w:sz w:val="18"/>
                <w:szCs w:val="18"/>
                <w:u w:val="single"/>
                <w:lang w:val="ru-RU"/>
              </w:rPr>
            </w:pPr>
            <w:r w:rsidRPr="00B76478">
              <w:rPr>
                <w:rFonts w:cs="Times New Roman"/>
                <w:b/>
                <w:sz w:val="18"/>
                <w:szCs w:val="18"/>
              </w:rPr>
              <w:t xml:space="preserve">      </w:t>
            </w:r>
            <w:r w:rsidRPr="00B76478">
              <w:rPr>
                <w:rFonts w:cs="Times New Roman"/>
                <w:b/>
                <w:sz w:val="18"/>
                <w:szCs w:val="18"/>
                <w:u w:val="single"/>
              </w:rPr>
              <w:t>Законный представитель</w:t>
            </w:r>
            <w:r w:rsidRPr="00036BC3">
              <w:rPr>
                <w:rFonts w:cs="Times New Roman"/>
                <w:b/>
                <w:sz w:val="18"/>
                <w:szCs w:val="18"/>
                <w:u w:val="single"/>
                <w:lang w:val="ru-RU"/>
              </w:rPr>
              <w:t>:</w:t>
            </w:r>
          </w:p>
          <w:p w:rsidR="00C05237" w:rsidRPr="00061D41" w:rsidRDefault="00C05237" w:rsidP="00D0363D">
            <w:pPr>
              <w:pStyle w:val="Textbody"/>
              <w:spacing w:after="0"/>
              <w:jc w:val="center"/>
              <w:rPr>
                <w:rFonts w:cs="Times New Roman"/>
                <w:i/>
                <w:sz w:val="22"/>
                <w:szCs w:val="22"/>
                <w:vertAlign w:val="subscript"/>
              </w:rPr>
            </w:pPr>
            <w:r w:rsidRPr="00061D41">
              <w:rPr>
                <w:rFonts w:cs="Times New Roman"/>
                <w:i/>
                <w:sz w:val="22"/>
                <w:szCs w:val="22"/>
                <w:vertAlign w:val="subscript"/>
              </w:rPr>
              <w:t>(Фамилия, инициалы, год рождения, данные паспорта, документы подтверждающие статус законного представителя)</w:t>
            </w: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DF4A51" w:rsidRDefault="00C05237" w:rsidP="00D0363D">
            <w:pPr>
              <w:pStyle w:val="TableContents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  <w:u w:val="single"/>
                <w:lang w:val="ru-RU"/>
              </w:rPr>
            </w:pPr>
            <w:r w:rsidRPr="00B76478">
              <w:rPr>
                <w:rFonts w:cs="Times New Roman"/>
                <w:b/>
                <w:sz w:val="18"/>
                <w:szCs w:val="18"/>
                <w:u w:val="single"/>
              </w:rPr>
              <w:t>Контактный телефон:</w:t>
            </w: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05237" w:rsidRPr="00B76478" w:rsidTr="00D0363D">
        <w:tc>
          <w:tcPr>
            <w:tcW w:w="936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237" w:rsidRPr="00B76478" w:rsidRDefault="00C05237" w:rsidP="00D0363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F78C4" w:rsidRDefault="000F78C4" w:rsidP="00C05237">
      <w:pPr>
        <w:pStyle w:val="Standard"/>
        <w:rPr>
          <w:rFonts w:cs="Times New Roman"/>
          <w:sz w:val="18"/>
          <w:szCs w:val="18"/>
          <w:lang w:val="ru-RU"/>
        </w:rPr>
      </w:pPr>
    </w:p>
    <w:p w:rsidR="00C05237" w:rsidRPr="00DF4A51" w:rsidRDefault="00C05237" w:rsidP="00C05237">
      <w:pPr>
        <w:pStyle w:val="Standard"/>
        <w:rPr>
          <w:rFonts w:cs="Times New Roman"/>
          <w:sz w:val="18"/>
          <w:szCs w:val="18"/>
        </w:rPr>
      </w:pPr>
      <w:r w:rsidRPr="00B76478">
        <w:rPr>
          <w:rFonts w:cs="Times New Roman"/>
          <w:sz w:val="18"/>
          <w:szCs w:val="18"/>
        </w:rPr>
        <w:t>_______________/________________________</w:t>
      </w:r>
      <w:r w:rsidRPr="00061D41">
        <w:rPr>
          <w:rFonts w:cs="Times New Roman"/>
          <w:i/>
          <w:sz w:val="22"/>
          <w:szCs w:val="22"/>
          <w:vertAlign w:val="subscript"/>
          <w:lang w:val="ru-RU"/>
        </w:rPr>
        <w:t xml:space="preserve">     (подпись)                             (Фамилия и инициалы)                                                                    </w:t>
      </w:r>
    </w:p>
    <w:p w:rsidR="00530BF0" w:rsidRDefault="00530BF0" w:rsidP="00C05237">
      <w:pPr>
        <w:pStyle w:val="Textbody"/>
        <w:spacing w:after="0"/>
        <w:jc w:val="right"/>
        <w:rPr>
          <w:color w:val="333333"/>
          <w:sz w:val="18"/>
          <w:szCs w:val="18"/>
          <w:shd w:val="clear" w:color="auto" w:fill="FFFFFF"/>
          <w:lang w:val="ru-RU"/>
        </w:rPr>
      </w:pPr>
    </w:p>
    <w:p w:rsidR="00D136FE" w:rsidRDefault="00D136FE" w:rsidP="00C05237">
      <w:pPr>
        <w:pStyle w:val="Textbody"/>
        <w:spacing w:after="0"/>
        <w:jc w:val="right"/>
        <w:rPr>
          <w:color w:val="333333"/>
          <w:sz w:val="18"/>
          <w:szCs w:val="18"/>
          <w:shd w:val="clear" w:color="auto" w:fill="FFFFFF"/>
          <w:lang w:val="ru-RU"/>
        </w:rPr>
      </w:pPr>
    </w:p>
    <w:p w:rsidR="00D136FE" w:rsidRDefault="00D136FE" w:rsidP="00C05237">
      <w:pPr>
        <w:pStyle w:val="Textbody"/>
        <w:spacing w:after="0"/>
        <w:jc w:val="right"/>
        <w:rPr>
          <w:color w:val="333333"/>
          <w:sz w:val="18"/>
          <w:szCs w:val="18"/>
          <w:shd w:val="clear" w:color="auto" w:fill="FFFFFF"/>
          <w:lang w:val="ru-RU"/>
        </w:rPr>
      </w:pPr>
    </w:p>
    <w:p w:rsidR="001B3680" w:rsidRDefault="001B3680"/>
    <w:sectPr w:rsidR="001B3680" w:rsidSect="001B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4EC"/>
    <w:multiLevelType w:val="hybridMultilevel"/>
    <w:tmpl w:val="E550DEA4"/>
    <w:lvl w:ilvl="0" w:tplc="20F49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B35FA9"/>
    <w:multiLevelType w:val="hybridMultilevel"/>
    <w:tmpl w:val="0F5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D0826"/>
    <w:multiLevelType w:val="hybridMultilevel"/>
    <w:tmpl w:val="8C24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0B7"/>
    <w:multiLevelType w:val="hybridMultilevel"/>
    <w:tmpl w:val="BD1454F8"/>
    <w:lvl w:ilvl="0" w:tplc="722C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05237"/>
    <w:rsid w:val="000F78C4"/>
    <w:rsid w:val="0010374C"/>
    <w:rsid w:val="0019370B"/>
    <w:rsid w:val="001B3680"/>
    <w:rsid w:val="001C7C96"/>
    <w:rsid w:val="001E1C0C"/>
    <w:rsid w:val="001F2471"/>
    <w:rsid w:val="004703AF"/>
    <w:rsid w:val="00530BF0"/>
    <w:rsid w:val="00656B8A"/>
    <w:rsid w:val="00664F37"/>
    <w:rsid w:val="00750A62"/>
    <w:rsid w:val="008A60F3"/>
    <w:rsid w:val="00AC7F1F"/>
    <w:rsid w:val="00AF1712"/>
    <w:rsid w:val="00C05237"/>
    <w:rsid w:val="00C46BDE"/>
    <w:rsid w:val="00D136FE"/>
    <w:rsid w:val="00E01E91"/>
    <w:rsid w:val="00E2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05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a"/>
    <w:rsid w:val="00C0523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C0523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aliases w:val="Основной текст Знак Знак, Знак6,Знак6"/>
    <w:basedOn w:val="a"/>
    <w:link w:val="a5"/>
    <w:rsid w:val="00C052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 Знак Знак, Знак6 Знак,Знак6 Знак"/>
    <w:basedOn w:val="a0"/>
    <w:link w:val="a4"/>
    <w:rsid w:val="00C05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5237"/>
    <w:rPr>
      <w:color w:val="0000FF"/>
      <w:u w:val="single"/>
    </w:rPr>
  </w:style>
  <w:style w:type="paragraph" w:customStyle="1" w:styleId="Standard">
    <w:name w:val="Standard"/>
    <w:rsid w:val="00C05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38">
    <w:name w:val="Font Style38"/>
    <w:basedOn w:val="a0"/>
    <w:uiPriority w:val="99"/>
    <w:rsid w:val="00C0523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0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5237"/>
  </w:style>
  <w:style w:type="paragraph" w:styleId="a7">
    <w:name w:val="List Paragraph"/>
    <w:basedOn w:val="a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@mail.ru" TargetMode="External"/><Relationship Id="rId5" Type="http://schemas.openxmlformats.org/officeDocument/2006/relationships/hyperlink" Target="http://gkb-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2017-12-19T07:30:00Z</dcterms:created>
  <dcterms:modified xsi:type="dcterms:W3CDTF">2017-12-20T04:29:00Z</dcterms:modified>
</cp:coreProperties>
</file>