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FF" w:rsidRPr="00317F6E" w:rsidRDefault="00F166FF" w:rsidP="00F166FF">
      <w:pPr>
        <w:widowControl w:val="0"/>
        <w:tabs>
          <w:tab w:val="left" w:pos="835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0C147F" w:rsidRDefault="000C147F" w:rsidP="000C147F">
      <w:pPr>
        <w:ind w:firstLine="708"/>
      </w:pPr>
    </w:p>
    <w:p w:rsidR="000C147F" w:rsidRPr="00317F6E" w:rsidRDefault="000C147F" w:rsidP="000C147F">
      <w:pPr>
        <w:shd w:val="clear" w:color="auto" w:fill="FFFFFF"/>
        <w:ind w:right="24"/>
        <w:jc w:val="center"/>
        <w:rPr>
          <w:b/>
          <w:bCs/>
        </w:rPr>
      </w:pPr>
      <w:r w:rsidRPr="00317F6E">
        <w:rPr>
          <w:b/>
          <w:bCs/>
          <w:i/>
          <w:iCs/>
          <w:color w:val="000000"/>
          <w:spacing w:val="-3"/>
        </w:rPr>
        <w:t>ДОГОВО</w:t>
      </w:r>
      <w:proofErr w:type="gramStart"/>
      <w:r w:rsidRPr="00317F6E">
        <w:rPr>
          <w:b/>
          <w:bCs/>
          <w:i/>
          <w:iCs/>
          <w:color w:val="000000"/>
          <w:spacing w:val="-3"/>
        </w:rPr>
        <w:t>Р</w:t>
      </w:r>
      <w:r>
        <w:rPr>
          <w:b/>
          <w:bCs/>
          <w:i/>
          <w:iCs/>
          <w:color w:val="000000"/>
          <w:spacing w:val="-3"/>
        </w:rPr>
        <w:t>(</w:t>
      </w:r>
      <w:proofErr w:type="gramEnd"/>
      <w:r>
        <w:rPr>
          <w:b/>
          <w:bCs/>
          <w:i/>
          <w:iCs/>
          <w:color w:val="000000"/>
          <w:spacing w:val="-3"/>
        </w:rPr>
        <w:t>типовой)</w:t>
      </w:r>
    </w:p>
    <w:p w:rsidR="000C147F" w:rsidRPr="00317F6E" w:rsidRDefault="000C147F" w:rsidP="000C147F">
      <w:pPr>
        <w:shd w:val="clear" w:color="auto" w:fill="FFFFFF"/>
        <w:ind w:right="24"/>
        <w:jc w:val="center"/>
        <w:rPr>
          <w:b/>
          <w:bCs/>
        </w:rPr>
      </w:pPr>
      <w:r w:rsidRPr="00072266">
        <w:rPr>
          <w:b/>
          <w:color w:val="000000"/>
          <w:spacing w:val="-2"/>
        </w:rPr>
        <w:t>на оказание платных медицинских услуг</w:t>
      </w:r>
      <w:r w:rsidRPr="00072266">
        <w:rPr>
          <w:b/>
          <w:color w:val="000000"/>
          <w:spacing w:val="-2"/>
        </w:rPr>
        <w:br/>
      </w:r>
      <w:r w:rsidRPr="00317F6E">
        <w:rPr>
          <w:color w:val="000000"/>
          <w:spacing w:val="-11"/>
        </w:rPr>
        <w:t>п</w:t>
      </w:r>
      <w:proofErr w:type="gramStart"/>
      <w:r w:rsidRPr="00317F6E">
        <w:rPr>
          <w:color w:val="000000"/>
          <w:spacing w:val="-11"/>
        </w:rPr>
        <w:t>.Н</w:t>
      </w:r>
      <w:proofErr w:type="gramEnd"/>
      <w:r w:rsidRPr="00317F6E">
        <w:rPr>
          <w:color w:val="000000"/>
          <w:spacing w:val="-11"/>
        </w:rPr>
        <w:t xml:space="preserve">авля                                                                               </w:t>
      </w:r>
      <w:r w:rsidRPr="00317F6E">
        <w:rPr>
          <w:color w:val="000000"/>
          <w:spacing w:val="-4"/>
        </w:rPr>
        <w:t>" ____ "_____________201</w:t>
      </w:r>
      <w:r w:rsidR="00B910B6">
        <w:rPr>
          <w:color w:val="000000"/>
          <w:spacing w:val="-4"/>
        </w:rPr>
        <w:t xml:space="preserve">  </w:t>
      </w:r>
      <w:r w:rsidRPr="00317F6E">
        <w:rPr>
          <w:color w:val="000000"/>
          <w:spacing w:val="-4"/>
        </w:rPr>
        <w:t>г.</w:t>
      </w:r>
    </w:p>
    <w:p w:rsidR="000C147F" w:rsidRPr="00435FE2" w:rsidRDefault="000C147F" w:rsidP="00435FE2">
      <w:pPr>
        <w:jc w:val="both"/>
      </w:pPr>
      <w:proofErr w:type="gramStart"/>
      <w:r w:rsidRPr="00435FE2">
        <w:t>Государственное бюджетное учреждение здравоохранения «</w:t>
      </w:r>
      <w:proofErr w:type="spellStart"/>
      <w:r w:rsidRPr="00435FE2">
        <w:t>Навлинская</w:t>
      </w:r>
      <w:proofErr w:type="spellEnd"/>
      <w:r w:rsidRPr="00435FE2">
        <w:t xml:space="preserve"> Центральная районная больница», ОГРН 1023202535520 (Свидетельство о внесении записи в ЕГРЮЛ серия 32 № 001717675.</w:t>
      </w:r>
      <w:proofErr w:type="gramEnd"/>
      <w:r w:rsidRPr="00435FE2">
        <w:t xml:space="preserve"> МИФНС №10 по Брянской области 14.01.2011) лицензия № ЛО-32-01-000855 от 29.05.2014, срок действия - бессрочно, выдана Департаментом здравоохранения администрации Брянской области (241019,г. Брянск, </w:t>
      </w:r>
      <w:proofErr w:type="spellStart"/>
      <w:r w:rsidRPr="00435FE2">
        <w:t>пер</w:t>
      </w:r>
      <w:proofErr w:type="gramStart"/>
      <w:r w:rsidRPr="00435FE2">
        <w:t>.О</w:t>
      </w:r>
      <w:proofErr w:type="gramEnd"/>
      <w:r w:rsidRPr="00435FE2">
        <w:t>совиахима</w:t>
      </w:r>
      <w:proofErr w:type="spellEnd"/>
      <w:r w:rsidRPr="00435FE2">
        <w:t xml:space="preserve"> 3,корп.1 т.74-21-47 </w:t>
      </w:r>
      <w:proofErr w:type="spellStart"/>
      <w:r w:rsidRPr="00435FE2">
        <w:t>e-mail</w:t>
      </w:r>
      <w:proofErr w:type="spellEnd"/>
      <w:r w:rsidRPr="00435FE2">
        <w:t xml:space="preserve">: </w:t>
      </w:r>
      <w:proofErr w:type="spellStart"/>
      <w:r w:rsidRPr="00435FE2">
        <w:t>dz@brkmed.ru</w:t>
      </w:r>
      <w:proofErr w:type="spellEnd"/>
      <w:r w:rsidRPr="00435FE2">
        <w:t>), именуемое в дальнейшем «Исполнитель» в лице главного врача Сысоева Виталия Валентиновича, действующего на основании Устава, с одной стороны и гражданин (-ка)__________________________________________________________________</w:t>
      </w:r>
    </w:p>
    <w:p w:rsidR="000C147F" w:rsidRPr="00435FE2" w:rsidRDefault="00435FE2" w:rsidP="00435FE2">
      <w:pPr>
        <w:jc w:val="both"/>
        <w:rPr>
          <w:i/>
          <w:sz w:val="16"/>
          <w:szCs w:val="16"/>
        </w:rPr>
      </w:pPr>
      <w:r>
        <w:t xml:space="preserve">       </w:t>
      </w:r>
      <w:r w:rsidR="000C147F" w:rsidRPr="00435FE2">
        <w:t xml:space="preserve"> </w:t>
      </w:r>
      <w:r w:rsidR="000C147F" w:rsidRPr="00435FE2">
        <w:rPr>
          <w:i/>
          <w:sz w:val="16"/>
          <w:szCs w:val="16"/>
        </w:rPr>
        <w:t>фамили</w:t>
      </w:r>
      <w:r w:rsidRPr="00435FE2">
        <w:rPr>
          <w:i/>
          <w:sz w:val="16"/>
          <w:szCs w:val="16"/>
        </w:rPr>
        <w:t>я</w:t>
      </w:r>
      <w:r w:rsidR="000C147F" w:rsidRPr="00435FE2">
        <w:rPr>
          <w:i/>
          <w:sz w:val="16"/>
          <w:szCs w:val="16"/>
        </w:rPr>
        <w:t>, имя и отчество (если имеется), адрес места жительства и телефон потребителя  (</w:t>
      </w:r>
      <w:hyperlink r:id="rId5" w:history="1">
        <w:r w:rsidR="000C147F" w:rsidRPr="00435FE2">
          <w:rPr>
            <w:rStyle w:val="a3"/>
            <w:i/>
            <w:sz w:val="16"/>
            <w:szCs w:val="16"/>
          </w:rPr>
          <w:t>законного представителя</w:t>
        </w:r>
      </w:hyperlink>
      <w:r w:rsidR="000C147F" w:rsidRPr="00435FE2">
        <w:rPr>
          <w:i/>
          <w:sz w:val="16"/>
          <w:szCs w:val="16"/>
        </w:rPr>
        <w:t xml:space="preserve"> потребителя) </w:t>
      </w:r>
    </w:p>
    <w:p w:rsidR="00435FE2" w:rsidRPr="00435FE2" w:rsidRDefault="00435FE2" w:rsidP="00435FE2">
      <w:pPr>
        <w:jc w:val="both"/>
      </w:pPr>
      <w:proofErr w:type="gramStart"/>
      <w:r w:rsidRPr="00435FE2">
        <w:t>именуемый в дальнейшем «Потребитель», с другой стороны, поскольку «Исполнитель» имеет возможность оказать платную медицинскую услугу, указанную в п.п.1.1 Настоящего договора в соответствии с лицензией ЛО-32-01-000855 выданной 29.05.2014г, срок действия лицензии - бессрочно, а «Потребитель» имеет желание добровольно заказать платную медицинскую услугу (или услуги) у «Исполнителя», стороны заключили настоящий договор о нижеследующем:</w:t>
      </w:r>
      <w:proofErr w:type="gramEnd"/>
    </w:p>
    <w:p w:rsidR="000C147F" w:rsidRPr="00435FE2" w:rsidRDefault="000C147F" w:rsidP="000C147F">
      <w:pPr>
        <w:shd w:val="clear" w:color="auto" w:fill="FFFFFF"/>
        <w:jc w:val="center"/>
        <w:rPr>
          <w:b/>
          <w:i/>
        </w:rPr>
      </w:pPr>
      <w:r w:rsidRPr="00435FE2">
        <w:rPr>
          <w:b/>
          <w:bCs/>
          <w:iCs/>
          <w:color w:val="000000"/>
          <w:spacing w:val="-9"/>
        </w:rPr>
        <w:t>1. ПРЕДМЕТ ДОГОВОРА</w:t>
      </w:r>
    </w:p>
    <w:p w:rsidR="000C147F" w:rsidRPr="00435FE2" w:rsidRDefault="000C147F" w:rsidP="000C147F">
      <w:pPr>
        <w:shd w:val="clear" w:color="auto" w:fill="FFFFFF"/>
        <w:jc w:val="both"/>
        <w:rPr>
          <w:color w:val="000000"/>
          <w:spacing w:val="-5"/>
        </w:rPr>
      </w:pPr>
      <w:r w:rsidRPr="00435FE2">
        <w:rPr>
          <w:color w:val="000000"/>
          <w:spacing w:val="-4"/>
        </w:rPr>
        <w:t xml:space="preserve">1.1. Настоящий договор определяет условия оказания платных медицинских услуг. </w:t>
      </w:r>
      <w:proofErr w:type="gramStart"/>
      <w:r w:rsidRPr="00435FE2">
        <w:rPr>
          <w:color w:val="000000"/>
          <w:spacing w:val="-4"/>
        </w:rPr>
        <w:t>«</w:t>
      </w:r>
      <w:r w:rsidRPr="00435FE2">
        <w:rPr>
          <w:color w:val="000000"/>
          <w:spacing w:val="-2"/>
        </w:rPr>
        <w:t>Потребитель</w:t>
      </w:r>
      <w:r w:rsidRPr="00435FE2">
        <w:rPr>
          <w:color w:val="000000"/>
          <w:spacing w:val="-4"/>
        </w:rPr>
        <w:t>» поручает, а «Исполнитель» обязуется оказать «</w:t>
      </w:r>
      <w:r w:rsidRPr="00435FE2">
        <w:rPr>
          <w:color w:val="000000"/>
          <w:spacing w:val="-2"/>
        </w:rPr>
        <w:t>Потребитель</w:t>
      </w:r>
      <w:r w:rsidRPr="00435FE2">
        <w:rPr>
          <w:color w:val="000000"/>
          <w:spacing w:val="-4"/>
        </w:rPr>
        <w:t xml:space="preserve">» платную медицинскую услугу (или услуги) согласно </w:t>
      </w:r>
      <w:r w:rsidRPr="00435FE2">
        <w:rPr>
          <w:color w:val="000000"/>
          <w:spacing w:val="-5"/>
        </w:rPr>
        <w:t>утвержденного Прейскуранта:</w:t>
      </w:r>
      <w:proofErr w:type="gramEnd"/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2196"/>
        <w:gridCol w:w="4780"/>
      </w:tblGrid>
      <w:tr w:rsidR="000C147F" w:rsidRPr="00435FE2" w:rsidTr="00435FE2">
        <w:tc>
          <w:tcPr>
            <w:tcW w:w="2588" w:type="dxa"/>
          </w:tcPr>
          <w:p w:rsidR="000C147F" w:rsidRPr="00435FE2" w:rsidRDefault="000C147F" w:rsidP="00435FE2">
            <w:pPr>
              <w:jc w:val="both"/>
            </w:pPr>
            <w:r w:rsidRPr="00435FE2">
              <w:t>Наименование услуги</w:t>
            </w:r>
          </w:p>
        </w:tc>
        <w:tc>
          <w:tcPr>
            <w:tcW w:w="2196" w:type="dxa"/>
          </w:tcPr>
          <w:p w:rsidR="000C147F" w:rsidRPr="00435FE2" w:rsidRDefault="000C147F" w:rsidP="00435FE2">
            <w:pPr>
              <w:jc w:val="both"/>
            </w:pPr>
            <w:r w:rsidRPr="00435FE2">
              <w:t>Стоимость услуги</w:t>
            </w:r>
          </w:p>
        </w:tc>
        <w:tc>
          <w:tcPr>
            <w:tcW w:w="4780" w:type="dxa"/>
          </w:tcPr>
          <w:p w:rsidR="000C147F" w:rsidRPr="00435FE2" w:rsidRDefault="000C147F" w:rsidP="00435FE2">
            <w:pPr>
              <w:jc w:val="both"/>
            </w:pPr>
            <w:r w:rsidRPr="00435FE2">
              <w:t>ФИО, квалификация, сведения о сертификате специалиста</w:t>
            </w:r>
          </w:p>
        </w:tc>
      </w:tr>
    </w:tbl>
    <w:p w:rsidR="000C147F" w:rsidRPr="00435FE2" w:rsidRDefault="000C147F" w:rsidP="000C147F">
      <w:pPr>
        <w:shd w:val="clear" w:color="auto" w:fill="FFFFFF"/>
        <w:jc w:val="both"/>
        <w:rPr>
          <w:color w:val="000000"/>
          <w:spacing w:val="-5"/>
        </w:rPr>
      </w:pPr>
      <w:r w:rsidRPr="00435FE2">
        <w:rPr>
          <w:color w:val="000000"/>
          <w:spacing w:val="-5"/>
        </w:rPr>
        <w:t>1.2. Срок оказания медицинской услуги: ___________________________________</w:t>
      </w:r>
    </w:p>
    <w:p w:rsidR="000C147F" w:rsidRPr="00435FE2" w:rsidRDefault="000C147F" w:rsidP="000C147F">
      <w:pPr>
        <w:shd w:val="clear" w:color="auto" w:fill="FFFFFF"/>
        <w:jc w:val="center"/>
        <w:rPr>
          <w:b/>
        </w:rPr>
      </w:pPr>
      <w:r w:rsidRPr="00435FE2">
        <w:rPr>
          <w:b/>
          <w:bCs/>
          <w:iCs/>
          <w:color w:val="000000"/>
          <w:spacing w:val="-16"/>
        </w:rPr>
        <w:t>2. СТОИМОСТЬ  И  ПОРЯДОК ОПЛАТЫ.</w:t>
      </w:r>
    </w:p>
    <w:p w:rsidR="000C147F" w:rsidRPr="00435FE2" w:rsidRDefault="000C147F" w:rsidP="000C147F">
      <w:pPr>
        <w:shd w:val="clear" w:color="auto" w:fill="FFFFFF"/>
        <w:tabs>
          <w:tab w:val="left" w:pos="317"/>
        </w:tabs>
        <w:jc w:val="both"/>
        <w:rPr>
          <w:color w:val="000000"/>
          <w:spacing w:val="-3"/>
        </w:rPr>
      </w:pPr>
      <w:r w:rsidRPr="00435FE2">
        <w:rPr>
          <w:color w:val="000000"/>
          <w:spacing w:val="-12"/>
        </w:rPr>
        <w:t>2.1.</w:t>
      </w:r>
      <w:r w:rsidRPr="00435FE2">
        <w:rPr>
          <w:color w:val="000000"/>
        </w:rPr>
        <w:tab/>
        <w:t xml:space="preserve">Цена услуги, при отсутствии необходимости выполнения других работ, не предусмотренных в договоре, </w:t>
      </w:r>
      <w:r w:rsidRPr="00435FE2">
        <w:rPr>
          <w:color w:val="000000"/>
          <w:spacing w:val="-4"/>
        </w:rPr>
        <w:t xml:space="preserve">устанавливается на </w:t>
      </w:r>
      <w:proofErr w:type="spellStart"/>
      <w:r w:rsidRPr="00435FE2">
        <w:rPr>
          <w:color w:val="000000"/>
          <w:spacing w:val="-4"/>
        </w:rPr>
        <w:t>уровне</w:t>
      </w:r>
      <w:r w:rsidRPr="00435FE2">
        <w:rPr>
          <w:color w:val="000000"/>
        </w:rPr>
        <w:t>______________________________________</w:t>
      </w:r>
      <w:r w:rsidRPr="00435FE2">
        <w:rPr>
          <w:color w:val="000000"/>
          <w:spacing w:val="-3"/>
        </w:rPr>
        <w:t>руб</w:t>
      </w:r>
      <w:proofErr w:type="spellEnd"/>
      <w:r w:rsidRPr="00435FE2">
        <w:rPr>
          <w:color w:val="000000"/>
          <w:spacing w:val="-3"/>
        </w:rPr>
        <w:t>.</w:t>
      </w:r>
    </w:p>
    <w:p w:rsidR="000C147F" w:rsidRPr="00435FE2" w:rsidRDefault="000C147F" w:rsidP="000C147F">
      <w:pPr>
        <w:shd w:val="clear" w:color="auto" w:fill="FFFFFF"/>
        <w:tabs>
          <w:tab w:val="left" w:pos="317"/>
        </w:tabs>
        <w:jc w:val="both"/>
      </w:pPr>
      <w:r w:rsidRPr="00435FE2">
        <w:rPr>
          <w:color w:val="000000"/>
          <w:spacing w:val="-3"/>
        </w:rPr>
        <w:tab/>
        <w:t xml:space="preserve">При возникновении необходимости </w:t>
      </w:r>
      <w:r w:rsidRPr="00435FE2">
        <w:rPr>
          <w:color w:val="000000"/>
          <w:spacing w:val="-4"/>
        </w:rPr>
        <w:t xml:space="preserve">выполнения дополнительных работ, не предусмотренных договором, они выполняются с согласия «Пациента» с оплатой </w:t>
      </w:r>
      <w:r w:rsidRPr="00435FE2">
        <w:rPr>
          <w:color w:val="000000"/>
          <w:spacing w:val="-5"/>
        </w:rPr>
        <w:t>по утвержденному прейскуранту.</w:t>
      </w:r>
    </w:p>
    <w:p w:rsidR="000C147F" w:rsidRPr="00435FE2" w:rsidRDefault="000C147F" w:rsidP="000C147F">
      <w:pPr>
        <w:shd w:val="clear" w:color="auto" w:fill="FFFFFF"/>
        <w:tabs>
          <w:tab w:val="left" w:pos="317"/>
        </w:tabs>
        <w:jc w:val="both"/>
        <w:rPr>
          <w:color w:val="000000"/>
          <w:spacing w:val="-8"/>
        </w:rPr>
      </w:pPr>
      <w:r w:rsidRPr="00435FE2">
        <w:rPr>
          <w:color w:val="000000"/>
          <w:spacing w:val="-5"/>
        </w:rPr>
        <w:t xml:space="preserve">2.2. Оплата производится до начала оказания медицинской услуги в кассу «Исполнителя» или перечислением на расчетный счет. </w:t>
      </w:r>
      <w:r w:rsidRPr="00435FE2">
        <w:rPr>
          <w:color w:val="000000"/>
          <w:spacing w:val="-4"/>
        </w:rPr>
        <w:t>Оплата может быть произведена самим «</w:t>
      </w:r>
      <w:r w:rsidRPr="00435FE2">
        <w:rPr>
          <w:color w:val="000000"/>
          <w:spacing w:val="-2"/>
        </w:rPr>
        <w:t>Потребителем</w:t>
      </w:r>
      <w:r w:rsidRPr="00435FE2">
        <w:rPr>
          <w:color w:val="000000"/>
          <w:spacing w:val="-4"/>
        </w:rPr>
        <w:t xml:space="preserve">», его страховой компанией либо третьим заинтересованным физическим или юридическим лицом на основании счета, выписанного «Исполнителем». Оплата производится в полном </w:t>
      </w:r>
      <w:r w:rsidRPr="00435FE2">
        <w:rPr>
          <w:color w:val="000000"/>
          <w:spacing w:val="-8"/>
        </w:rPr>
        <w:t>объеме.</w:t>
      </w:r>
    </w:p>
    <w:p w:rsidR="000C147F" w:rsidRPr="00435FE2" w:rsidRDefault="000C147F" w:rsidP="000C147F">
      <w:pPr>
        <w:shd w:val="clear" w:color="auto" w:fill="FFFFFF"/>
        <w:jc w:val="center"/>
        <w:rPr>
          <w:b/>
          <w:bCs/>
          <w:iCs/>
        </w:rPr>
      </w:pPr>
      <w:r w:rsidRPr="00435FE2">
        <w:rPr>
          <w:b/>
          <w:bCs/>
          <w:iCs/>
          <w:color w:val="000000"/>
          <w:spacing w:val="-8"/>
        </w:rPr>
        <w:t>3. ПРАВА И ОБЯЗАННОСТИ  СТОРОН.</w:t>
      </w:r>
    </w:p>
    <w:p w:rsidR="000C147F" w:rsidRPr="00435FE2" w:rsidRDefault="000C147F" w:rsidP="000C147F">
      <w:pPr>
        <w:shd w:val="clear" w:color="auto" w:fill="FFFFFF"/>
        <w:tabs>
          <w:tab w:val="left" w:pos="307"/>
        </w:tabs>
        <w:jc w:val="both"/>
      </w:pPr>
      <w:r w:rsidRPr="00435FE2">
        <w:rPr>
          <w:color w:val="000000"/>
          <w:spacing w:val="-13"/>
        </w:rPr>
        <w:t>3.1.</w:t>
      </w:r>
      <w:r w:rsidRPr="00435FE2">
        <w:rPr>
          <w:color w:val="000000"/>
        </w:rPr>
        <w:t xml:space="preserve"> </w:t>
      </w:r>
      <w:r w:rsidRPr="00435FE2">
        <w:rPr>
          <w:color w:val="000000"/>
          <w:spacing w:val="-5"/>
        </w:rPr>
        <w:t>«Исполнитель» обязан:</w:t>
      </w:r>
    </w:p>
    <w:p w:rsidR="000C147F" w:rsidRPr="00435FE2" w:rsidRDefault="000C147F" w:rsidP="000C147F">
      <w:pPr>
        <w:shd w:val="clear" w:color="auto" w:fill="FFFFFF"/>
        <w:jc w:val="both"/>
      </w:pPr>
      <w:r w:rsidRPr="00435FE2">
        <w:rPr>
          <w:color w:val="000000"/>
          <w:spacing w:val="-3"/>
        </w:rPr>
        <w:t>-оказать «</w:t>
      </w:r>
      <w:r w:rsidRPr="00435FE2">
        <w:rPr>
          <w:color w:val="000000"/>
          <w:spacing w:val="-2"/>
        </w:rPr>
        <w:t>Потребителю</w:t>
      </w:r>
      <w:r w:rsidRPr="00435FE2">
        <w:rPr>
          <w:color w:val="000000"/>
          <w:spacing w:val="-3"/>
        </w:rPr>
        <w:t>» квалифицированную, качественную медицинскую помощь в установленный договором срок;</w:t>
      </w:r>
    </w:p>
    <w:p w:rsidR="000C147F" w:rsidRPr="00435FE2" w:rsidRDefault="000C147F" w:rsidP="000C147F">
      <w:pPr>
        <w:shd w:val="clear" w:color="auto" w:fill="FFFFFF"/>
        <w:tabs>
          <w:tab w:val="left" w:pos="149"/>
        </w:tabs>
        <w:jc w:val="both"/>
      </w:pPr>
      <w:r w:rsidRPr="00435FE2">
        <w:rPr>
          <w:color w:val="000000"/>
        </w:rPr>
        <w:t>-</w:t>
      </w:r>
      <w:r w:rsidRPr="00435FE2">
        <w:rPr>
          <w:color w:val="000000"/>
        </w:rPr>
        <w:tab/>
      </w:r>
      <w:r w:rsidRPr="00435FE2">
        <w:rPr>
          <w:color w:val="000000"/>
          <w:spacing w:val="-4"/>
        </w:rPr>
        <w:t>предоставить «</w:t>
      </w:r>
      <w:r w:rsidRPr="00435FE2">
        <w:rPr>
          <w:color w:val="000000"/>
          <w:spacing w:val="-2"/>
        </w:rPr>
        <w:t>Потребителю</w:t>
      </w:r>
      <w:r w:rsidRPr="00435FE2">
        <w:rPr>
          <w:color w:val="000000"/>
          <w:spacing w:val="-4"/>
        </w:rPr>
        <w:t>» бесплатную, доступную, полную, достоверную информацию о заболевании, предоставляемой услуге и возможных осложнениях.</w:t>
      </w:r>
    </w:p>
    <w:p w:rsidR="000C147F" w:rsidRPr="00435FE2" w:rsidRDefault="000C147F" w:rsidP="000C147F">
      <w:pPr>
        <w:shd w:val="clear" w:color="auto" w:fill="FFFFFF"/>
        <w:tabs>
          <w:tab w:val="left" w:pos="307"/>
        </w:tabs>
        <w:jc w:val="both"/>
      </w:pPr>
      <w:r w:rsidRPr="00435FE2">
        <w:rPr>
          <w:color w:val="000000"/>
          <w:spacing w:val="-10"/>
        </w:rPr>
        <w:t>3.2.</w:t>
      </w:r>
      <w:r w:rsidRPr="00435FE2">
        <w:rPr>
          <w:color w:val="000000"/>
        </w:rPr>
        <w:t xml:space="preserve"> </w:t>
      </w:r>
      <w:r w:rsidRPr="00435FE2">
        <w:rPr>
          <w:color w:val="000000"/>
          <w:spacing w:val="-4"/>
        </w:rPr>
        <w:t>«Исполнитель» имеет право:</w:t>
      </w:r>
    </w:p>
    <w:p w:rsidR="000C147F" w:rsidRPr="00435FE2" w:rsidRDefault="000C147F" w:rsidP="000C147F">
      <w:pPr>
        <w:shd w:val="clear" w:color="auto" w:fill="FFFFFF"/>
        <w:tabs>
          <w:tab w:val="left" w:pos="149"/>
        </w:tabs>
        <w:jc w:val="both"/>
      </w:pPr>
      <w:r w:rsidRPr="00435FE2">
        <w:rPr>
          <w:color w:val="000000"/>
        </w:rPr>
        <w:t>-</w:t>
      </w:r>
      <w:r w:rsidRPr="00435FE2">
        <w:rPr>
          <w:color w:val="000000"/>
        </w:rPr>
        <w:tab/>
      </w:r>
      <w:r w:rsidRPr="00435FE2">
        <w:rPr>
          <w:color w:val="000000"/>
          <w:spacing w:val="-3"/>
        </w:rPr>
        <w:t xml:space="preserve">в случае возникновения неотложных состояний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</w:t>
      </w:r>
      <w:r w:rsidRPr="00435FE2">
        <w:rPr>
          <w:color w:val="000000"/>
          <w:spacing w:val="-4"/>
        </w:rPr>
        <w:t>в т.ч. и не предусмотренной договором.</w:t>
      </w:r>
    </w:p>
    <w:p w:rsidR="000C147F" w:rsidRPr="00435FE2" w:rsidRDefault="000C147F" w:rsidP="000C147F">
      <w:pPr>
        <w:shd w:val="clear" w:color="auto" w:fill="FFFFFF"/>
        <w:tabs>
          <w:tab w:val="left" w:pos="149"/>
        </w:tabs>
        <w:jc w:val="both"/>
      </w:pPr>
      <w:r w:rsidRPr="00435FE2">
        <w:rPr>
          <w:color w:val="000000"/>
          <w:spacing w:val="-12"/>
        </w:rPr>
        <w:t>3.3.</w:t>
      </w:r>
      <w:r w:rsidRPr="00435FE2">
        <w:rPr>
          <w:color w:val="000000"/>
        </w:rPr>
        <w:t xml:space="preserve"> </w:t>
      </w:r>
      <w:r w:rsidRPr="00435FE2">
        <w:rPr>
          <w:color w:val="000000"/>
          <w:spacing w:val="-6"/>
        </w:rPr>
        <w:t>«</w:t>
      </w:r>
      <w:r w:rsidRPr="00435FE2">
        <w:rPr>
          <w:color w:val="000000"/>
          <w:spacing w:val="-2"/>
        </w:rPr>
        <w:t>Потребитель</w:t>
      </w:r>
      <w:r w:rsidRPr="00435FE2">
        <w:rPr>
          <w:color w:val="000000"/>
          <w:spacing w:val="-6"/>
        </w:rPr>
        <w:t>» обязан:</w:t>
      </w:r>
    </w:p>
    <w:p w:rsidR="000C147F" w:rsidRPr="00435FE2" w:rsidRDefault="000C147F" w:rsidP="000C147F">
      <w:pPr>
        <w:shd w:val="clear" w:color="auto" w:fill="FFFFFF"/>
        <w:tabs>
          <w:tab w:val="left" w:pos="149"/>
        </w:tabs>
        <w:jc w:val="both"/>
      </w:pPr>
      <w:r w:rsidRPr="00435FE2">
        <w:rPr>
          <w:color w:val="000000"/>
        </w:rPr>
        <w:t>-</w:t>
      </w:r>
      <w:r w:rsidRPr="00435FE2">
        <w:rPr>
          <w:color w:val="000000"/>
        </w:rPr>
        <w:tab/>
      </w:r>
      <w:r w:rsidRPr="00435FE2">
        <w:rPr>
          <w:color w:val="000000"/>
          <w:spacing w:val="-4"/>
        </w:rPr>
        <w:t xml:space="preserve">своевременно </w:t>
      </w:r>
      <w:proofErr w:type="gramStart"/>
      <w:r w:rsidRPr="00435FE2">
        <w:rPr>
          <w:color w:val="000000"/>
          <w:spacing w:val="-4"/>
        </w:rPr>
        <w:t>оплатить стоимость услуг</w:t>
      </w:r>
      <w:proofErr w:type="gramEnd"/>
      <w:r w:rsidRPr="00435FE2">
        <w:rPr>
          <w:color w:val="000000"/>
          <w:spacing w:val="-4"/>
        </w:rPr>
        <w:t>;</w:t>
      </w:r>
    </w:p>
    <w:p w:rsidR="000C147F" w:rsidRPr="00435FE2" w:rsidRDefault="000C147F" w:rsidP="000C147F">
      <w:pPr>
        <w:shd w:val="clear" w:color="auto" w:fill="FFFFFF"/>
        <w:tabs>
          <w:tab w:val="left" w:pos="134"/>
        </w:tabs>
        <w:jc w:val="both"/>
      </w:pPr>
      <w:r w:rsidRPr="00435FE2">
        <w:rPr>
          <w:color w:val="000000"/>
        </w:rPr>
        <w:t>-</w:t>
      </w:r>
      <w:r w:rsidRPr="00435FE2">
        <w:rPr>
          <w:color w:val="000000"/>
        </w:rPr>
        <w:tab/>
      </w:r>
      <w:r w:rsidRPr="00435FE2">
        <w:rPr>
          <w:color w:val="000000"/>
          <w:spacing w:val="-3"/>
        </w:rPr>
        <w:t>сообщить врачу до начала медицинского вмешательства полные сведения о состоянии своего здоровья, перенесенных и</w:t>
      </w:r>
      <w:r w:rsidRPr="00435FE2">
        <w:rPr>
          <w:i/>
          <w:iCs/>
          <w:color w:val="000000"/>
          <w:spacing w:val="-3"/>
        </w:rPr>
        <w:t xml:space="preserve"> </w:t>
      </w:r>
      <w:r w:rsidRPr="00435FE2">
        <w:rPr>
          <w:color w:val="000000"/>
          <w:spacing w:val="-3"/>
        </w:rPr>
        <w:t xml:space="preserve">наследственных заболеваниях, противопоказаниях, профессиональных вредностях, вредных привычках (курение, употребление алкоголя, наркотиков, токсических веществ), переносимости лекарственных средств, аллергических </w:t>
      </w:r>
      <w:r w:rsidRPr="00435FE2">
        <w:rPr>
          <w:color w:val="000000"/>
          <w:spacing w:val="-4"/>
        </w:rPr>
        <w:t>проявлениях, эпидемиологических данных;</w:t>
      </w:r>
    </w:p>
    <w:p w:rsidR="000C147F" w:rsidRPr="00435FE2" w:rsidRDefault="000C147F" w:rsidP="000C147F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color w:val="000000"/>
        </w:rPr>
      </w:pPr>
      <w:r w:rsidRPr="00435FE2">
        <w:rPr>
          <w:color w:val="000000"/>
          <w:spacing w:val="-3"/>
        </w:rPr>
        <w:t>соблюдать назначения лечащего врача и медицинского персонала;</w:t>
      </w:r>
    </w:p>
    <w:p w:rsidR="000C147F" w:rsidRPr="00435FE2" w:rsidRDefault="000C147F" w:rsidP="000C147F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color w:val="000000"/>
        </w:rPr>
      </w:pPr>
      <w:r w:rsidRPr="00435FE2">
        <w:rPr>
          <w:color w:val="000000"/>
          <w:spacing w:val="-4"/>
        </w:rPr>
        <w:t>соблюдать установленные предписания и правила при пребывании в лечебном учреждении;</w:t>
      </w:r>
    </w:p>
    <w:p w:rsidR="000C147F" w:rsidRPr="00435FE2" w:rsidRDefault="000C147F" w:rsidP="000C147F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color w:val="000000"/>
        </w:rPr>
      </w:pPr>
      <w:r w:rsidRPr="00435FE2">
        <w:rPr>
          <w:color w:val="000000"/>
          <w:spacing w:val="-3"/>
        </w:rPr>
        <w:t>не применять не назначенные препараты и иные методы диагностики и лечения;</w:t>
      </w:r>
    </w:p>
    <w:p w:rsidR="000C147F" w:rsidRPr="00435FE2" w:rsidRDefault="000C147F" w:rsidP="000C147F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color w:val="000000"/>
        </w:rPr>
      </w:pPr>
      <w:r w:rsidRPr="00435FE2">
        <w:rPr>
          <w:color w:val="000000"/>
          <w:spacing w:val="-4"/>
        </w:rPr>
        <w:t xml:space="preserve">консультироваться со специалистами других медицинских учреждений только по согласованию с исполнителями </w:t>
      </w:r>
      <w:r w:rsidRPr="00435FE2">
        <w:rPr>
          <w:color w:val="000000"/>
          <w:spacing w:val="-3"/>
        </w:rPr>
        <w:t>медицинских услуг и сообщать об их результатах.</w:t>
      </w:r>
    </w:p>
    <w:p w:rsidR="000C147F" w:rsidRPr="00435FE2" w:rsidRDefault="000C147F" w:rsidP="000C147F">
      <w:pPr>
        <w:shd w:val="clear" w:color="auto" w:fill="FFFFFF"/>
        <w:tabs>
          <w:tab w:val="left" w:pos="307"/>
        </w:tabs>
        <w:jc w:val="both"/>
      </w:pPr>
      <w:r w:rsidRPr="00435FE2">
        <w:rPr>
          <w:color w:val="000000"/>
          <w:spacing w:val="-10"/>
        </w:rPr>
        <w:t>3.4.</w:t>
      </w:r>
      <w:r w:rsidRPr="00435FE2">
        <w:rPr>
          <w:color w:val="000000"/>
        </w:rPr>
        <w:t xml:space="preserve"> </w:t>
      </w:r>
      <w:r w:rsidRPr="00435FE2">
        <w:rPr>
          <w:color w:val="000000"/>
          <w:spacing w:val="-5"/>
        </w:rPr>
        <w:t>«</w:t>
      </w:r>
      <w:r w:rsidRPr="00435FE2">
        <w:rPr>
          <w:color w:val="000000"/>
          <w:spacing w:val="-2"/>
        </w:rPr>
        <w:t>Потребитель</w:t>
      </w:r>
      <w:r w:rsidRPr="00435FE2">
        <w:rPr>
          <w:color w:val="000000"/>
          <w:spacing w:val="-5"/>
        </w:rPr>
        <w:t>» имеет право:</w:t>
      </w:r>
    </w:p>
    <w:p w:rsidR="000C147F" w:rsidRPr="00435FE2" w:rsidRDefault="000C147F" w:rsidP="000C147F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color w:val="000000"/>
        </w:rPr>
      </w:pPr>
      <w:r w:rsidRPr="00435FE2">
        <w:rPr>
          <w:color w:val="000000"/>
          <w:spacing w:val="-3"/>
        </w:rPr>
        <w:t>на предоставление информации о медицинской услуге;</w:t>
      </w:r>
    </w:p>
    <w:p w:rsidR="000C147F" w:rsidRPr="00435FE2" w:rsidRDefault="000C147F" w:rsidP="000C147F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color w:val="000000"/>
        </w:rPr>
      </w:pPr>
      <w:r w:rsidRPr="00435FE2">
        <w:rPr>
          <w:color w:val="000000"/>
          <w:spacing w:val="-4"/>
        </w:rPr>
        <w:t xml:space="preserve">знакомиться со своей медицинской документацией, документами,  подтверждающими специальную </w:t>
      </w:r>
      <w:r w:rsidRPr="00435FE2">
        <w:rPr>
          <w:color w:val="000000"/>
          <w:spacing w:val="-4"/>
        </w:rPr>
        <w:lastRenderedPageBreak/>
        <w:t>правоспособность учреждения и его врачей;</w:t>
      </w:r>
    </w:p>
    <w:p w:rsidR="000C147F" w:rsidRPr="00435FE2" w:rsidRDefault="000C147F" w:rsidP="000C147F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color w:val="000000"/>
        </w:rPr>
      </w:pPr>
      <w:r w:rsidRPr="00435FE2">
        <w:rPr>
          <w:color w:val="000000"/>
          <w:spacing w:val="-5"/>
        </w:rPr>
        <w:t xml:space="preserve">получить заключение с указанием результатов проведенных исследований, лечебных мероприятий и необходимых </w:t>
      </w:r>
      <w:r w:rsidRPr="00435FE2">
        <w:rPr>
          <w:color w:val="000000"/>
          <w:spacing w:val="-8"/>
        </w:rPr>
        <w:t>рекомендаций;</w:t>
      </w:r>
    </w:p>
    <w:p w:rsidR="000C147F" w:rsidRPr="00435FE2" w:rsidRDefault="000C147F" w:rsidP="000C147F">
      <w:pPr>
        <w:widowControl w:val="0"/>
        <w:numPr>
          <w:ilvl w:val="0"/>
          <w:numId w:val="1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jc w:val="both"/>
        <w:rPr>
          <w:color w:val="000000"/>
        </w:rPr>
      </w:pPr>
      <w:r w:rsidRPr="00435FE2">
        <w:rPr>
          <w:color w:val="000000"/>
          <w:spacing w:val="-3"/>
        </w:rPr>
        <w:t>на возмещение вреда, в случае ненадлежащего оказания медицинской услуги;</w:t>
      </w:r>
    </w:p>
    <w:p w:rsidR="000C147F" w:rsidRPr="00435FE2" w:rsidRDefault="000C147F" w:rsidP="000C147F">
      <w:pPr>
        <w:widowControl w:val="0"/>
        <w:numPr>
          <w:ilvl w:val="0"/>
          <w:numId w:val="1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ind w:left="14"/>
        <w:jc w:val="both"/>
        <w:rPr>
          <w:color w:val="000000"/>
        </w:rPr>
      </w:pPr>
      <w:r w:rsidRPr="00435FE2">
        <w:rPr>
          <w:color w:val="000000"/>
          <w:spacing w:val="-3"/>
        </w:rPr>
        <w:t>отказаться от получения медицинской услуги и получить обратно оплаченную сумму с возмещением «Исполнителю» затрат, связанных с подготовкой оказания услуги.</w:t>
      </w:r>
    </w:p>
    <w:p w:rsidR="000C147F" w:rsidRPr="00435FE2" w:rsidRDefault="000C147F" w:rsidP="000C147F">
      <w:pPr>
        <w:shd w:val="clear" w:color="auto" w:fill="FFFFFF"/>
        <w:jc w:val="center"/>
        <w:rPr>
          <w:b/>
          <w:bCs/>
        </w:rPr>
      </w:pPr>
      <w:r w:rsidRPr="00435FE2">
        <w:rPr>
          <w:b/>
          <w:bCs/>
          <w:iCs/>
          <w:color w:val="000000"/>
          <w:spacing w:val="1"/>
          <w:w w:val="94"/>
        </w:rPr>
        <w:t>4. УСЛОВИЯ ПРЕДОСТАВЛЕНИЯ МЕДИЦИНСКОЙ УСЛУГИ.</w:t>
      </w:r>
    </w:p>
    <w:p w:rsidR="000C147F" w:rsidRPr="00435FE2" w:rsidRDefault="000C147F" w:rsidP="000C147F">
      <w:pPr>
        <w:shd w:val="clear" w:color="auto" w:fill="FFFFFF"/>
        <w:jc w:val="both"/>
      </w:pPr>
      <w:r w:rsidRPr="00435FE2">
        <w:rPr>
          <w:color w:val="000000"/>
          <w:spacing w:val="-3"/>
        </w:rPr>
        <w:t>4.1. До начала оказания услуги «</w:t>
      </w:r>
      <w:r w:rsidRPr="00435FE2">
        <w:rPr>
          <w:color w:val="000000"/>
          <w:spacing w:val="-2"/>
        </w:rPr>
        <w:t>Потребитель</w:t>
      </w:r>
      <w:r w:rsidRPr="00435FE2">
        <w:rPr>
          <w:color w:val="000000"/>
          <w:spacing w:val="-3"/>
        </w:rPr>
        <w:t>» получает информацию об оказываемой медицинской услуге в</w:t>
      </w:r>
      <w:r w:rsidRPr="00435FE2">
        <w:rPr>
          <w:i/>
          <w:iCs/>
          <w:color w:val="000000"/>
          <w:spacing w:val="-3"/>
        </w:rPr>
        <w:t xml:space="preserve"> </w:t>
      </w:r>
      <w:r w:rsidRPr="00435FE2">
        <w:rPr>
          <w:color w:val="000000"/>
          <w:spacing w:val="-3"/>
        </w:rPr>
        <w:t xml:space="preserve">устной форме от специалиста, </w:t>
      </w:r>
      <w:r w:rsidRPr="00435FE2">
        <w:rPr>
          <w:color w:val="000000"/>
          <w:spacing w:val="-4"/>
        </w:rPr>
        <w:t xml:space="preserve"> который ее оказывает.</w:t>
      </w:r>
    </w:p>
    <w:p w:rsidR="000C147F" w:rsidRPr="00435FE2" w:rsidRDefault="000C147F" w:rsidP="000C147F">
      <w:pPr>
        <w:shd w:val="clear" w:color="auto" w:fill="FFFFFF"/>
        <w:jc w:val="both"/>
      </w:pPr>
      <w:r w:rsidRPr="00435FE2">
        <w:rPr>
          <w:color w:val="000000"/>
          <w:spacing w:val="-3"/>
        </w:rPr>
        <w:t xml:space="preserve">4 2. Перед оказанием медицинской услуги врач устанавливает отсутствие противопоказаний. При их наличии </w:t>
      </w:r>
      <w:r w:rsidRPr="00435FE2">
        <w:rPr>
          <w:color w:val="000000"/>
          <w:spacing w:val="-5"/>
        </w:rPr>
        <w:t>медицинская услуга не оказывается.</w:t>
      </w:r>
    </w:p>
    <w:p w:rsidR="000C147F" w:rsidRPr="00435FE2" w:rsidRDefault="000C147F" w:rsidP="000C147F">
      <w:pPr>
        <w:shd w:val="clear" w:color="auto" w:fill="FFFFFF"/>
        <w:tabs>
          <w:tab w:val="left" w:pos="365"/>
        </w:tabs>
        <w:jc w:val="both"/>
        <w:rPr>
          <w:color w:val="000000"/>
          <w:spacing w:val="-10"/>
        </w:rPr>
      </w:pPr>
      <w:r w:rsidRPr="00435FE2">
        <w:rPr>
          <w:color w:val="000000"/>
          <w:spacing w:val="-4"/>
        </w:rPr>
        <w:t>4.3. С учетом самой технологии выполнения медицинской услуги «</w:t>
      </w:r>
      <w:r w:rsidRPr="00435FE2">
        <w:rPr>
          <w:color w:val="000000"/>
          <w:spacing w:val="-2"/>
        </w:rPr>
        <w:t>Потребитель</w:t>
      </w:r>
      <w:r w:rsidRPr="00435FE2">
        <w:rPr>
          <w:color w:val="000000"/>
          <w:spacing w:val="-4"/>
        </w:rPr>
        <w:t xml:space="preserve">» должен осознавать вероятность (но </w:t>
      </w:r>
      <w:r w:rsidRPr="00435FE2">
        <w:rPr>
          <w:color w:val="000000"/>
          <w:spacing w:val="-3"/>
        </w:rPr>
        <w:t>не обязательность) вредных (побочных) эффектов медицинского вмешательства и осложнений, что может причинить вред здоровью, о чем «</w:t>
      </w:r>
      <w:r w:rsidRPr="00435FE2">
        <w:rPr>
          <w:color w:val="000000"/>
          <w:spacing w:val="-2"/>
        </w:rPr>
        <w:t>Потребитель</w:t>
      </w:r>
      <w:r w:rsidRPr="00435FE2">
        <w:rPr>
          <w:color w:val="000000"/>
          <w:spacing w:val="-3"/>
        </w:rPr>
        <w:t xml:space="preserve">» а устной форме информируется специалистом, оказывающим медицинские услуги до </w:t>
      </w:r>
      <w:r w:rsidRPr="00435FE2">
        <w:rPr>
          <w:color w:val="000000"/>
          <w:spacing w:val="-4"/>
        </w:rPr>
        <w:t>момента подписания договора.</w:t>
      </w:r>
    </w:p>
    <w:p w:rsidR="000C147F" w:rsidRPr="00435FE2" w:rsidRDefault="000C147F" w:rsidP="000C147F">
      <w:pPr>
        <w:shd w:val="clear" w:color="auto" w:fill="FFFFFF"/>
        <w:tabs>
          <w:tab w:val="left" w:pos="365"/>
        </w:tabs>
        <w:jc w:val="both"/>
        <w:rPr>
          <w:color w:val="000000"/>
          <w:spacing w:val="-2"/>
        </w:rPr>
      </w:pPr>
      <w:r w:rsidRPr="00435FE2">
        <w:rPr>
          <w:color w:val="000000"/>
          <w:spacing w:val="-2"/>
        </w:rPr>
        <w:t xml:space="preserve">4.4. В связи с тем, что вышеперечисленные побочные эффекты и осложнения возникают вследствие биологических </w:t>
      </w:r>
      <w:r w:rsidRPr="00435FE2">
        <w:rPr>
          <w:color w:val="000000"/>
          <w:spacing w:val="-3"/>
        </w:rPr>
        <w:t>особенностей организма и используемая технология оказания медицинской помощи не может полностью исключить их вероятность, «Исполнитель» не несет ответственность за наступление осложнений, если медицинская услуга оказана с соблюдением всех необходимых требований. В случае если осложнения потребовали оказания срочной медицинской помощи, «Исполнитель» устраняет подобные вредные последствия без дополнительной оплаты.</w:t>
      </w:r>
    </w:p>
    <w:p w:rsidR="000C147F" w:rsidRPr="00435FE2" w:rsidRDefault="000C147F" w:rsidP="000C147F">
      <w:pPr>
        <w:shd w:val="clear" w:color="auto" w:fill="FFFFFF"/>
        <w:jc w:val="both"/>
      </w:pPr>
      <w:r w:rsidRPr="00435FE2">
        <w:rPr>
          <w:color w:val="000000"/>
          <w:spacing w:val="-3"/>
        </w:rPr>
        <w:t>4.5. В связи с оказанием медицинской услуги в предусмотренных нормативными актами случаях «</w:t>
      </w:r>
      <w:r w:rsidRPr="00435FE2">
        <w:rPr>
          <w:color w:val="000000"/>
          <w:spacing w:val="-2"/>
        </w:rPr>
        <w:t>Потребитель</w:t>
      </w:r>
      <w:r w:rsidRPr="00435FE2">
        <w:rPr>
          <w:color w:val="000000"/>
          <w:spacing w:val="-3"/>
        </w:rPr>
        <w:t>» по его требованию выдается листок нетрудоспособности.</w:t>
      </w:r>
    </w:p>
    <w:p w:rsidR="000C147F" w:rsidRPr="00435FE2" w:rsidRDefault="000C147F" w:rsidP="000C147F">
      <w:pPr>
        <w:shd w:val="clear" w:color="auto" w:fill="FFFFFF"/>
        <w:jc w:val="both"/>
        <w:rPr>
          <w:color w:val="000000"/>
          <w:spacing w:val="-6"/>
        </w:rPr>
      </w:pPr>
      <w:r w:rsidRPr="00435FE2">
        <w:rPr>
          <w:color w:val="000000"/>
          <w:spacing w:val="-2"/>
        </w:rPr>
        <w:t>4.7. «Потребитель» подтверждает, что ознакомлен с «Правилами оказания медицинских услуг» в ГБУЗ «</w:t>
      </w:r>
      <w:proofErr w:type="spellStart"/>
      <w:r w:rsidRPr="00435FE2">
        <w:rPr>
          <w:color w:val="000000"/>
          <w:spacing w:val="-2"/>
        </w:rPr>
        <w:t>Навлинская</w:t>
      </w:r>
      <w:proofErr w:type="spellEnd"/>
      <w:r w:rsidRPr="00435FE2">
        <w:rPr>
          <w:color w:val="000000"/>
          <w:spacing w:val="-2"/>
        </w:rPr>
        <w:t xml:space="preserve"> ЦРБ»», с дополнительной </w:t>
      </w:r>
      <w:r w:rsidRPr="00435FE2">
        <w:rPr>
          <w:color w:val="000000"/>
          <w:spacing w:val="-3"/>
        </w:rPr>
        <w:t xml:space="preserve">информацией, касающейся особенностей данной медицинской услуги и условий ее предоставления, до начала оказания </w:t>
      </w:r>
      <w:r w:rsidRPr="00435FE2">
        <w:rPr>
          <w:color w:val="000000"/>
          <w:spacing w:val="-6"/>
        </w:rPr>
        <w:t>медицинской услуги.</w:t>
      </w:r>
    </w:p>
    <w:p w:rsidR="000C147F" w:rsidRPr="00435FE2" w:rsidRDefault="000C147F" w:rsidP="000C147F">
      <w:pPr>
        <w:shd w:val="clear" w:color="auto" w:fill="FFFFFF"/>
        <w:jc w:val="center"/>
        <w:rPr>
          <w:b/>
        </w:rPr>
      </w:pPr>
      <w:r w:rsidRPr="00435FE2">
        <w:rPr>
          <w:b/>
          <w:bCs/>
          <w:iCs/>
          <w:color w:val="000000"/>
          <w:spacing w:val="4"/>
        </w:rPr>
        <w:t>5. ОТВЕТСТВЕННОСТЬ СТОРОН</w:t>
      </w:r>
    </w:p>
    <w:p w:rsidR="000C147F" w:rsidRPr="00435FE2" w:rsidRDefault="000C147F" w:rsidP="000C147F">
      <w:pPr>
        <w:shd w:val="clear" w:color="auto" w:fill="FFFFFF"/>
        <w:tabs>
          <w:tab w:val="left" w:pos="394"/>
        </w:tabs>
        <w:jc w:val="both"/>
        <w:rPr>
          <w:color w:val="000000"/>
        </w:rPr>
      </w:pPr>
      <w:r w:rsidRPr="00435FE2">
        <w:rPr>
          <w:color w:val="000000"/>
          <w:spacing w:val="-10"/>
        </w:rPr>
        <w:t>5.1.</w:t>
      </w:r>
      <w:r w:rsidRPr="00435FE2">
        <w:rPr>
          <w:color w:val="000000"/>
        </w:rPr>
        <w:tab/>
      </w:r>
      <w:r w:rsidRPr="00435FE2">
        <w:rPr>
          <w:color w:val="000000"/>
          <w:spacing w:val="-3"/>
        </w:rPr>
        <w:t>В случае ненадлежащего оказания медицинской услуги «</w:t>
      </w:r>
      <w:r w:rsidRPr="00435FE2">
        <w:rPr>
          <w:color w:val="000000"/>
          <w:spacing w:val="-2"/>
        </w:rPr>
        <w:t>Потребитель</w:t>
      </w:r>
      <w:r w:rsidRPr="00435FE2">
        <w:rPr>
          <w:color w:val="000000"/>
          <w:spacing w:val="-3"/>
        </w:rPr>
        <w:t>» вправе потребовать б</w:t>
      </w:r>
      <w:r w:rsidRPr="00435FE2">
        <w:rPr>
          <w:color w:val="000000"/>
          <w:spacing w:val="-2"/>
        </w:rPr>
        <w:t>езвозмездного устранения недостатков оказанной услуги.</w:t>
      </w:r>
    </w:p>
    <w:p w:rsidR="000C147F" w:rsidRPr="00435FE2" w:rsidRDefault="000C147F" w:rsidP="000C147F">
      <w:pPr>
        <w:shd w:val="clear" w:color="auto" w:fill="FFFFFF"/>
        <w:jc w:val="both"/>
      </w:pPr>
      <w:r w:rsidRPr="00435FE2">
        <w:rPr>
          <w:color w:val="000000"/>
          <w:spacing w:val="-2"/>
        </w:rPr>
        <w:t xml:space="preserve">5.2. «Исполнитель» освобождается от ответственности за неисполнение или ненадлежащее исполнение своих </w:t>
      </w:r>
      <w:r w:rsidRPr="00435FE2">
        <w:rPr>
          <w:color w:val="000000"/>
          <w:spacing w:val="-3"/>
        </w:rPr>
        <w:t>обязанностей по договору, если докажет, что это произошло вследствие непреодолимой силы, нарушения «Потребителем» своих обязанностей или по Другим основаниям, предусмотренным законодательством.</w:t>
      </w:r>
    </w:p>
    <w:p w:rsidR="000C147F" w:rsidRPr="00435FE2" w:rsidRDefault="000C147F" w:rsidP="000C147F">
      <w:pPr>
        <w:shd w:val="clear" w:color="auto" w:fill="FFFFFF"/>
        <w:jc w:val="both"/>
        <w:rPr>
          <w:color w:val="000000"/>
          <w:spacing w:val="-3"/>
        </w:rPr>
      </w:pPr>
      <w:r w:rsidRPr="00435FE2">
        <w:rPr>
          <w:color w:val="000000"/>
          <w:spacing w:val="-4"/>
        </w:rPr>
        <w:t>5.3. «</w:t>
      </w:r>
      <w:r w:rsidRPr="00435FE2">
        <w:rPr>
          <w:color w:val="000000"/>
          <w:spacing w:val="-2"/>
        </w:rPr>
        <w:t>Потребитель</w:t>
      </w:r>
      <w:r w:rsidRPr="00435FE2">
        <w:rPr>
          <w:color w:val="000000"/>
          <w:spacing w:val="-4"/>
        </w:rPr>
        <w:t xml:space="preserve">» обязан возместить медицинскому учреждению фактически произведенные расходы по оказанию услуги, </w:t>
      </w:r>
      <w:r w:rsidRPr="00435FE2">
        <w:rPr>
          <w:color w:val="000000"/>
          <w:spacing w:val="-3"/>
        </w:rPr>
        <w:t>если «Исполнитель» не смог или был вынужден прекратить ее оказание по вине «</w:t>
      </w:r>
      <w:r w:rsidRPr="00435FE2">
        <w:rPr>
          <w:color w:val="000000"/>
          <w:spacing w:val="-2"/>
        </w:rPr>
        <w:t>Потребител</w:t>
      </w:r>
      <w:r w:rsidR="00435FE2">
        <w:rPr>
          <w:color w:val="000000"/>
          <w:spacing w:val="-2"/>
        </w:rPr>
        <w:t>я</w:t>
      </w:r>
      <w:r w:rsidRPr="00435FE2">
        <w:rPr>
          <w:color w:val="000000"/>
          <w:spacing w:val="-3"/>
        </w:rPr>
        <w:t>».</w:t>
      </w:r>
    </w:p>
    <w:p w:rsidR="000C147F" w:rsidRPr="00435FE2" w:rsidRDefault="000C147F" w:rsidP="000C147F">
      <w:pPr>
        <w:shd w:val="clear" w:color="auto" w:fill="FFFFFF"/>
        <w:ind w:firstLine="3010"/>
        <w:jc w:val="both"/>
        <w:rPr>
          <w:b/>
          <w:bCs/>
          <w:i/>
          <w:iCs/>
          <w:color w:val="000000"/>
          <w:spacing w:val="-1"/>
          <w:w w:val="94"/>
        </w:rPr>
      </w:pPr>
      <w:r w:rsidRPr="00435FE2">
        <w:rPr>
          <w:b/>
          <w:bCs/>
          <w:iCs/>
          <w:color w:val="000000"/>
          <w:spacing w:val="-1"/>
          <w:w w:val="94"/>
        </w:rPr>
        <w:t>6. ПРОЧИЕ УСЛОВИЯ</w:t>
      </w:r>
    </w:p>
    <w:p w:rsidR="000C147F" w:rsidRPr="00435FE2" w:rsidRDefault="000C147F" w:rsidP="000C147F">
      <w:pPr>
        <w:shd w:val="clear" w:color="auto" w:fill="FFFFFF"/>
        <w:jc w:val="both"/>
      </w:pPr>
      <w:r w:rsidRPr="00435FE2">
        <w:rPr>
          <w:color w:val="000000"/>
          <w:spacing w:val="-4"/>
        </w:rPr>
        <w:t>6.1. Договор вступает в силу с момента его подписания сторонами и действует до момента исполнения обязательств.</w:t>
      </w:r>
    </w:p>
    <w:p w:rsidR="000C147F" w:rsidRPr="00435FE2" w:rsidRDefault="000C147F" w:rsidP="000C147F">
      <w:pPr>
        <w:shd w:val="clear" w:color="auto" w:fill="FFFFFF"/>
        <w:jc w:val="both"/>
      </w:pPr>
      <w:r w:rsidRPr="00435FE2">
        <w:rPr>
          <w:color w:val="000000"/>
          <w:spacing w:val="-3"/>
        </w:rPr>
        <w:t>6.2. Споры и разногласия решаются путей переговоров и в судебном порядке.</w:t>
      </w:r>
    </w:p>
    <w:p w:rsidR="000C147F" w:rsidRPr="00435FE2" w:rsidRDefault="000C147F" w:rsidP="000C147F">
      <w:pPr>
        <w:shd w:val="clear" w:color="auto" w:fill="FFFFFF"/>
        <w:tabs>
          <w:tab w:val="left" w:pos="394"/>
        </w:tabs>
        <w:jc w:val="both"/>
        <w:rPr>
          <w:color w:val="000000"/>
          <w:spacing w:val="-10"/>
        </w:rPr>
      </w:pPr>
      <w:r w:rsidRPr="00435FE2">
        <w:rPr>
          <w:color w:val="000000"/>
          <w:spacing w:val="-3"/>
        </w:rPr>
        <w:t xml:space="preserve">6.3. </w:t>
      </w:r>
      <w:proofErr w:type="gramStart"/>
      <w:r w:rsidRPr="00435FE2">
        <w:rPr>
          <w:color w:val="000000"/>
          <w:spacing w:val="-3"/>
        </w:rPr>
        <w:t>Договор</w:t>
      </w:r>
      <w:proofErr w:type="gramEnd"/>
      <w:r w:rsidRPr="00435FE2">
        <w:rPr>
          <w:color w:val="000000"/>
          <w:spacing w:val="-3"/>
        </w:rPr>
        <w:t xml:space="preserve"> может быть расторгнут по соглашению сторон.</w:t>
      </w:r>
    </w:p>
    <w:p w:rsidR="000C147F" w:rsidRPr="00435FE2" w:rsidRDefault="000C147F" w:rsidP="000C147F">
      <w:pPr>
        <w:shd w:val="clear" w:color="auto" w:fill="FFFFFF"/>
        <w:tabs>
          <w:tab w:val="left" w:pos="394"/>
        </w:tabs>
        <w:jc w:val="both"/>
        <w:rPr>
          <w:color w:val="000000"/>
          <w:spacing w:val="-9"/>
        </w:rPr>
      </w:pPr>
      <w:r w:rsidRPr="00435FE2">
        <w:rPr>
          <w:color w:val="000000"/>
          <w:spacing w:val="-3"/>
        </w:rPr>
        <w:t>6.4. «</w:t>
      </w:r>
      <w:r w:rsidRPr="00435FE2">
        <w:rPr>
          <w:color w:val="000000"/>
          <w:spacing w:val="-2"/>
        </w:rPr>
        <w:t>Потребитель</w:t>
      </w:r>
      <w:r w:rsidRPr="00435FE2">
        <w:rPr>
          <w:color w:val="000000"/>
          <w:spacing w:val="-3"/>
        </w:rPr>
        <w:t xml:space="preserve">» вправе расторгнуть договор об оказании услуги и потребовать полного возмещения убытков, если </w:t>
      </w:r>
      <w:r w:rsidRPr="00435FE2">
        <w:rPr>
          <w:color w:val="000000"/>
          <w:spacing w:val="-4"/>
        </w:rPr>
        <w:t>выявленные недостатки оказанной услуги не устранены «Исполнителем». «</w:t>
      </w:r>
      <w:r w:rsidRPr="00435FE2">
        <w:rPr>
          <w:color w:val="000000"/>
          <w:spacing w:val="-2"/>
        </w:rPr>
        <w:t>Потребитель</w:t>
      </w:r>
      <w:r w:rsidRPr="00435FE2">
        <w:rPr>
          <w:color w:val="000000"/>
          <w:spacing w:val="-4"/>
        </w:rPr>
        <w:t xml:space="preserve">» вправе расторгнуть договор также в </w:t>
      </w:r>
      <w:r w:rsidRPr="00435FE2">
        <w:rPr>
          <w:color w:val="000000"/>
          <w:spacing w:val="-3"/>
        </w:rPr>
        <w:t xml:space="preserve">тех случаях, если им обнаружены существенные недостатки оказанной услуги или иные существенные отклонения от </w:t>
      </w:r>
      <w:r w:rsidRPr="00435FE2">
        <w:rPr>
          <w:color w:val="000000"/>
          <w:spacing w:val="-6"/>
        </w:rPr>
        <w:t>условий договора.</w:t>
      </w:r>
    </w:p>
    <w:p w:rsidR="000C147F" w:rsidRPr="00435FE2" w:rsidRDefault="000C147F" w:rsidP="000C147F">
      <w:pPr>
        <w:shd w:val="clear" w:color="auto" w:fill="FFFFFF"/>
        <w:tabs>
          <w:tab w:val="left" w:pos="394"/>
        </w:tabs>
        <w:jc w:val="both"/>
        <w:rPr>
          <w:color w:val="000000"/>
          <w:spacing w:val="-9"/>
        </w:rPr>
      </w:pPr>
      <w:r w:rsidRPr="00435FE2">
        <w:rPr>
          <w:color w:val="000000"/>
          <w:spacing w:val="-2"/>
        </w:rPr>
        <w:t>6.5.</w:t>
      </w:r>
      <w:proofErr w:type="gramStart"/>
      <w:r w:rsidRPr="00435FE2">
        <w:rPr>
          <w:color w:val="000000"/>
          <w:spacing w:val="-2"/>
        </w:rPr>
        <w:t>Договор</w:t>
      </w:r>
      <w:proofErr w:type="gramEnd"/>
      <w:r w:rsidRPr="00435FE2">
        <w:rPr>
          <w:color w:val="000000"/>
          <w:spacing w:val="-2"/>
        </w:rPr>
        <w:t xml:space="preserve"> может быть расторгнут и по другим основаниям, предусмотренным законодательством РФ.</w:t>
      </w:r>
    </w:p>
    <w:p w:rsidR="000C147F" w:rsidRPr="00435FE2" w:rsidRDefault="000C147F" w:rsidP="000C147F">
      <w:pPr>
        <w:shd w:val="clear" w:color="auto" w:fill="FFFFFF"/>
        <w:tabs>
          <w:tab w:val="left" w:pos="394"/>
          <w:tab w:val="left" w:pos="4678"/>
        </w:tabs>
        <w:jc w:val="both"/>
        <w:rPr>
          <w:color w:val="000000"/>
          <w:spacing w:val="-4"/>
        </w:rPr>
      </w:pPr>
      <w:r w:rsidRPr="00435FE2">
        <w:rPr>
          <w:color w:val="000000"/>
          <w:spacing w:val="-3"/>
        </w:rPr>
        <w:t xml:space="preserve">6.6. Сторона, считая, что ее права по настоящему договору нарушены, обязана направить другой стороне </w:t>
      </w:r>
      <w:r w:rsidRPr="00435FE2">
        <w:rPr>
          <w:color w:val="000000"/>
          <w:spacing w:val="-4"/>
        </w:rPr>
        <w:t>претензию, которая рассматривается в течение 10 рабочих дней. В случае неполучения ответа, пославшая претензию сторона вправе обратиться в суд.</w:t>
      </w:r>
    </w:p>
    <w:p w:rsidR="000C147F" w:rsidRPr="00435FE2" w:rsidRDefault="000C147F" w:rsidP="000C147F">
      <w:pPr>
        <w:shd w:val="clear" w:color="auto" w:fill="FFFFFF"/>
        <w:tabs>
          <w:tab w:val="left" w:pos="4646"/>
          <w:tab w:val="left" w:leader="underscore" w:pos="8213"/>
        </w:tabs>
        <w:ind w:firstLine="2981"/>
        <w:jc w:val="both"/>
        <w:rPr>
          <w:b/>
          <w:bCs/>
          <w:iCs/>
          <w:color w:val="000000"/>
          <w:spacing w:val="-1"/>
          <w:w w:val="94"/>
        </w:rPr>
      </w:pPr>
      <w:r w:rsidRPr="00435FE2">
        <w:rPr>
          <w:b/>
          <w:bCs/>
          <w:iCs/>
          <w:color w:val="000000"/>
          <w:spacing w:val="-1"/>
          <w:w w:val="94"/>
        </w:rPr>
        <w:t>7.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5131"/>
      </w:tblGrid>
      <w:tr w:rsidR="000C147F" w:rsidRPr="00435FE2" w:rsidTr="00435FE2">
        <w:tc>
          <w:tcPr>
            <w:tcW w:w="5130" w:type="dxa"/>
          </w:tcPr>
          <w:p w:rsidR="000C147F" w:rsidRPr="00435FE2" w:rsidRDefault="000C147F" w:rsidP="00435FE2">
            <w:pPr>
              <w:tabs>
                <w:tab w:val="left" w:pos="4646"/>
                <w:tab w:val="left" w:leader="underscore" w:pos="8213"/>
              </w:tabs>
              <w:jc w:val="both"/>
              <w:rPr>
                <w:bCs/>
                <w:iCs/>
                <w:color w:val="000000"/>
                <w:spacing w:val="-1"/>
                <w:w w:val="94"/>
                <w:sz w:val="18"/>
                <w:szCs w:val="18"/>
              </w:rPr>
            </w:pPr>
            <w:r w:rsidRPr="00435FE2">
              <w:rPr>
                <w:color w:val="000000"/>
                <w:spacing w:val="-1"/>
                <w:w w:val="94"/>
                <w:sz w:val="18"/>
                <w:szCs w:val="18"/>
              </w:rPr>
              <w:t>Исполнитель</w:t>
            </w:r>
          </w:p>
        </w:tc>
        <w:tc>
          <w:tcPr>
            <w:tcW w:w="5131" w:type="dxa"/>
          </w:tcPr>
          <w:p w:rsidR="000C147F" w:rsidRPr="00435FE2" w:rsidRDefault="000C147F" w:rsidP="00435FE2">
            <w:pPr>
              <w:tabs>
                <w:tab w:val="left" w:pos="4646"/>
                <w:tab w:val="left" w:leader="underscore" w:pos="8213"/>
              </w:tabs>
              <w:jc w:val="both"/>
              <w:rPr>
                <w:bCs/>
                <w:iCs/>
                <w:color w:val="000000"/>
                <w:spacing w:val="-1"/>
                <w:w w:val="94"/>
                <w:sz w:val="18"/>
                <w:szCs w:val="18"/>
              </w:rPr>
            </w:pPr>
            <w:r w:rsidRPr="00435FE2">
              <w:rPr>
                <w:color w:val="000000"/>
                <w:spacing w:val="-2"/>
                <w:sz w:val="18"/>
                <w:szCs w:val="18"/>
              </w:rPr>
              <w:t>Потребитель</w:t>
            </w:r>
          </w:p>
        </w:tc>
      </w:tr>
      <w:tr w:rsidR="000C147F" w:rsidRPr="00435FE2" w:rsidTr="00435FE2">
        <w:trPr>
          <w:trHeight w:val="774"/>
        </w:trPr>
        <w:tc>
          <w:tcPr>
            <w:tcW w:w="5130" w:type="dxa"/>
          </w:tcPr>
          <w:p w:rsidR="000C147F" w:rsidRPr="00435FE2" w:rsidRDefault="000C147F" w:rsidP="00435F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435FE2">
              <w:rPr>
                <w:sz w:val="18"/>
                <w:szCs w:val="18"/>
                <w:u w:val="single"/>
              </w:rPr>
              <w:t>ГБУЗ «</w:t>
            </w:r>
            <w:proofErr w:type="spellStart"/>
            <w:r w:rsidRPr="00435FE2">
              <w:rPr>
                <w:sz w:val="18"/>
                <w:szCs w:val="18"/>
                <w:u w:val="single"/>
              </w:rPr>
              <w:t>Навлинская</w:t>
            </w:r>
            <w:proofErr w:type="spellEnd"/>
            <w:r w:rsidRPr="00435FE2">
              <w:rPr>
                <w:sz w:val="18"/>
                <w:szCs w:val="18"/>
                <w:u w:val="single"/>
              </w:rPr>
              <w:t xml:space="preserve"> ЦРБ»:</w:t>
            </w:r>
          </w:p>
          <w:p w:rsidR="000C147F" w:rsidRPr="00435FE2" w:rsidRDefault="000C147F" w:rsidP="00435F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pacing w:val="-1"/>
                <w:w w:val="94"/>
                <w:sz w:val="18"/>
                <w:szCs w:val="18"/>
              </w:rPr>
            </w:pPr>
            <w:r w:rsidRPr="00435FE2">
              <w:rPr>
                <w:b/>
                <w:i/>
                <w:sz w:val="18"/>
                <w:szCs w:val="18"/>
              </w:rPr>
              <w:t>242130,Брянская обл., п</w:t>
            </w:r>
            <w:proofErr w:type="gramStart"/>
            <w:r w:rsidRPr="00435FE2">
              <w:rPr>
                <w:b/>
                <w:i/>
                <w:sz w:val="18"/>
                <w:szCs w:val="18"/>
              </w:rPr>
              <w:t>.Н</w:t>
            </w:r>
            <w:proofErr w:type="gramEnd"/>
            <w:r w:rsidRPr="00435FE2">
              <w:rPr>
                <w:b/>
                <w:i/>
                <w:sz w:val="18"/>
                <w:szCs w:val="18"/>
              </w:rPr>
              <w:t>авля, ул.П.Осипенко 38а.                     ,</w:t>
            </w:r>
            <w:hyperlink r:id="rId6" w:history="1">
              <w:r w:rsidRPr="00435FE2">
                <w:rPr>
                  <w:rStyle w:val="a3"/>
                  <w:b/>
                  <w:i/>
                  <w:sz w:val="18"/>
                  <w:szCs w:val="18"/>
                  <w:lang w:val="en-US"/>
                </w:rPr>
                <w:t>hp</w:t>
              </w:r>
              <w:r w:rsidRPr="00435FE2">
                <w:rPr>
                  <w:rStyle w:val="a3"/>
                  <w:b/>
                  <w:i/>
                  <w:sz w:val="18"/>
                  <w:szCs w:val="18"/>
                </w:rPr>
                <w:t>-</w:t>
              </w:r>
              <w:r w:rsidRPr="00435FE2">
                <w:rPr>
                  <w:rStyle w:val="a3"/>
                  <w:b/>
                  <w:i/>
                  <w:sz w:val="18"/>
                  <w:szCs w:val="18"/>
                  <w:lang w:val="en-US"/>
                </w:rPr>
                <w:t>nvl</w:t>
              </w:r>
              <w:r w:rsidRPr="00435FE2">
                <w:rPr>
                  <w:rStyle w:val="a3"/>
                  <w:b/>
                  <w:i/>
                  <w:sz w:val="18"/>
                  <w:szCs w:val="18"/>
                </w:rPr>
                <w:t>@</w:t>
              </w:r>
              <w:r w:rsidRPr="00435FE2">
                <w:rPr>
                  <w:rStyle w:val="a3"/>
                  <w:b/>
                  <w:i/>
                  <w:sz w:val="18"/>
                  <w:szCs w:val="18"/>
                  <w:lang w:val="en-US"/>
                </w:rPr>
                <w:t>yandex</w:t>
              </w:r>
              <w:r w:rsidRPr="00435FE2">
                <w:rPr>
                  <w:rStyle w:val="a3"/>
                  <w:b/>
                  <w:i/>
                  <w:sz w:val="18"/>
                  <w:szCs w:val="18"/>
                </w:rPr>
                <w:t>.</w:t>
              </w:r>
              <w:r w:rsidRPr="00435FE2">
                <w:rPr>
                  <w:rStyle w:val="a3"/>
                  <w:b/>
                  <w:i/>
                  <w:sz w:val="18"/>
                  <w:szCs w:val="18"/>
                  <w:lang w:val="en-US"/>
                </w:rPr>
                <w:t>ru</w:t>
              </w:r>
            </w:hyperlink>
            <w:r w:rsidRPr="00435FE2">
              <w:rPr>
                <w:b/>
                <w:i/>
                <w:sz w:val="18"/>
                <w:szCs w:val="18"/>
              </w:rPr>
              <w:t xml:space="preserve">    </w:t>
            </w:r>
            <w:r w:rsidRPr="00435FE2">
              <w:rPr>
                <w:i/>
                <w:sz w:val="18"/>
                <w:szCs w:val="18"/>
              </w:rPr>
              <w:t>т/ф. 8 (48342) 2-20-25</w:t>
            </w:r>
          </w:p>
        </w:tc>
        <w:tc>
          <w:tcPr>
            <w:tcW w:w="5131" w:type="dxa"/>
          </w:tcPr>
          <w:p w:rsidR="000C147F" w:rsidRPr="00435FE2" w:rsidRDefault="000C147F" w:rsidP="00435FE2">
            <w:pPr>
              <w:tabs>
                <w:tab w:val="left" w:pos="4646"/>
                <w:tab w:val="left" w:leader="underscore" w:pos="8213"/>
              </w:tabs>
              <w:jc w:val="both"/>
              <w:rPr>
                <w:bCs/>
                <w:iCs/>
                <w:color w:val="000000"/>
                <w:spacing w:val="-1"/>
                <w:w w:val="94"/>
                <w:sz w:val="18"/>
                <w:szCs w:val="18"/>
              </w:rPr>
            </w:pPr>
          </w:p>
        </w:tc>
      </w:tr>
      <w:tr w:rsidR="000C147F" w:rsidRPr="00435FE2" w:rsidTr="00435FE2">
        <w:tc>
          <w:tcPr>
            <w:tcW w:w="5130" w:type="dxa"/>
          </w:tcPr>
          <w:p w:rsidR="000C147F" w:rsidRPr="00435FE2" w:rsidRDefault="000C147F" w:rsidP="00435FE2">
            <w:pPr>
              <w:shd w:val="clear" w:color="auto" w:fill="FFFFFF"/>
              <w:tabs>
                <w:tab w:val="left" w:pos="4646"/>
                <w:tab w:val="left" w:leader="underscore" w:pos="8213"/>
              </w:tabs>
              <w:spacing w:before="158"/>
              <w:ind w:right="730"/>
              <w:jc w:val="both"/>
              <w:rPr>
                <w:color w:val="000000"/>
                <w:spacing w:val="22"/>
                <w:w w:val="94"/>
              </w:rPr>
            </w:pPr>
            <w:r w:rsidRPr="00435FE2">
              <w:rPr>
                <w:color w:val="000000"/>
                <w:spacing w:val="22"/>
                <w:w w:val="94"/>
              </w:rPr>
              <w:t>Главный врач</w:t>
            </w:r>
            <w:r w:rsidRPr="00435FE2">
              <w:rPr>
                <w:color w:val="000000"/>
                <w:spacing w:val="22"/>
                <w:w w:val="94"/>
              </w:rPr>
              <w:tab/>
            </w:r>
          </w:p>
          <w:p w:rsidR="000C147F" w:rsidRPr="00435FE2" w:rsidRDefault="000C147F" w:rsidP="00435F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435FE2">
              <w:rPr>
                <w:color w:val="000000"/>
                <w:spacing w:val="22"/>
                <w:w w:val="94"/>
              </w:rPr>
              <w:t>______________   ФИО подпись</w:t>
            </w:r>
          </w:p>
        </w:tc>
        <w:tc>
          <w:tcPr>
            <w:tcW w:w="5131" w:type="dxa"/>
          </w:tcPr>
          <w:p w:rsidR="000C147F" w:rsidRPr="00435FE2" w:rsidRDefault="000C147F" w:rsidP="00435FE2">
            <w:pPr>
              <w:shd w:val="clear" w:color="auto" w:fill="FFFFFF"/>
              <w:tabs>
                <w:tab w:val="left" w:pos="4820"/>
                <w:tab w:val="left" w:leader="underscore" w:pos="8213"/>
              </w:tabs>
              <w:spacing w:before="158"/>
              <w:ind w:right="730"/>
              <w:jc w:val="both"/>
              <w:rPr>
                <w:color w:val="000000"/>
                <w:spacing w:val="22"/>
                <w:w w:val="94"/>
              </w:rPr>
            </w:pPr>
            <w:r w:rsidRPr="00435FE2">
              <w:rPr>
                <w:color w:val="000000"/>
                <w:spacing w:val="22"/>
                <w:w w:val="94"/>
              </w:rPr>
              <w:t>_______________   ________</w:t>
            </w:r>
          </w:p>
          <w:p w:rsidR="000C147F" w:rsidRPr="00435FE2" w:rsidRDefault="000C147F" w:rsidP="00435FE2">
            <w:pPr>
              <w:tabs>
                <w:tab w:val="left" w:pos="4646"/>
                <w:tab w:val="left" w:leader="underscore" w:pos="8213"/>
              </w:tabs>
              <w:jc w:val="both"/>
              <w:rPr>
                <w:bCs/>
                <w:iCs/>
                <w:color w:val="000000"/>
                <w:spacing w:val="-1"/>
                <w:w w:val="94"/>
                <w:sz w:val="18"/>
                <w:szCs w:val="18"/>
              </w:rPr>
            </w:pPr>
            <w:r w:rsidRPr="00435FE2">
              <w:rPr>
                <w:color w:val="000000"/>
                <w:spacing w:val="22"/>
                <w:w w:val="94"/>
              </w:rPr>
              <w:t xml:space="preserve">      (подпись)    (Ф.И.О)           т.       </w:t>
            </w:r>
          </w:p>
        </w:tc>
      </w:tr>
    </w:tbl>
    <w:p w:rsidR="000C147F" w:rsidRPr="000C147F" w:rsidRDefault="000C147F" w:rsidP="000C147F">
      <w:pPr>
        <w:ind w:firstLine="708"/>
      </w:pPr>
    </w:p>
    <w:sectPr w:rsidR="000C147F" w:rsidRPr="000C147F" w:rsidSect="00F26C90">
      <w:type w:val="continuous"/>
      <w:pgSz w:w="11906" w:h="16838"/>
      <w:pgMar w:top="408" w:right="707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AAF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99"/>
  <w:drawingGridVerticalSpacing w:val="136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6FF"/>
    <w:rsid w:val="00006E5F"/>
    <w:rsid w:val="000106DE"/>
    <w:rsid w:val="00014E17"/>
    <w:rsid w:val="00020492"/>
    <w:rsid w:val="00025275"/>
    <w:rsid w:val="000264D7"/>
    <w:rsid w:val="00031244"/>
    <w:rsid w:val="00035B81"/>
    <w:rsid w:val="00035F00"/>
    <w:rsid w:val="00050EDD"/>
    <w:rsid w:val="0005176D"/>
    <w:rsid w:val="00053925"/>
    <w:rsid w:val="00057E39"/>
    <w:rsid w:val="000600C0"/>
    <w:rsid w:val="00064E9E"/>
    <w:rsid w:val="00072529"/>
    <w:rsid w:val="000739FD"/>
    <w:rsid w:val="00073E0C"/>
    <w:rsid w:val="00073F55"/>
    <w:rsid w:val="00077AB2"/>
    <w:rsid w:val="0008001A"/>
    <w:rsid w:val="00082A5C"/>
    <w:rsid w:val="00085766"/>
    <w:rsid w:val="00090E4D"/>
    <w:rsid w:val="000A5BA8"/>
    <w:rsid w:val="000B270E"/>
    <w:rsid w:val="000B332D"/>
    <w:rsid w:val="000B423D"/>
    <w:rsid w:val="000B50A0"/>
    <w:rsid w:val="000B5F33"/>
    <w:rsid w:val="000B6090"/>
    <w:rsid w:val="000B6F84"/>
    <w:rsid w:val="000C0ECC"/>
    <w:rsid w:val="000C0EF5"/>
    <w:rsid w:val="000C147F"/>
    <w:rsid w:val="000D4AF3"/>
    <w:rsid w:val="000F2AC2"/>
    <w:rsid w:val="000F3426"/>
    <w:rsid w:val="000F71BE"/>
    <w:rsid w:val="001002EE"/>
    <w:rsid w:val="00103D38"/>
    <w:rsid w:val="0010432C"/>
    <w:rsid w:val="001072DD"/>
    <w:rsid w:val="00107632"/>
    <w:rsid w:val="0011150A"/>
    <w:rsid w:val="0012348B"/>
    <w:rsid w:val="00123741"/>
    <w:rsid w:val="00127098"/>
    <w:rsid w:val="00130F02"/>
    <w:rsid w:val="001315E0"/>
    <w:rsid w:val="001316CC"/>
    <w:rsid w:val="00134BF4"/>
    <w:rsid w:val="001351D8"/>
    <w:rsid w:val="001360F7"/>
    <w:rsid w:val="001402A2"/>
    <w:rsid w:val="001468C3"/>
    <w:rsid w:val="00155746"/>
    <w:rsid w:val="00161073"/>
    <w:rsid w:val="00161776"/>
    <w:rsid w:val="0016300B"/>
    <w:rsid w:val="00170D01"/>
    <w:rsid w:val="00170FA2"/>
    <w:rsid w:val="0017643A"/>
    <w:rsid w:val="00182A2A"/>
    <w:rsid w:val="00190B47"/>
    <w:rsid w:val="00191EE2"/>
    <w:rsid w:val="001979EE"/>
    <w:rsid w:val="001A0970"/>
    <w:rsid w:val="001A1922"/>
    <w:rsid w:val="001A5947"/>
    <w:rsid w:val="001A7339"/>
    <w:rsid w:val="001B4D44"/>
    <w:rsid w:val="001B536D"/>
    <w:rsid w:val="001B6DBB"/>
    <w:rsid w:val="001C19BD"/>
    <w:rsid w:val="001C3092"/>
    <w:rsid w:val="001D182B"/>
    <w:rsid w:val="001D387F"/>
    <w:rsid w:val="001D4485"/>
    <w:rsid w:val="001E2337"/>
    <w:rsid w:val="001F36C6"/>
    <w:rsid w:val="001F50F2"/>
    <w:rsid w:val="001F5CE9"/>
    <w:rsid w:val="001F7A0A"/>
    <w:rsid w:val="00200EBD"/>
    <w:rsid w:val="00207F95"/>
    <w:rsid w:val="00224591"/>
    <w:rsid w:val="00225EB5"/>
    <w:rsid w:val="00232277"/>
    <w:rsid w:val="00232A99"/>
    <w:rsid w:val="00240557"/>
    <w:rsid w:val="002424E5"/>
    <w:rsid w:val="00247C9A"/>
    <w:rsid w:val="0025376E"/>
    <w:rsid w:val="00257E36"/>
    <w:rsid w:val="002600BC"/>
    <w:rsid w:val="002663E8"/>
    <w:rsid w:val="00266515"/>
    <w:rsid w:val="0027448F"/>
    <w:rsid w:val="0027733D"/>
    <w:rsid w:val="0028700C"/>
    <w:rsid w:val="00287816"/>
    <w:rsid w:val="00292276"/>
    <w:rsid w:val="002955E9"/>
    <w:rsid w:val="00297DBA"/>
    <w:rsid w:val="002A650E"/>
    <w:rsid w:val="002B213D"/>
    <w:rsid w:val="002B48CF"/>
    <w:rsid w:val="002C0F14"/>
    <w:rsid w:val="002C2CB0"/>
    <w:rsid w:val="002D243F"/>
    <w:rsid w:val="002D3163"/>
    <w:rsid w:val="002D52E8"/>
    <w:rsid w:val="002E1896"/>
    <w:rsid w:val="002E4527"/>
    <w:rsid w:val="002F031D"/>
    <w:rsid w:val="002F524A"/>
    <w:rsid w:val="002F759F"/>
    <w:rsid w:val="00300EFE"/>
    <w:rsid w:val="0030235D"/>
    <w:rsid w:val="003028CC"/>
    <w:rsid w:val="003100FC"/>
    <w:rsid w:val="00310608"/>
    <w:rsid w:val="00311623"/>
    <w:rsid w:val="00317FC4"/>
    <w:rsid w:val="003226A8"/>
    <w:rsid w:val="00323F91"/>
    <w:rsid w:val="00327679"/>
    <w:rsid w:val="00331201"/>
    <w:rsid w:val="003435CF"/>
    <w:rsid w:val="0035296E"/>
    <w:rsid w:val="00353491"/>
    <w:rsid w:val="00357F85"/>
    <w:rsid w:val="003602A6"/>
    <w:rsid w:val="00364F2F"/>
    <w:rsid w:val="0037022A"/>
    <w:rsid w:val="00370B84"/>
    <w:rsid w:val="00372DBA"/>
    <w:rsid w:val="0037397B"/>
    <w:rsid w:val="00380C57"/>
    <w:rsid w:val="00381DF6"/>
    <w:rsid w:val="00382AE1"/>
    <w:rsid w:val="003934A5"/>
    <w:rsid w:val="003A01C0"/>
    <w:rsid w:val="003A38A7"/>
    <w:rsid w:val="003A39D0"/>
    <w:rsid w:val="003A4501"/>
    <w:rsid w:val="003A4BA0"/>
    <w:rsid w:val="003B577D"/>
    <w:rsid w:val="003C155F"/>
    <w:rsid w:val="003C1845"/>
    <w:rsid w:val="003C1D70"/>
    <w:rsid w:val="003C59AD"/>
    <w:rsid w:val="003C7AFB"/>
    <w:rsid w:val="003D2E99"/>
    <w:rsid w:val="003D31C9"/>
    <w:rsid w:val="003D5F69"/>
    <w:rsid w:val="003D78B5"/>
    <w:rsid w:val="003F6224"/>
    <w:rsid w:val="00400EBA"/>
    <w:rsid w:val="00401A79"/>
    <w:rsid w:val="00402423"/>
    <w:rsid w:val="004059A1"/>
    <w:rsid w:val="0041084F"/>
    <w:rsid w:val="00414319"/>
    <w:rsid w:val="00416398"/>
    <w:rsid w:val="00417388"/>
    <w:rsid w:val="00417E35"/>
    <w:rsid w:val="00421C23"/>
    <w:rsid w:val="00424068"/>
    <w:rsid w:val="00426437"/>
    <w:rsid w:val="00426AD8"/>
    <w:rsid w:val="0043086F"/>
    <w:rsid w:val="00432EFD"/>
    <w:rsid w:val="00433AC7"/>
    <w:rsid w:val="00435FE2"/>
    <w:rsid w:val="00442347"/>
    <w:rsid w:val="00445938"/>
    <w:rsid w:val="0045300D"/>
    <w:rsid w:val="00454C0F"/>
    <w:rsid w:val="00455530"/>
    <w:rsid w:val="004602BB"/>
    <w:rsid w:val="004606D2"/>
    <w:rsid w:val="00463391"/>
    <w:rsid w:val="00463D47"/>
    <w:rsid w:val="004660C8"/>
    <w:rsid w:val="00470532"/>
    <w:rsid w:val="00470C2D"/>
    <w:rsid w:val="00472291"/>
    <w:rsid w:val="0047347F"/>
    <w:rsid w:val="004750E9"/>
    <w:rsid w:val="00481B60"/>
    <w:rsid w:val="00487F27"/>
    <w:rsid w:val="00491BC2"/>
    <w:rsid w:val="00492288"/>
    <w:rsid w:val="00492908"/>
    <w:rsid w:val="004949B9"/>
    <w:rsid w:val="004A28BC"/>
    <w:rsid w:val="004A624C"/>
    <w:rsid w:val="004B01C2"/>
    <w:rsid w:val="004B4772"/>
    <w:rsid w:val="004B5AC8"/>
    <w:rsid w:val="004B77BC"/>
    <w:rsid w:val="004C11AD"/>
    <w:rsid w:val="004C1E34"/>
    <w:rsid w:val="004E6FA3"/>
    <w:rsid w:val="004F3D5C"/>
    <w:rsid w:val="005019B9"/>
    <w:rsid w:val="005118F7"/>
    <w:rsid w:val="00520420"/>
    <w:rsid w:val="0052770B"/>
    <w:rsid w:val="00536173"/>
    <w:rsid w:val="00536F2C"/>
    <w:rsid w:val="00545A9E"/>
    <w:rsid w:val="0055001D"/>
    <w:rsid w:val="00562905"/>
    <w:rsid w:val="005633D3"/>
    <w:rsid w:val="0056483C"/>
    <w:rsid w:val="00566DEF"/>
    <w:rsid w:val="00571F97"/>
    <w:rsid w:val="00572967"/>
    <w:rsid w:val="005801C0"/>
    <w:rsid w:val="005812EC"/>
    <w:rsid w:val="0058418D"/>
    <w:rsid w:val="00591E13"/>
    <w:rsid w:val="00594591"/>
    <w:rsid w:val="00594F7B"/>
    <w:rsid w:val="005A00DE"/>
    <w:rsid w:val="005A2F88"/>
    <w:rsid w:val="005A3402"/>
    <w:rsid w:val="005A796F"/>
    <w:rsid w:val="005B47EB"/>
    <w:rsid w:val="005B4BCA"/>
    <w:rsid w:val="005C1DB2"/>
    <w:rsid w:val="005C6B59"/>
    <w:rsid w:val="005D60D5"/>
    <w:rsid w:val="005D6BCC"/>
    <w:rsid w:val="005E2BAB"/>
    <w:rsid w:val="005E4A15"/>
    <w:rsid w:val="005F45CC"/>
    <w:rsid w:val="005F4FA1"/>
    <w:rsid w:val="006128C8"/>
    <w:rsid w:val="0061547F"/>
    <w:rsid w:val="0062083B"/>
    <w:rsid w:val="00621410"/>
    <w:rsid w:val="006309EC"/>
    <w:rsid w:val="00635D1C"/>
    <w:rsid w:val="00641505"/>
    <w:rsid w:val="0064275B"/>
    <w:rsid w:val="00644F07"/>
    <w:rsid w:val="00645F7E"/>
    <w:rsid w:val="00646982"/>
    <w:rsid w:val="00656568"/>
    <w:rsid w:val="00660ED8"/>
    <w:rsid w:val="006621E4"/>
    <w:rsid w:val="006633C6"/>
    <w:rsid w:val="00663FC8"/>
    <w:rsid w:val="00665AB3"/>
    <w:rsid w:val="00665D5C"/>
    <w:rsid w:val="00665E77"/>
    <w:rsid w:val="00666DB5"/>
    <w:rsid w:val="00674A3B"/>
    <w:rsid w:val="00685F54"/>
    <w:rsid w:val="00691F4F"/>
    <w:rsid w:val="006A6125"/>
    <w:rsid w:val="006B27E3"/>
    <w:rsid w:val="006B4A52"/>
    <w:rsid w:val="006B7424"/>
    <w:rsid w:val="006B7E05"/>
    <w:rsid w:val="006C0913"/>
    <w:rsid w:val="006C24DA"/>
    <w:rsid w:val="006C3264"/>
    <w:rsid w:val="006C57E7"/>
    <w:rsid w:val="006C5DBE"/>
    <w:rsid w:val="006D09DD"/>
    <w:rsid w:val="006D59A9"/>
    <w:rsid w:val="006D7681"/>
    <w:rsid w:val="006D7BC0"/>
    <w:rsid w:val="006E6946"/>
    <w:rsid w:val="006E7953"/>
    <w:rsid w:val="006F3943"/>
    <w:rsid w:val="006F5976"/>
    <w:rsid w:val="00700535"/>
    <w:rsid w:val="00713EBD"/>
    <w:rsid w:val="00717DEE"/>
    <w:rsid w:val="0072130E"/>
    <w:rsid w:val="0072140E"/>
    <w:rsid w:val="00721E0D"/>
    <w:rsid w:val="0072496F"/>
    <w:rsid w:val="00727D67"/>
    <w:rsid w:val="007300E5"/>
    <w:rsid w:val="007410BB"/>
    <w:rsid w:val="00746BA1"/>
    <w:rsid w:val="00751B36"/>
    <w:rsid w:val="00752748"/>
    <w:rsid w:val="007571EC"/>
    <w:rsid w:val="0076019C"/>
    <w:rsid w:val="00761051"/>
    <w:rsid w:val="0076671C"/>
    <w:rsid w:val="00766DCE"/>
    <w:rsid w:val="007700E0"/>
    <w:rsid w:val="00772219"/>
    <w:rsid w:val="007726B0"/>
    <w:rsid w:val="00772775"/>
    <w:rsid w:val="007777F6"/>
    <w:rsid w:val="00793887"/>
    <w:rsid w:val="0079465F"/>
    <w:rsid w:val="007947B4"/>
    <w:rsid w:val="007A336F"/>
    <w:rsid w:val="007C3F76"/>
    <w:rsid w:val="007C4282"/>
    <w:rsid w:val="007D0145"/>
    <w:rsid w:val="007D41DB"/>
    <w:rsid w:val="007D70A1"/>
    <w:rsid w:val="007E0446"/>
    <w:rsid w:val="007E3628"/>
    <w:rsid w:val="007F02DD"/>
    <w:rsid w:val="007F1848"/>
    <w:rsid w:val="007F1B9C"/>
    <w:rsid w:val="007F3679"/>
    <w:rsid w:val="007F5673"/>
    <w:rsid w:val="00805FA9"/>
    <w:rsid w:val="00807EE4"/>
    <w:rsid w:val="00810B7C"/>
    <w:rsid w:val="00825749"/>
    <w:rsid w:val="0083115B"/>
    <w:rsid w:val="00831C4E"/>
    <w:rsid w:val="00831CAF"/>
    <w:rsid w:val="00832D8A"/>
    <w:rsid w:val="00841494"/>
    <w:rsid w:val="0085104C"/>
    <w:rsid w:val="00851BC3"/>
    <w:rsid w:val="00852F3D"/>
    <w:rsid w:val="00853ED3"/>
    <w:rsid w:val="008553A0"/>
    <w:rsid w:val="00856BDF"/>
    <w:rsid w:val="008722F8"/>
    <w:rsid w:val="0087487B"/>
    <w:rsid w:val="00876693"/>
    <w:rsid w:val="00882B0C"/>
    <w:rsid w:val="00884990"/>
    <w:rsid w:val="00886C14"/>
    <w:rsid w:val="00891265"/>
    <w:rsid w:val="00893774"/>
    <w:rsid w:val="008A298D"/>
    <w:rsid w:val="008A6294"/>
    <w:rsid w:val="008B42B8"/>
    <w:rsid w:val="008B7344"/>
    <w:rsid w:val="008C123A"/>
    <w:rsid w:val="008C48B2"/>
    <w:rsid w:val="008C4ADF"/>
    <w:rsid w:val="008E1A87"/>
    <w:rsid w:val="008F4B1B"/>
    <w:rsid w:val="0090544F"/>
    <w:rsid w:val="009212A0"/>
    <w:rsid w:val="0092550F"/>
    <w:rsid w:val="00931E9C"/>
    <w:rsid w:val="0093275A"/>
    <w:rsid w:val="00933A5F"/>
    <w:rsid w:val="00940213"/>
    <w:rsid w:val="0094209C"/>
    <w:rsid w:val="00943DCF"/>
    <w:rsid w:val="009479D7"/>
    <w:rsid w:val="009532CB"/>
    <w:rsid w:val="00955AF4"/>
    <w:rsid w:val="00960CEC"/>
    <w:rsid w:val="00963EEA"/>
    <w:rsid w:val="009678CC"/>
    <w:rsid w:val="00967BD7"/>
    <w:rsid w:val="0097337D"/>
    <w:rsid w:val="00973BEC"/>
    <w:rsid w:val="00976D3C"/>
    <w:rsid w:val="009779D3"/>
    <w:rsid w:val="009805F1"/>
    <w:rsid w:val="00987442"/>
    <w:rsid w:val="00990B38"/>
    <w:rsid w:val="0099563D"/>
    <w:rsid w:val="00995D07"/>
    <w:rsid w:val="009B4F18"/>
    <w:rsid w:val="009C5DBD"/>
    <w:rsid w:val="009D6AC7"/>
    <w:rsid w:val="009E1601"/>
    <w:rsid w:val="009E23C0"/>
    <w:rsid w:val="009F1721"/>
    <w:rsid w:val="009F5120"/>
    <w:rsid w:val="009F5EBC"/>
    <w:rsid w:val="009F78E0"/>
    <w:rsid w:val="00A04E0F"/>
    <w:rsid w:val="00A076EF"/>
    <w:rsid w:val="00A12E29"/>
    <w:rsid w:val="00A1335D"/>
    <w:rsid w:val="00A13503"/>
    <w:rsid w:val="00A21C08"/>
    <w:rsid w:val="00A27862"/>
    <w:rsid w:val="00A27945"/>
    <w:rsid w:val="00A37A53"/>
    <w:rsid w:val="00A40CBA"/>
    <w:rsid w:val="00A41640"/>
    <w:rsid w:val="00A437F1"/>
    <w:rsid w:val="00A43DFD"/>
    <w:rsid w:val="00A56D88"/>
    <w:rsid w:val="00A61D25"/>
    <w:rsid w:val="00A74CD0"/>
    <w:rsid w:val="00A82C4A"/>
    <w:rsid w:val="00A921A2"/>
    <w:rsid w:val="00A94B28"/>
    <w:rsid w:val="00A97AB0"/>
    <w:rsid w:val="00AA18A5"/>
    <w:rsid w:val="00AA506C"/>
    <w:rsid w:val="00AA66DC"/>
    <w:rsid w:val="00AB1413"/>
    <w:rsid w:val="00AB7E6C"/>
    <w:rsid w:val="00AC58BF"/>
    <w:rsid w:val="00AD038B"/>
    <w:rsid w:val="00AD2168"/>
    <w:rsid w:val="00AD58BB"/>
    <w:rsid w:val="00AE4DA0"/>
    <w:rsid w:val="00B0672C"/>
    <w:rsid w:val="00B13225"/>
    <w:rsid w:val="00B16AEB"/>
    <w:rsid w:val="00B2419A"/>
    <w:rsid w:val="00B310C9"/>
    <w:rsid w:val="00B43E91"/>
    <w:rsid w:val="00B5462F"/>
    <w:rsid w:val="00B56256"/>
    <w:rsid w:val="00B57A51"/>
    <w:rsid w:val="00B57AC4"/>
    <w:rsid w:val="00B57FDA"/>
    <w:rsid w:val="00B71831"/>
    <w:rsid w:val="00B71D10"/>
    <w:rsid w:val="00B731BE"/>
    <w:rsid w:val="00B80575"/>
    <w:rsid w:val="00B8284C"/>
    <w:rsid w:val="00B83B47"/>
    <w:rsid w:val="00B86307"/>
    <w:rsid w:val="00B87AFB"/>
    <w:rsid w:val="00B910B6"/>
    <w:rsid w:val="00B9647F"/>
    <w:rsid w:val="00BA04C3"/>
    <w:rsid w:val="00BA3563"/>
    <w:rsid w:val="00BB0336"/>
    <w:rsid w:val="00BB10D8"/>
    <w:rsid w:val="00BC7536"/>
    <w:rsid w:val="00BE7ECC"/>
    <w:rsid w:val="00BF218B"/>
    <w:rsid w:val="00C0087B"/>
    <w:rsid w:val="00C00897"/>
    <w:rsid w:val="00C058B9"/>
    <w:rsid w:val="00C13E75"/>
    <w:rsid w:val="00C14385"/>
    <w:rsid w:val="00C14BE4"/>
    <w:rsid w:val="00C2499D"/>
    <w:rsid w:val="00C25115"/>
    <w:rsid w:val="00C27E6B"/>
    <w:rsid w:val="00C31917"/>
    <w:rsid w:val="00C3459E"/>
    <w:rsid w:val="00C345A7"/>
    <w:rsid w:val="00C52F98"/>
    <w:rsid w:val="00C54150"/>
    <w:rsid w:val="00C62BDC"/>
    <w:rsid w:val="00C661C9"/>
    <w:rsid w:val="00C6634E"/>
    <w:rsid w:val="00C67F26"/>
    <w:rsid w:val="00C708E6"/>
    <w:rsid w:val="00C81BE4"/>
    <w:rsid w:val="00CA18D2"/>
    <w:rsid w:val="00CA4837"/>
    <w:rsid w:val="00CC34EF"/>
    <w:rsid w:val="00CC7D16"/>
    <w:rsid w:val="00CD075E"/>
    <w:rsid w:val="00CD3AC6"/>
    <w:rsid w:val="00CD4A59"/>
    <w:rsid w:val="00CF245B"/>
    <w:rsid w:val="00CF61B5"/>
    <w:rsid w:val="00D00D0B"/>
    <w:rsid w:val="00D00D94"/>
    <w:rsid w:val="00D01848"/>
    <w:rsid w:val="00D10EA8"/>
    <w:rsid w:val="00D166A8"/>
    <w:rsid w:val="00D20EE9"/>
    <w:rsid w:val="00D210AF"/>
    <w:rsid w:val="00D21650"/>
    <w:rsid w:val="00D23653"/>
    <w:rsid w:val="00D35B0F"/>
    <w:rsid w:val="00D449B3"/>
    <w:rsid w:val="00D4582E"/>
    <w:rsid w:val="00D517E5"/>
    <w:rsid w:val="00D5180D"/>
    <w:rsid w:val="00D560D7"/>
    <w:rsid w:val="00D60676"/>
    <w:rsid w:val="00D638D3"/>
    <w:rsid w:val="00D657D2"/>
    <w:rsid w:val="00D66E4A"/>
    <w:rsid w:val="00D7158D"/>
    <w:rsid w:val="00D73344"/>
    <w:rsid w:val="00D73885"/>
    <w:rsid w:val="00D751B4"/>
    <w:rsid w:val="00D820ED"/>
    <w:rsid w:val="00D87D0A"/>
    <w:rsid w:val="00D93A38"/>
    <w:rsid w:val="00D957FF"/>
    <w:rsid w:val="00D95AC6"/>
    <w:rsid w:val="00D9683A"/>
    <w:rsid w:val="00D970F8"/>
    <w:rsid w:val="00DA106C"/>
    <w:rsid w:val="00DA2A00"/>
    <w:rsid w:val="00DA3898"/>
    <w:rsid w:val="00DA4F6E"/>
    <w:rsid w:val="00DA556B"/>
    <w:rsid w:val="00DA733D"/>
    <w:rsid w:val="00DA7CB0"/>
    <w:rsid w:val="00DB0B7D"/>
    <w:rsid w:val="00DB3E88"/>
    <w:rsid w:val="00DB4F8A"/>
    <w:rsid w:val="00DC38D3"/>
    <w:rsid w:val="00DC3B5B"/>
    <w:rsid w:val="00DC6B82"/>
    <w:rsid w:val="00DD16E6"/>
    <w:rsid w:val="00DD675D"/>
    <w:rsid w:val="00DE4DB6"/>
    <w:rsid w:val="00DE5ABC"/>
    <w:rsid w:val="00DE6BFA"/>
    <w:rsid w:val="00DF68F1"/>
    <w:rsid w:val="00DF6FDA"/>
    <w:rsid w:val="00DF71CE"/>
    <w:rsid w:val="00E0468F"/>
    <w:rsid w:val="00E12118"/>
    <w:rsid w:val="00E13656"/>
    <w:rsid w:val="00E165C4"/>
    <w:rsid w:val="00E1729D"/>
    <w:rsid w:val="00E17AAE"/>
    <w:rsid w:val="00E249CA"/>
    <w:rsid w:val="00E31A77"/>
    <w:rsid w:val="00E329A6"/>
    <w:rsid w:val="00E34048"/>
    <w:rsid w:val="00E34612"/>
    <w:rsid w:val="00E52A2A"/>
    <w:rsid w:val="00E5460E"/>
    <w:rsid w:val="00E56510"/>
    <w:rsid w:val="00E64150"/>
    <w:rsid w:val="00E647B6"/>
    <w:rsid w:val="00E6620D"/>
    <w:rsid w:val="00E711E8"/>
    <w:rsid w:val="00E731BC"/>
    <w:rsid w:val="00E833B9"/>
    <w:rsid w:val="00E84431"/>
    <w:rsid w:val="00E87DD2"/>
    <w:rsid w:val="00E93B3D"/>
    <w:rsid w:val="00EA0C44"/>
    <w:rsid w:val="00EA271F"/>
    <w:rsid w:val="00EA4E15"/>
    <w:rsid w:val="00EA755A"/>
    <w:rsid w:val="00EB04E7"/>
    <w:rsid w:val="00EB1891"/>
    <w:rsid w:val="00EB3665"/>
    <w:rsid w:val="00EB5E87"/>
    <w:rsid w:val="00EC1352"/>
    <w:rsid w:val="00EC25B5"/>
    <w:rsid w:val="00EC2DE1"/>
    <w:rsid w:val="00EC76DD"/>
    <w:rsid w:val="00EC7FF4"/>
    <w:rsid w:val="00ED141E"/>
    <w:rsid w:val="00ED26BE"/>
    <w:rsid w:val="00ED5249"/>
    <w:rsid w:val="00ED72AF"/>
    <w:rsid w:val="00EE0846"/>
    <w:rsid w:val="00EE4BEC"/>
    <w:rsid w:val="00EF0F68"/>
    <w:rsid w:val="00EF41DC"/>
    <w:rsid w:val="00EF61A4"/>
    <w:rsid w:val="00F10B08"/>
    <w:rsid w:val="00F1563E"/>
    <w:rsid w:val="00F15B2E"/>
    <w:rsid w:val="00F166FF"/>
    <w:rsid w:val="00F26C90"/>
    <w:rsid w:val="00F27D46"/>
    <w:rsid w:val="00F30FF6"/>
    <w:rsid w:val="00F31DF7"/>
    <w:rsid w:val="00F35102"/>
    <w:rsid w:val="00F36E72"/>
    <w:rsid w:val="00F37879"/>
    <w:rsid w:val="00F41502"/>
    <w:rsid w:val="00F4182A"/>
    <w:rsid w:val="00F43304"/>
    <w:rsid w:val="00F45351"/>
    <w:rsid w:val="00F4535D"/>
    <w:rsid w:val="00F47BA4"/>
    <w:rsid w:val="00F52838"/>
    <w:rsid w:val="00F57653"/>
    <w:rsid w:val="00F74152"/>
    <w:rsid w:val="00F74382"/>
    <w:rsid w:val="00F7484C"/>
    <w:rsid w:val="00F75B92"/>
    <w:rsid w:val="00F76622"/>
    <w:rsid w:val="00F87E9D"/>
    <w:rsid w:val="00F954D0"/>
    <w:rsid w:val="00FA0C7F"/>
    <w:rsid w:val="00FB110D"/>
    <w:rsid w:val="00FB1CE6"/>
    <w:rsid w:val="00FB218D"/>
    <w:rsid w:val="00FB3C5E"/>
    <w:rsid w:val="00FB61C6"/>
    <w:rsid w:val="00FB788C"/>
    <w:rsid w:val="00FC2DDB"/>
    <w:rsid w:val="00FC5634"/>
    <w:rsid w:val="00FD05BC"/>
    <w:rsid w:val="00FD1BDE"/>
    <w:rsid w:val="00FE0059"/>
    <w:rsid w:val="00FE0408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6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6FF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F16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F16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26C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26C90"/>
    <w:rPr>
      <w:b/>
      <w:bCs/>
    </w:rPr>
  </w:style>
  <w:style w:type="paragraph" w:customStyle="1" w:styleId="769">
    <w:name w:val="769"/>
    <w:uiPriority w:val="99"/>
    <w:rsid w:val="00B241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E84431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84431"/>
    <w:rPr>
      <w:rFonts w:ascii="Calibri" w:hAnsi="Calibri"/>
    </w:rPr>
  </w:style>
  <w:style w:type="character" w:customStyle="1" w:styleId="apple-converted-space">
    <w:name w:val="apple-converted-space"/>
    <w:basedOn w:val="a0"/>
    <w:rsid w:val="001E2337"/>
  </w:style>
  <w:style w:type="character" w:styleId="aa">
    <w:name w:val="Emphasis"/>
    <w:basedOn w:val="a0"/>
    <w:uiPriority w:val="20"/>
    <w:qFormat/>
    <w:rsid w:val="00E647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5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2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5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0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2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-nvl@yandex.ru" TargetMode="External"/><Relationship Id="rId5" Type="http://schemas.openxmlformats.org/officeDocument/2006/relationships/hyperlink" Target="consultantplus://offline/ref=536776B63392FE942525428BAA247529938108B12569B112C4BA31888841192C1C4EC72CC00724R0B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920</Words>
  <Characters>7324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8228</CharactersWithSpaces>
  <SharedDoc>false</SharedDoc>
  <HLinks>
    <vt:vector size="120" baseType="variant">
      <vt:variant>
        <vt:i4>1966180</vt:i4>
      </vt:variant>
      <vt:variant>
        <vt:i4>57</vt:i4>
      </vt:variant>
      <vt:variant>
        <vt:i4>0</vt:i4>
      </vt:variant>
      <vt:variant>
        <vt:i4>5</vt:i4>
      </vt:variant>
      <vt:variant>
        <vt:lpwstr>mailto:hp-nvl@yandex.ru</vt:lpwstr>
      </vt:variant>
      <vt:variant>
        <vt:lpwstr/>
      </vt:variant>
      <vt:variant>
        <vt:i4>6160470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consultantplus://offline/ref=536776B63392FE942525428BAA247529938108B12569B112C4BA31888841192C1C4EC72CC00724R0B0G</vt:lpwstr>
      </vt:variant>
      <vt:variant>
        <vt:lpwstr/>
      </vt:variant>
      <vt:variant>
        <vt:i4>1966180</vt:i4>
      </vt:variant>
      <vt:variant>
        <vt:i4>51</vt:i4>
      </vt:variant>
      <vt:variant>
        <vt:i4>0</vt:i4>
      </vt:variant>
      <vt:variant>
        <vt:i4>5</vt:i4>
      </vt:variant>
      <vt:variant>
        <vt:lpwstr>mailto:hp-nvl@yandex.ru</vt:lpwstr>
      </vt:variant>
      <vt:variant>
        <vt:lpwstr/>
      </vt:variant>
      <vt:variant>
        <vt:i4>4325458</vt:i4>
      </vt:variant>
      <vt:variant>
        <vt:i4>48</vt:i4>
      </vt:variant>
      <vt:variant>
        <vt:i4>0</vt:i4>
      </vt:variant>
      <vt:variant>
        <vt:i4>5</vt:i4>
      </vt:variant>
      <vt:variant>
        <vt:lpwstr>http://navlya.brkmed.ru/</vt:lpwstr>
      </vt:variant>
      <vt:variant>
        <vt:lpwstr/>
      </vt:variant>
      <vt:variant>
        <vt:i4>5177458</vt:i4>
      </vt:variant>
      <vt:variant>
        <vt:i4>45</vt:i4>
      </vt:variant>
      <vt:variant>
        <vt:i4>0</vt:i4>
      </vt:variant>
      <vt:variant>
        <vt:i4>5</vt:i4>
      </vt:variant>
      <vt:variant>
        <vt:lpwstr>mailto:dz@brkmed.ru</vt:lpwstr>
      </vt:variant>
      <vt:variant>
        <vt:lpwstr/>
      </vt:variant>
      <vt:variant>
        <vt:i4>6160470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consultantplus://offline/ref=536776B63392FE942525428BAA247529938108B12569B112C4BA31888841192C1C4EC72CC00724R0B0G</vt:lpwstr>
      </vt:variant>
      <vt:variant>
        <vt:lpwstr/>
      </vt:variant>
      <vt:variant>
        <vt:i4>7209060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consultantplus://offline/ref=536776B63392FE942525428BAA2475299B8B0FB1216AEC18CCE33D8A8F4E463B1B07CB2DC007270DR0B1G</vt:lpwstr>
      </vt:variant>
      <vt:variant>
        <vt:lpwstr/>
      </vt:variant>
      <vt:variant>
        <vt:i4>7209058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consultantplus://offline/ref=536776B63392FE942525428BAA2475299B8B0FB1216AEC18CCE33D8A8F4E463B1B07CB2DC0072603R0BAG</vt:lpwstr>
      </vt:variant>
      <vt:variant>
        <vt:lpwstr/>
      </vt:variant>
      <vt:variant>
        <vt:i4>7209058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consultantplus://offline/ref=536776B63392FE942525428BAA2475299B8A0DB52D63EC18CCE33D8A8F4E463B1B07CB2DC0072404R0BFG</vt:lpwstr>
      </vt:variant>
      <vt:variant>
        <vt:lpwstr/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7209018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consultantplus://offline/ref=536776B63392FE942525428BAA2475299B8B08BE2763EC18CCE33D8A8F4E463B1B07CB2DC0072405R0BCG</vt:lpwstr>
      </vt:variant>
      <vt:variant>
        <vt:lpwstr/>
      </vt:variant>
      <vt:variant>
        <vt:i4>7209018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consultantplus://offline/ref=536776B63392FE942525428BAA2475299B8B08BE2763EC18CCE33D8A8F4E463B1B07CB2DC0072405R0BCG</vt:lpwstr>
      </vt:variant>
      <vt:variant>
        <vt:lpwstr/>
      </vt:variant>
      <vt:variant>
        <vt:i4>5111905</vt:i4>
      </vt:variant>
      <vt:variant>
        <vt:i4>21</vt:i4>
      </vt:variant>
      <vt:variant>
        <vt:i4>0</vt:i4>
      </vt:variant>
      <vt:variant>
        <vt:i4>5</vt:i4>
      </vt:variant>
      <vt:variant>
        <vt:lpwstr>http://www.brkmed.ru/index.php?option=com_content&amp;view=article&amp;catid=36%3A2009-12-17-13-25-51&amp;id=46%3Adoroshenko&amp;Itemid=29</vt:lpwstr>
      </vt:variant>
      <vt:variant>
        <vt:lpwstr/>
      </vt:variant>
      <vt:variant>
        <vt:i4>5111905</vt:i4>
      </vt:variant>
      <vt:variant>
        <vt:i4>18</vt:i4>
      </vt:variant>
      <vt:variant>
        <vt:i4>0</vt:i4>
      </vt:variant>
      <vt:variant>
        <vt:i4>5</vt:i4>
      </vt:variant>
      <vt:variant>
        <vt:lpwstr>http://www.brkmed.ru/index.php?option=com_content&amp;view=article&amp;catid=36%3A2009-12-17-13-25-51&amp;id=46%3Adoroshenko&amp;Itemid=29</vt:lpwstr>
      </vt:variant>
      <vt:variant>
        <vt:lpwstr/>
      </vt:variant>
      <vt:variant>
        <vt:i4>4194410</vt:i4>
      </vt:variant>
      <vt:variant>
        <vt:i4>15</vt:i4>
      </vt:variant>
      <vt:variant>
        <vt:i4>0</vt:i4>
      </vt:variant>
      <vt:variant>
        <vt:i4>5</vt:i4>
      </vt:variant>
      <vt:variant>
        <vt:lpwstr>mailto:admnav@yandex.ru</vt:lpwstr>
      </vt:variant>
      <vt:variant>
        <vt:lpwstr/>
      </vt:variant>
      <vt:variant>
        <vt:i4>393236</vt:i4>
      </vt:variant>
      <vt:variant>
        <vt:i4>12</vt:i4>
      </vt:variant>
      <vt:variant>
        <vt:i4>0</vt:i4>
      </vt:variant>
      <vt:variant>
        <vt:i4>5</vt:i4>
      </vt:variant>
      <vt:variant>
        <vt:lpwstr>http://www.brkmed.ru/persona/95/</vt:lpwstr>
      </vt:variant>
      <vt:variant>
        <vt:lpwstr/>
      </vt:variant>
      <vt:variant>
        <vt:i4>2293771</vt:i4>
      </vt:variant>
      <vt:variant>
        <vt:i4>9</vt:i4>
      </vt:variant>
      <vt:variant>
        <vt:i4>0</vt:i4>
      </vt:variant>
      <vt:variant>
        <vt:i4>5</vt:i4>
      </vt:variant>
      <vt:variant>
        <vt:lpwstr>mailto:sherbakovaav@brkmed.ru</vt:lpwstr>
      </vt:variant>
      <vt:variant>
        <vt:lpwstr/>
      </vt:variant>
      <vt:variant>
        <vt:i4>5111925</vt:i4>
      </vt:variant>
      <vt:variant>
        <vt:i4>6</vt:i4>
      </vt:variant>
      <vt:variant>
        <vt:i4>0</vt:i4>
      </vt:variant>
      <vt:variant>
        <vt:i4>5</vt:i4>
      </vt:variant>
      <vt:variant>
        <vt:lpwstr>mailto:mvv@brkmed.ru</vt:lpwstr>
      </vt:variant>
      <vt:variant>
        <vt:lpwstr/>
      </vt:variant>
      <vt:variant>
        <vt:i4>5177458</vt:i4>
      </vt:variant>
      <vt:variant>
        <vt:i4>3</vt:i4>
      </vt:variant>
      <vt:variant>
        <vt:i4>0</vt:i4>
      </vt:variant>
      <vt:variant>
        <vt:i4>5</vt:i4>
      </vt:variant>
      <vt:variant>
        <vt:lpwstr>mailto:dz@brkmed.ru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mailto:info@reg32.roszdravnadzor.ru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Экономист1</dc:creator>
  <cp:keywords/>
  <cp:lastModifiedBy>Admin</cp:lastModifiedBy>
  <cp:revision>3</cp:revision>
  <cp:lastPrinted>2017-07-31T12:20:00Z</cp:lastPrinted>
  <dcterms:created xsi:type="dcterms:W3CDTF">2017-08-08T08:27:00Z</dcterms:created>
  <dcterms:modified xsi:type="dcterms:W3CDTF">2017-08-08T08:29:00Z</dcterms:modified>
</cp:coreProperties>
</file>