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F9" w:rsidRPr="00D716F9" w:rsidRDefault="00D716F9" w:rsidP="00D716F9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Arial" w:eastAsia="Times New Roman" w:hAnsi="Arial" w:cs="Arial"/>
          <w:color w:val="64696D"/>
          <w:sz w:val="20"/>
          <w:szCs w:val="20"/>
          <w:lang w:eastAsia="ru-RU"/>
        </w:rPr>
        <w:t>Запись гражданина на первичный прием/консультацию/обследование может быть выполнена одним из следующих способов:</w:t>
      </w:r>
    </w:p>
    <w:p w:rsidR="00D716F9" w:rsidRPr="00D716F9" w:rsidRDefault="00D716F9" w:rsidP="00D716F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личное обращение в регистратуру поликлиники;</w:t>
      </w:r>
    </w:p>
    <w:p w:rsidR="00D716F9" w:rsidRPr="00D716F9" w:rsidRDefault="00D716F9" w:rsidP="00D716F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с использованием </w:t>
      </w:r>
      <w:proofErr w:type="spellStart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инфомата</w:t>
      </w:r>
      <w:proofErr w:type="spellEnd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;</w:t>
      </w:r>
    </w:p>
    <w:p w:rsidR="00D716F9" w:rsidRPr="00D716F9" w:rsidRDefault="00D716F9" w:rsidP="00D716F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 использованием интернет-записи на сайте «Электронная регистратура города Омска «Омское здравоохранение»;</w:t>
      </w:r>
    </w:p>
    <w:p w:rsidR="00D716F9" w:rsidRPr="00D716F9" w:rsidRDefault="00D716F9" w:rsidP="00D716F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 использованием Единого портала государственных услуг.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Гражданин при личном обращении в регистратуру поликлиники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Регистратор медицинской организации производит запись с учетом пожеланий гражданина в соответствии с расписанием приема врача.</w:t>
      </w:r>
    </w:p>
    <w:p w:rsidR="00D716F9" w:rsidRPr="00D716F9" w:rsidRDefault="00D716F9" w:rsidP="00D716F9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              </w:t>
      </w:r>
      <w:r w:rsidRPr="00D716F9">
        <w:rPr>
          <w:rFonts w:ascii="Arial" w:eastAsia="Times New Roman" w:hAnsi="Arial" w:cs="Arial"/>
          <w:color w:val="64696D"/>
          <w:sz w:val="20"/>
          <w:szCs w:val="20"/>
          <w:lang w:eastAsia="ru-RU"/>
        </w:rPr>
        <w:t>Запись гражданина на прием к врачу в электронном виде с целью получения первичной медицинской помощи может быть выполнена к врачу-стоматологу-терапевту, врачу-стоматологу-хирургу, врачу-стоматологу-детскому.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Запись на прием к врачу в электронном виде возможна к врачу конкретной специализации не чаще чем 1 раз в день.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Гражданин может записаться на прием к врачу на сайте «Электронная регистратура города Омска «Омское здравоохранение», а также с помощью </w:t>
      </w:r>
      <w:proofErr w:type="spellStart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инфомата</w:t>
      </w:r>
      <w:proofErr w:type="spellEnd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 и на Едином портале государственных услуг.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</w:t>
      </w:r>
      <w:proofErr w:type="spellStart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инфомата</w:t>
      </w:r>
      <w:proofErr w:type="spellEnd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 осуществляется либо через ЕПГУ, либо по документу, удостоверяющему личность. Это может быть указание ФИО, серии и номера </w:t>
      </w:r>
      <w:proofErr w:type="gramStart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документа,  даты</w:t>
      </w:r>
      <w:proofErr w:type="gramEnd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 рождения. Также через </w:t>
      </w:r>
      <w:proofErr w:type="spellStart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инфомат</w:t>
      </w:r>
      <w:proofErr w:type="spellEnd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:rsidR="00D716F9" w:rsidRPr="00D716F9" w:rsidRDefault="00D716F9" w:rsidP="00D716F9">
      <w:pPr>
        <w:shd w:val="clear" w:color="auto" w:fill="FFFFFF"/>
        <w:spacing w:before="150" w:after="150" w:line="360" w:lineRule="atLeast"/>
        <w:ind w:firstLine="709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Гражданин имеет право отказаться от поданной заявки на прием к врачу без объяснения причин, уведомив об этом регистратора медицинской организации не позднее, чем за 8 </w:t>
      </w:r>
      <w:proofErr w:type="gramStart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часов  до</w:t>
      </w:r>
      <w:proofErr w:type="gramEnd"/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 назначенного времени приема.</w:t>
      </w:r>
    </w:p>
    <w:p w:rsidR="00D716F9" w:rsidRPr="00D716F9" w:rsidRDefault="00D716F9" w:rsidP="00D716F9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716F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              </w:t>
      </w:r>
      <w:r w:rsidRPr="00D716F9">
        <w:rPr>
          <w:rFonts w:ascii="Arial" w:eastAsia="Times New Roman" w:hAnsi="Arial" w:cs="Arial"/>
          <w:color w:val="64696D"/>
          <w:sz w:val="20"/>
          <w:szCs w:val="20"/>
          <w:lang w:eastAsia="ru-RU"/>
        </w:rPr>
        <w:t>Граждане, имеющие право внеочередного медицинского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E94"/>
    <w:multiLevelType w:val="multilevel"/>
    <w:tmpl w:val="763A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79"/>
    <w:rsid w:val="00503E79"/>
    <w:rsid w:val="00A12592"/>
    <w:rsid w:val="00D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142A-AC8D-4AB4-9618-459CC2FF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2019-10-08T05:21:00Z</dcterms:created>
  <dcterms:modified xsi:type="dcterms:W3CDTF">2019-10-08T05:21:00Z</dcterms:modified>
</cp:coreProperties>
</file>