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38B4" w14:textId="77777777" w:rsidR="008C5721" w:rsidRDefault="008C5721" w:rsidP="008C5721">
      <w:pPr>
        <w:pStyle w:val="a3"/>
        <w:shd w:val="clear" w:color="auto" w:fill="FFFFFF"/>
        <w:spacing w:before="0" w:beforeAutospacing="0" w:after="150" w:afterAutospacing="0" w:line="390" w:lineRule="atLeast"/>
        <w:jc w:val="center"/>
        <w:rPr>
          <w:rFonts w:ascii="Arial" w:hAnsi="Arial" w:cs="Arial"/>
          <w:color w:val="666666"/>
        </w:rPr>
      </w:pPr>
      <w:r>
        <w:rPr>
          <w:rFonts w:ascii="Arial" w:hAnsi="Arial" w:cs="Arial"/>
          <w:b/>
          <w:bCs/>
          <w:color w:val="666666"/>
        </w:rPr>
        <w:br/>
      </w:r>
      <w:r>
        <w:rPr>
          <w:rStyle w:val="a4"/>
          <w:rFonts w:ascii="Arial" w:hAnsi="Arial" w:cs="Arial"/>
          <w:color w:val="666666"/>
        </w:rPr>
        <w:t>Правила</w:t>
      </w:r>
      <w:r>
        <w:rPr>
          <w:rFonts w:ascii="Arial" w:hAnsi="Arial" w:cs="Arial"/>
          <w:color w:val="666666"/>
        </w:rPr>
        <w:br/>
      </w:r>
      <w:r>
        <w:rPr>
          <w:rStyle w:val="a4"/>
          <w:rFonts w:ascii="Arial" w:hAnsi="Arial" w:cs="Arial"/>
          <w:color w:val="666666"/>
        </w:rPr>
        <w:t>внутреннего трудового распорядка</w:t>
      </w:r>
      <w:r>
        <w:rPr>
          <w:rFonts w:ascii="Arial" w:hAnsi="Arial" w:cs="Arial"/>
          <w:color w:val="666666"/>
        </w:rPr>
        <w:br/>
      </w:r>
      <w:r>
        <w:rPr>
          <w:rStyle w:val="a4"/>
          <w:rFonts w:ascii="Arial" w:hAnsi="Arial" w:cs="Arial"/>
          <w:color w:val="666666"/>
        </w:rPr>
        <w:t>для сотрудников ГУЗ «Лебедянская МРБ»</w:t>
      </w:r>
    </w:p>
    <w:p w14:paraId="0A6E1A4D"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I. Общие положения</w:t>
      </w:r>
      <w:r>
        <w:rPr>
          <w:rFonts w:ascii="Arial" w:hAnsi="Arial" w:cs="Arial"/>
          <w:b/>
          <w:bCs/>
          <w:color w:val="666666"/>
        </w:rPr>
        <w:br/>
      </w:r>
      <w:r>
        <w:rPr>
          <w:rFonts w:ascii="Arial" w:hAnsi="Arial" w:cs="Arial"/>
          <w:color w:val="666666"/>
        </w:rPr>
        <w:t>1.1. В соответствии с Конституцией РФ, каждый имеет право на труд, который он свободно выбирает и на который он свободно соглашается, в соответствии с призванием, способностями, профессиональной подготовкой образованием.</w:t>
      </w:r>
      <w:r>
        <w:rPr>
          <w:rFonts w:ascii="Arial" w:hAnsi="Arial" w:cs="Arial"/>
          <w:color w:val="666666"/>
        </w:rPr>
        <w:br/>
        <w:t>1.2. Каждый сотрудник больницы в соответствии с Трудовым кодексом РФ (ст. 21) обязан:</w:t>
      </w:r>
      <w:r>
        <w:rPr>
          <w:rFonts w:ascii="Arial" w:hAnsi="Arial" w:cs="Arial"/>
          <w:color w:val="666666"/>
        </w:rPr>
        <w:br/>
        <w:t>— добросовестно исполнять свои трудовые обязанности, возложенные на него трудовым договором;</w:t>
      </w:r>
      <w:r>
        <w:rPr>
          <w:rFonts w:ascii="Arial" w:hAnsi="Arial" w:cs="Arial"/>
          <w:color w:val="666666"/>
        </w:rPr>
        <w:br/>
        <w:t>соблюдать правила внутреннего трудового распорядка организации;</w:t>
      </w:r>
      <w:r>
        <w:rPr>
          <w:rFonts w:ascii="Arial" w:hAnsi="Arial" w:cs="Arial"/>
          <w:color w:val="666666"/>
        </w:rPr>
        <w:br/>
        <w:t>соблюдать трудовую дисциплину;</w:t>
      </w:r>
      <w:r>
        <w:rPr>
          <w:rFonts w:ascii="Arial" w:hAnsi="Arial" w:cs="Arial"/>
          <w:color w:val="666666"/>
        </w:rPr>
        <w:br/>
        <w:t>выполнять установленные нормы труда;</w:t>
      </w:r>
      <w:r>
        <w:rPr>
          <w:rFonts w:ascii="Arial" w:hAnsi="Arial" w:cs="Arial"/>
          <w:color w:val="666666"/>
        </w:rPr>
        <w:br/>
        <w:t>соблюдать требования по охране труда и обеспечению безопасности труда;</w:t>
      </w:r>
      <w:r>
        <w:rPr>
          <w:rFonts w:ascii="Arial" w:hAnsi="Arial" w:cs="Arial"/>
          <w:color w:val="666666"/>
        </w:rPr>
        <w:br/>
        <w:t>бережно относится к имуществу больницы и других работников;</w:t>
      </w:r>
      <w:r>
        <w:rPr>
          <w:rFonts w:ascii="Arial" w:hAnsi="Arial" w:cs="Arial"/>
          <w:color w:val="666666"/>
        </w:rPr>
        <w:br/>
        <w:t>— незамедлительно сообщить непосредственно руководителю о возникновении ситуации, представляющих угрозу жизни и здоровью людей, сохранности имущества больницы.</w:t>
      </w:r>
      <w:r>
        <w:rPr>
          <w:rFonts w:ascii="Arial" w:hAnsi="Arial" w:cs="Arial"/>
          <w:color w:val="666666"/>
        </w:rPr>
        <w:br/>
        <w:t>1.3. Трудовой распорядок в больнице определяется правилами внутреннего трудового распорядка.</w:t>
      </w:r>
      <w:r>
        <w:rPr>
          <w:rFonts w:ascii="Arial" w:hAnsi="Arial" w:cs="Arial"/>
          <w:color w:val="666666"/>
        </w:rPr>
        <w:br/>
        <w:t>1.4. Правила внутреннего трудового распорядка ГУЗ «Лебедянская МРБ»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больнице, которые способствуют воспитанию всех сотрудников ГУЗ «Лебедянская МРБ» в духе соблюдения прав человека и гражданина в области охраны здоровья и обеспечения связанных с этими правами государственных гарантий, добросовестного отношения к труду, дальнейшему укреплению трудовой дисциплины, совершенствованию организации труда на научной основе, рациональному использованию рабочего времени, высокому качеству работ, направляемых на охрану здоровья населения и повышению уровня оказания ему медицинской помощи.</w:t>
      </w:r>
      <w:r>
        <w:rPr>
          <w:rFonts w:ascii="Arial" w:hAnsi="Arial" w:cs="Arial"/>
          <w:color w:val="666666"/>
        </w:rPr>
        <w:br/>
      </w:r>
      <w:r>
        <w:rPr>
          <w:rFonts w:ascii="Arial" w:hAnsi="Arial" w:cs="Arial"/>
          <w:color w:val="666666"/>
        </w:rPr>
        <w:lastRenderedPageBreak/>
        <w:t>1.5. Настоящие Правила, а также изменения и дополнения к ним утверждаются главным врачом с учетом мнения профсоюзного органа.</w:t>
      </w:r>
      <w:r>
        <w:rPr>
          <w:rFonts w:ascii="Arial" w:hAnsi="Arial" w:cs="Arial"/>
          <w:color w:val="666666"/>
        </w:rPr>
        <w:br/>
        <w:t>1.6. Правилами внутреннего трудового распорядка ГУЗ «Лебедянская МРБ» разработаны на основе типовых правил, в соответствии с действующим законодательством РФ и распространяются на всех сотрудников больницы.</w:t>
      </w:r>
      <w:r>
        <w:rPr>
          <w:rFonts w:ascii="Arial" w:hAnsi="Arial" w:cs="Arial"/>
          <w:color w:val="666666"/>
        </w:rPr>
        <w:br/>
        <w:t>1.7. Соблюдение настоящих Правил является обязательным для всех работающих в ГУЗ «Лебедянская МРБ» не зависимо от должности работника и его положения в ГУЗ «Лебедянская МРБ».</w:t>
      </w:r>
      <w:r>
        <w:rPr>
          <w:rFonts w:ascii="Arial" w:hAnsi="Arial" w:cs="Arial"/>
          <w:color w:val="666666"/>
        </w:rPr>
        <w:br/>
        <w:t>1.8. Сотрудники больницы знакомятся с настоящими Правилами до подписания договора.</w:t>
      </w:r>
    </w:p>
    <w:p w14:paraId="3CF3A555"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II. Порядок приема и увольнения сотрудников ГУЗ «Лебедянская МРБ»</w:t>
      </w:r>
      <w:r>
        <w:rPr>
          <w:rFonts w:ascii="Arial" w:hAnsi="Arial" w:cs="Arial"/>
          <w:color w:val="666666"/>
        </w:rPr>
        <w:br/>
        <w:t>2.1. При приеме на работу администрация МРБ и вновь поступающий сотрудник заключают в письменной форме трудовой договор на неопределенный или определенный срок,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коллективным договором,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договором трудовую функцию, соблюдать действующие в организации правила внутреннего трудового распорядка. Документ составляется в двух экземплярах, каждый из которых подписывается сторонами.</w:t>
      </w:r>
      <w:r>
        <w:rPr>
          <w:rFonts w:ascii="Arial" w:hAnsi="Arial" w:cs="Arial"/>
          <w:color w:val="666666"/>
        </w:rPr>
        <w:br/>
        <w:t>2.2. При заключении трудового договора лицо, поступающее на работу, предъявляет работодателю:</w:t>
      </w:r>
      <w:r>
        <w:rPr>
          <w:rFonts w:ascii="Arial" w:hAnsi="Arial" w:cs="Arial"/>
          <w:color w:val="666666"/>
        </w:rPr>
        <w:br/>
        <w:t>— паспорт или иной документ, удостоверяющий личность;</w:t>
      </w:r>
      <w:r>
        <w:rPr>
          <w:rFonts w:ascii="Arial" w:hAnsi="Arial" w:cs="Arial"/>
          <w:color w:val="666666"/>
        </w:rPr>
        <w:br/>
        <w:t>—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В связи с этим не имеющие другой работы аспиранты, а также студенты и учащиеся дневных отделений образовательных учреждений, поступающие на работу к конкретному руководителю, в качестве совместителей рассматриваться не могут и на них должны вестись трудовые книжки в обязательном порядке;</w:t>
      </w:r>
      <w:r>
        <w:rPr>
          <w:rFonts w:ascii="Arial" w:hAnsi="Arial" w:cs="Arial"/>
          <w:color w:val="666666"/>
        </w:rPr>
        <w:br/>
        <w:t>— документы воинского учета – для военнообязанных и лиц подлежащих призыву на военную службу;</w:t>
      </w:r>
      <w:r>
        <w:rPr>
          <w:rFonts w:ascii="Arial" w:hAnsi="Arial" w:cs="Arial"/>
          <w:color w:val="666666"/>
        </w:rPr>
        <w:br/>
        <w:t>— страховое свидетельство государственного пенсионного страхования;</w:t>
      </w:r>
      <w:r>
        <w:rPr>
          <w:rFonts w:ascii="Arial" w:hAnsi="Arial" w:cs="Arial"/>
          <w:color w:val="666666"/>
        </w:rPr>
        <w:br/>
        <w:t xml:space="preserve">— документ об образовании, о квалификации или наличии специальных знаний </w:t>
      </w:r>
      <w:r>
        <w:rPr>
          <w:rFonts w:ascii="Arial" w:hAnsi="Arial" w:cs="Arial"/>
          <w:color w:val="666666"/>
        </w:rPr>
        <w:lastRenderedPageBreak/>
        <w:t>или специальной подготовки;</w:t>
      </w:r>
      <w:r>
        <w:rPr>
          <w:rFonts w:ascii="Arial" w:hAnsi="Arial" w:cs="Arial"/>
          <w:color w:val="666666"/>
        </w:rPr>
        <w:br/>
        <w:t>— в отдельных случаях с учетом спецификации работы Трудовым кодексом РФ, Правительства РФ может предусматриваться необходимость предъявления при заключении трудового договора дополнительных документов.</w:t>
      </w:r>
      <w:r>
        <w:rPr>
          <w:rFonts w:ascii="Arial" w:hAnsi="Arial" w:cs="Arial"/>
          <w:color w:val="666666"/>
        </w:rPr>
        <w:br/>
        <w:t>При приеме на работу, требующую обязательного медицинского осмотра, предъявляется также справка установленного образца:</w:t>
      </w:r>
      <w:r>
        <w:rPr>
          <w:rFonts w:ascii="Arial" w:hAnsi="Arial" w:cs="Arial"/>
          <w:color w:val="666666"/>
        </w:rPr>
        <w:br/>
        <w:t>— на должность главного бухгалтера справка об отсутствии судимости за экономические преступления;</w:t>
      </w:r>
      <w:r>
        <w:rPr>
          <w:rFonts w:ascii="Arial" w:hAnsi="Arial" w:cs="Arial"/>
          <w:color w:val="666666"/>
        </w:rPr>
        <w:br/>
        <w:t>— на должность сотрудников, работающих с детьми – справка об отсутствии судимости.</w:t>
      </w:r>
      <w:r>
        <w:rPr>
          <w:rFonts w:ascii="Arial" w:hAnsi="Arial" w:cs="Arial"/>
          <w:color w:val="666666"/>
        </w:rPr>
        <w:br/>
        <w:t>Прием на работу без указанных документов не производится.</w:t>
      </w:r>
      <w:r>
        <w:rPr>
          <w:rFonts w:ascii="Arial" w:hAnsi="Arial" w:cs="Arial"/>
          <w:color w:val="666666"/>
        </w:rPr>
        <w:br/>
        <w:t>2.2.1.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Pr>
          <w:rFonts w:ascii="Arial" w:hAnsi="Arial" w:cs="Arial"/>
          <w:color w:val="666666"/>
        </w:rPr>
        <w:br/>
        <w:t>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rFonts w:ascii="Arial" w:hAnsi="Arial" w:cs="Arial"/>
          <w:color w:val="666666"/>
        </w:rPr>
        <w:br/>
        <w:t>2.2.2. Запрещается требовать от лица, поступающего на работу, документы, предоставление которых не предусмотрено законодательством РФ.</w:t>
      </w:r>
      <w:r>
        <w:rPr>
          <w:rFonts w:ascii="Arial" w:hAnsi="Arial" w:cs="Arial"/>
          <w:color w:val="666666"/>
        </w:rPr>
        <w:br/>
        <w:t>2.3.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r>
        <w:rPr>
          <w:rFonts w:ascii="Arial" w:hAnsi="Arial" w:cs="Arial"/>
          <w:color w:val="666666"/>
        </w:rPr>
        <w:br/>
        <w:t>2.4.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подписания договора сторонами. Если Работник не приступил к исполнению трудовых обязанностей со дня, определенного трудовым договором, то трудовой договор аннулируется.</w:t>
      </w:r>
      <w:r>
        <w:rPr>
          <w:rFonts w:ascii="Arial" w:hAnsi="Arial" w:cs="Arial"/>
          <w:color w:val="666666"/>
        </w:rPr>
        <w:br/>
        <w:t>2.5.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r>
        <w:rPr>
          <w:rFonts w:ascii="Arial" w:hAnsi="Arial" w:cs="Arial"/>
          <w:color w:val="666666"/>
        </w:rPr>
        <w:br/>
        <w:t xml:space="preserve">2.6. На основании приказа о приеме на работу Работодатель обязан в пятидневный срок сделать запись в трудовой книжке Работника, в случае, если </w:t>
      </w:r>
      <w:r>
        <w:rPr>
          <w:rFonts w:ascii="Arial" w:hAnsi="Arial" w:cs="Arial"/>
          <w:color w:val="666666"/>
        </w:rPr>
        <w:lastRenderedPageBreak/>
        <w:t>работа в ГУЗ «Лебедянская МРБ» является для Работника основной.</w:t>
      </w:r>
      <w:r>
        <w:rPr>
          <w:rFonts w:ascii="Arial" w:hAnsi="Arial" w:cs="Arial"/>
          <w:color w:val="666666"/>
        </w:rPr>
        <w:br/>
        <w:t>2.7. 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r>
        <w:rPr>
          <w:rFonts w:ascii="Arial" w:hAnsi="Arial" w:cs="Arial"/>
          <w:color w:val="666666"/>
        </w:rPr>
        <w:br/>
        <w:t>2.8. При заключении трудового договора администрация ГУЗ «Лебедянская МРБ» вправе установить испытание, с целью проверки соответствия работника поручаемой работе. Срок испытания не может превышать 3-х месяцев, а для заместителей гл.врача, гл.бухгалтера, зам.гл.бухгалтера, руководителей филиалов, представительств и иных обособленных структурных подразделений — 6-ти месяцев; если иное не установлено Федеральным законом. Отсутствие в трудовом договоре условий об испытании означает, что работник принят на работу без испытания.</w:t>
      </w:r>
      <w:r>
        <w:rPr>
          <w:rFonts w:ascii="Arial" w:hAnsi="Arial" w:cs="Arial"/>
          <w:color w:val="666666"/>
        </w:rPr>
        <w:br/>
        <w:t>В срок испытания не засчитываются период временной нетрудоспособности работника и другие периоды, когда он фактически отсутствовал на работе.</w:t>
      </w:r>
      <w:r>
        <w:rPr>
          <w:rFonts w:ascii="Arial" w:hAnsi="Arial" w:cs="Arial"/>
          <w:color w:val="666666"/>
        </w:rPr>
        <w:b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Pr>
          <w:rFonts w:ascii="Arial" w:hAnsi="Arial" w:cs="Arial"/>
          <w:color w:val="666666"/>
        </w:rPr>
        <w:br/>
        <w:t>При неудовлетворительном результате испытания расторжение трудового договора производится без учета представительского органа и без выплаты выходного пособия.</w:t>
      </w:r>
      <w:r>
        <w:rPr>
          <w:rFonts w:ascii="Arial" w:hAnsi="Arial" w:cs="Arial"/>
          <w:color w:val="666666"/>
        </w:rPr>
        <w:b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r>
        <w:rPr>
          <w:rFonts w:ascii="Arial" w:hAnsi="Arial" w:cs="Arial"/>
          <w:color w:val="666666"/>
        </w:rPr>
        <w:br/>
        <w:t>2.9. Администрация ГУЗ «Лебедянская МРБ» не вправе требовать от работника выполнения работы, не обусловленной трудовым договором (ст. 60 ТК РФ).</w:t>
      </w:r>
      <w:r>
        <w:rPr>
          <w:rFonts w:ascii="Arial" w:hAnsi="Arial" w:cs="Arial"/>
          <w:color w:val="666666"/>
        </w:rPr>
        <w:br/>
        <w:t>2.10. Запрещается необоснованный отказ в заключении трудового договора (ст. 64 ТК РФ).</w:t>
      </w:r>
      <w:r>
        <w:rPr>
          <w:rFonts w:ascii="Arial" w:hAnsi="Arial" w:cs="Arial"/>
          <w:color w:val="666666"/>
        </w:rPr>
        <w:br/>
        <w:t>2.11. Прекращение трудового договора может иметь место только по основаниям, предусмотренным трудовым законодательством РФ.</w:t>
      </w:r>
      <w:r>
        <w:rPr>
          <w:rFonts w:ascii="Arial" w:hAnsi="Arial" w:cs="Arial"/>
          <w:color w:val="666666"/>
        </w:rPr>
        <w:br/>
        <w:t>2.12. Трудовой договор может быть расторгнут в любое время по соглашению сторон трудового договора.</w:t>
      </w:r>
      <w:r>
        <w:rPr>
          <w:rFonts w:ascii="Arial" w:hAnsi="Arial" w:cs="Arial"/>
          <w:color w:val="666666"/>
        </w:rPr>
        <w:br/>
      </w:r>
      <w:r>
        <w:rPr>
          <w:rFonts w:ascii="Arial" w:hAnsi="Arial" w:cs="Arial"/>
          <w:color w:val="666666"/>
        </w:rPr>
        <w:lastRenderedPageBreak/>
        <w:t>2.13.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ascii="Arial" w:hAnsi="Arial" w:cs="Arial"/>
          <w:color w:val="666666"/>
        </w:rPr>
        <w:br/>
        <w:t>2.14. Трудовой договор может быть расторгнут и до истечения срока предупреждения об увольнении, по соглашению между Работником и Работодателем.</w:t>
      </w:r>
      <w:r>
        <w:rPr>
          <w:rFonts w:ascii="Arial" w:hAnsi="Arial" w:cs="Arial"/>
          <w:color w:val="666666"/>
        </w:rPr>
        <w:br/>
        <w:t>2.15.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Pr>
          <w:rFonts w:ascii="Arial" w:hAnsi="Arial" w:cs="Arial"/>
          <w:color w:val="666666"/>
        </w:rPr>
        <w:br/>
        <w:t>2.16.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r>
        <w:rPr>
          <w:rFonts w:ascii="Arial" w:hAnsi="Arial" w:cs="Arial"/>
          <w:color w:val="666666"/>
        </w:rPr>
        <w:br/>
        <w:t>2.17. Расторжение трудового договора по инициативе Работодателя производится с учетом мотивированного мнения представительного органа ГУЗ «Лебедянская МРБ», за исключением случаев, предусмотренных законодательством РФ.</w:t>
      </w:r>
      <w:r>
        <w:rPr>
          <w:rFonts w:ascii="Arial" w:hAnsi="Arial" w:cs="Arial"/>
          <w:color w:val="666666"/>
        </w:rPr>
        <w:br/>
        <w:t>2.18. Прекращение трудового договора оформляется приказом главного врача.</w:t>
      </w:r>
      <w:r>
        <w:rPr>
          <w:rFonts w:ascii="Arial" w:hAnsi="Arial" w:cs="Arial"/>
          <w:color w:val="666666"/>
        </w:rPr>
        <w:br/>
        <w:t>2.19.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r>
        <w:rPr>
          <w:rFonts w:ascii="Arial" w:hAnsi="Arial" w:cs="Arial"/>
          <w:color w:val="666666"/>
        </w:rPr>
        <w:br/>
        <w:t>2.20. В день увольнения администрация ГУЗ «Лебедянская МРБ» обязана выдать работнику его трудовую книжку с внесением в нее записи об увольнении и произвести с ним окончательный расчет. Днем увольнения считается последний день работы.</w:t>
      </w:r>
    </w:p>
    <w:p w14:paraId="6A1A91E8"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lastRenderedPageBreak/>
        <w:t>III. Основные обязанности работников ГУЗ «Лебедянская МРБ»</w:t>
      </w:r>
      <w:r>
        <w:rPr>
          <w:rFonts w:ascii="Arial" w:hAnsi="Arial" w:cs="Arial"/>
          <w:color w:val="666666"/>
        </w:rPr>
        <w:br/>
        <w:t>3.1. Работники больницы обязаны:</w:t>
      </w:r>
      <w:r>
        <w:rPr>
          <w:rFonts w:ascii="Arial" w:hAnsi="Arial" w:cs="Arial"/>
          <w:color w:val="666666"/>
        </w:rPr>
        <w:br/>
        <w:t>— добросовестно исполнять свои трудовые обязанности, возложенные на них</w:t>
      </w:r>
      <w:r>
        <w:rPr>
          <w:rFonts w:ascii="Tahoma" w:hAnsi="Tahoma" w:cs="Tahoma"/>
          <w:color w:val="666666"/>
        </w:rPr>
        <w:t> </w:t>
      </w:r>
      <w:r>
        <w:rPr>
          <w:rFonts w:ascii="Arial" w:hAnsi="Arial" w:cs="Arial"/>
          <w:color w:val="666666"/>
        </w:rPr>
        <w:t>трудовым договором;</w:t>
      </w:r>
      <w:r>
        <w:rPr>
          <w:rFonts w:ascii="Arial" w:hAnsi="Arial" w:cs="Arial"/>
          <w:color w:val="666666"/>
        </w:rPr>
        <w:br/>
        <w:t>— соблюдать правила внутреннего трудового распорядка;</w:t>
      </w:r>
      <w:r>
        <w:rPr>
          <w:rFonts w:ascii="Arial" w:hAnsi="Arial" w:cs="Arial"/>
          <w:color w:val="666666"/>
        </w:rPr>
        <w:br/>
        <w:t>— соблюдать трудовую дисциплину — основу порядка в учреждениях здравоохранения (вовремя приходить на работу, соблюдать установленную продолжительность рабочего времени, использовать все рабочее время для производительности труда, своевременно и точно исполнять распоряжения администрации ГУЗ «Лебедянская МРБ» и непосредственно руководителя;</w:t>
      </w:r>
      <w:r>
        <w:rPr>
          <w:rFonts w:ascii="Arial" w:hAnsi="Arial" w:cs="Arial"/>
          <w:color w:val="666666"/>
        </w:rPr>
        <w:br/>
        <w:t>— исполнять приказы администрации ГУЗ «Лебедянская МРБ»;</w:t>
      </w:r>
      <w:r>
        <w:rPr>
          <w:rFonts w:ascii="Arial" w:hAnsi="Arial" w:cs="Arial"/>
          <w:color w:val="666666"/>
        </w:rPr>
        <w:br/>
        <w:t>— повышать качество и культуру оказания медицинской помощи населению, внедрять в практику работы современные достижения медицинской науки и практики, пропагандировать санитарно-гигиенические знания среди населения, повышать производительность труда, рационализировать его, своевременно и добросовестно выполнять работы по распоряжениям, приказам, заданиям, нормы рабочего времени;</w:t>
      </w:r>
      <w:r>
        <w:rPr>
          <w:rFonts w:ascii="Arial" w:hAnsi="Arial" w:cs="Arial"/>
          <w:color w:val="666666"/>
        </w:rPr>
        <w:br/>
        <w:t>— работать строго по утвержденному графику;</w:t>
      </w:r>
      <w:r>
        <w:rPr>
          <w:rFonts w:ascii="Arial" w:hAnsi="Arial" w:cs="Arial"/>
          <w:color w:val="666666"/>
        </w:rPr>
        <w:br/>
        <w:t>— не оставлять самовольно свое рабочее место, а в случае необходимости оформлять свое отсутствие должным образом (заявление поданное предварительно, предоставление оправдательного документа сразу по выходу на работу);</w:t>
      </w:r>
      <w:r>
        <w:rPr>
          <w:rFonts w:ascii="Arial" w:hAnsi="Arial" w:cs="Arial"/>
          <w:color w:val="666666"/>
        </w:rPr>
        <w:br/>
        <w:t>— соблюдать требования по охране труда и обеспечению безопасности труда, предусмотренные соответствующими правилами и инструкциями;</w:t>
      </w:r>
      <w:r>
        <w:rPr>
          <w:rFonts w:ascii="Arial" w:hAnsi="Arial" w:cs="Arial"/>
          <w:color w:val="666666"/>
        </w:rPr>
        <w:br/>
        <w:t>— соблюдать чистоту в отделении, кабинете, гараже, пищеблоке, содержать в порядке и чистоте свое рабочее место, оборудование приспособления в исправном виде и сохранности;</w:t>
      </w:r>
      <w:r>
        <w:rPr>
          <w:rFonts w:ascii="Arial" w:hAnsi="Arial" w:cs="Arial"/>
          <w:color w:val="666666"/>
        </w:rPr>
        <w:br/>
        <w:t>— вести строгий учет медикаментов, оборудования, инструментария и инвентаря, подлежащих учету;</w:t>
      </w:r>
      <w:r>
        <w:rPr>
          <w:rFonts w:ascii="Arial" w:hAnsi="Arial" w:cs="Arial"/>
          <w:color w:val="666666"/>
        </w:rPr>
        <w:br/>
        <w:t>— бережно относиться к имуществу лечебно-профилактического учреждения, рационально и обоснованно использовать средства лечения и профилактики болезней, приборы, оборудование, инструменты, дезинфектанты, автотранспорт, бережно относится к материалам и спец.одежде;</w:t>
      </w:r>
      <w:r>
        <w:rPr>
          <w:rFonts w:ascii="Arial" w:hAnsi="Arial" w:cs="Arial"/>
          <w:color w:val="666666"/>
        </w:rPr>
        <w:br/>
        <w:t>— вести себя достойно. Не допускать действий, мешающих другим работникам выполнять их трудовые обязанности. Не допускать взаимных оскорблений, нецензурных выражений, брани, крика;</w:t>
      </w:r>
      <w:r>
        <w:rPr>
          <w:rFonts w:ascii="Arial" w:hAnsi="Arial" w:cs="Arial"/>
          <w:color w:val="666666"/>
        </w:rPr>
        <w:br/>
        <w:t xml:space="preserve">— принимать меры к немедленному устранению причин и условий, </w:t>
      </w:r>
      <w:r>
        <w:rPr>
          <w:rFonts w:ascii="Arial" w:hAnsi="Arial" w:cs="Arial"/>
          <w:color w:val="666666"/>
        </w:rPr>
        <w:lastRenderedPageBreak/>
        <w:t>препятствующих и затрудняющих нормальное производство работы (простой, неисправное оборудование, авария и т.д.). В случае невозможности устранить эти причины своими силами немедленно доводить до сведения администрацию ГУЗ «Лебедянская МРБ».</w:t>
      </w:r>
      <w:r>
        <w:rPr>
          <w:rFonts w:ascii="Arial" w:hAnsi="Arial" w:cs="Arial"/>
          <w:color w:val="666666"/>
        </w:rPr>
        <w:br/>
        <w:t>— немедленно сообщить непосредственному начальнику или лицу его заменяющему на тот момент о несчастном случае на производстве, если работник сам получил травму на производстве или стал очевидцем получения травмы на производстве другим работником больницы;</w:t>
      </w:r>
      <w:r>
        <w:rPr>
          <w:rFonts w:ascii="Arial" w:hAnsi="Arial" w:cs="Arial"/>
          <w:color w:val="666666"/>
        </w:rPr>
        <w:br/>
        <w:t>— немедленно сообщить руководителю или лицу его заменяющему на тот момент обо всех фактах опоздания, неявки на работу или явки в нетрезвом состоянии, выполнения обязанностей сотрудниками больницы, с целью предотвращения нанесения вреда больным или имуществу больницы;</w:t>
      </w:r>
      <w:r>
        <w:rPr>
          <w:rFonts w:ascii="Arial" w:hAnsi="Arial" w:cs="Arial"/>
          <w:color w:val="666666"/>
        </w:rPr>
        <w:br/>
        <w:t>— систематически повышать профессиональную квалификацию: проходить курсы усовершенствования и специализации; посещать семинары и конференции УЗО, заниматься самоподготовкой;</w:t>
      </w:r>
      <w:r>
        <w:rPr>
          <w:rFonts w:ascii="Arial" w:hAnsi="Arial" w:cs="Arial"/>
          <w:color w:val="666666"/>
        </w:rPr>
        <w:br/>
        <w:t>— в случае вызова, приглашения работника в присутственные места (администрация района, суд и т.д.) заранее получить разрешение руководителя;</w:t>
      </w:r>
      <w:r>
        <w:rPr>
          <w:rFonts w:ascii="Arial" w:hAnsi="Arial" w:cs="Arial"/>
          <w:color w:val="666666"/>
        </w:rPr>
        <w:br/>
        <w:t>— проходить профилактические осмотры;</w:t>
      </w:r>
      <w:r>
        <w:rPr>
          <w:rFonts w:ascii="Arial" w:hAnsi="Arial" w:cs="Arial"/>
          <w:color w:val="666666"/>
        </w:rPr>
        <w:br/>
        <w:t>— использовать свои служебные помещения строго по назначению. Круг обязанностей (работ), которые выполняет каждый работник по своей специальности, квалификации или должности определяется должностными инструкциями работников, а также тарифно-квалификационными справочниками работ и профессий рабочих и служащих.</w:t>
      </w:r>
    </w:p>
    <w:p w14:paraId="185C5DEE"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IV. Обязанности ГУЗ «Лебедянская МРБ»</w:t>
      </w:r>
      <w:r>
        <w:rPr>
          <w:rFonts w:ascii="Arial" w:hAnsi="Arial" w:cs="Arial"/>
          <w:color w:val="666666"/>
        </w:rPr>
        <w:br/>
        <w:t>4.1. ГУЗ «Лебедянская МРБ» обязана:</w:t>
      </w:r>
      <w:r>
        <w:rPr>
          <w:rFonts w:ascii="Arial" w:hAnsi="Arial" w:cs="Arial"/>
          <w:color w:val="666666"/>
        </w:rPr>
        <w:br/>
        <w:t>— организовать труд работников так, чтобы каждый работал по своей специальности, квалификации, имел закрепленное за ним рабочее место, оборудование.</w:t>
      </w:r>
      <w:r>
        <w:rPr>
          <w:rFonts w:ascii="Arial" w:hAnsi="Arial" w:cs="Arial"/>
          <w:color w:val="666666"/>
        </w:rPr>
        <w:br/>
        <w:t>— обеспечить безопасность труда и условия, отвечающие требованиям охраны и гигиены труда.</w:t>
      </w:r>
      <w:r>
        <w:rPr>
          <w:rFonts w:ascii="Arial" w:hAnsi="Arial" w:cs="Arial"/>
          <w:color w:val="666666"/>
        </w:rPr>
        <w:br/>
        <w:t>— 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r>
        <w:rPr>
          <w:rFonts w:ascii="Arial" w:hAnsi="Arial" w:cs="Arial"/>
          <w:color w:val="666666"/>
        </w:rPr>
        <w:br/>
        <w:t xml:space="preserve">— создавать условия для обеспечения высокого уровня оказания лечебно-профилактической помощи населению; роста производительности труда путем внедрения новейших достижений науки и техники, изучения и внедрения </w:t>
      </w:r>
      <w:r>
        <w:rPr>
          <w:rFonts w:ascii="Arial" w:hAnsi="Arial" w:cs="Arial"/>
          <w:color w:val="666666"/>
        </w:rPr>
        <w:lastRenderedPageBreak/>
        <w:t>передовых приемов и методов лечения.</w:t>
      </w:r>
      <w:r>
        <w:rPr>
          <w:rFonts w:ascii="Arial" w:hAnsi="Arial" w:cs="Arial"/>
          <w:color w:val="666666"/>
        </w:rPr>
        <w:br/>
        <w:t>— своевременно рассматривать и внедрять изобретения и рационализаторские предложения, проводить в жизнь решения производственных совещаний, поддерживать и поощрять новаторов производства.</w:t>
      </w:r>
      <w:r>
        <w:rPr>
          <w:rFonts w:ascii="Arial" w:hAnsi="Arial" w:cs="Arial"/>
          <w:color w:val="666666"/>
        </w:rPr>
        <w:br/>
        <w:t>— обеспечивать надлежащую трудовую и производственную дисциплину, поощрять работников, отличившихся при выполнении своих обязанностей.</w:t>
      </w:r>
      <w:r>
        <w:rPr>
          <w:rFonts w:ascii="Arial" w:hAnsi="Arial" w:cs="Arial"/>
          <w:color w:val="666666"/>
        </w:rPr>
        <w:br/>
        <w:t>— неуклонно соблюдать трудовое законодательство, условия коллективного договора, трудовых договоров и иных нормативно-правовых актов.</w:t>
      </w:r>
      <w:r>
        <w:rPr>
          <w:rFonts w:ascii="Arial" w:hAnsi="Arial" w:cs="Arial"/>
          <w:color w:val="666666"/>
        </w:rPr>
        <w:br/>
        <w:t>—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r>
        <w:rPr>
          <w:rFonts w:ascii="Arial" w:hAnsi="Arial" w:cs="Arial"/>
          <w:color w:val="666666"/>
        </w:rPr>
        <w:br/>
        <w:t>— своевременно, в случаях предусмотренных законодательством, предоставлять льготы и компенсации в связи с вредными условиями труда (сокращенный рабочий день, дополнительные отпуска и т.д.), обеспечивать в соответствии с существующими нормами и положениями специальной одеждой, обувью и другими средствами индивидуальной защиты, организовать надлежащий уход за этими средствами.</w:t>
      </w:r>
      <w:r>
        <w:rPr>
          <w:rFonts w:ascii="Arial" w:hAnsi="Arial" w:cs="Arial"/>
          <w:color w:val="666666"/>
        </w:rPr>
        <w:br/>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безопасности.</w:t>
      </w:r>
      <w:r>
        <w:rPr>
          <w:rFonts w:ascii="Arial" w:hAnsi="Arial" w:cs="Arial"/>
          <w:color w:val="666666"/>
        </w:rPr>
        <w:br/>
        <w:t>— выплачивать в полном размере причитающуюся работникам заработную плату 8 и 23 числа каждого месяца.</w:t>
      </w:r>
      <w:r>
        <w:rPr>
          <w:rFonts w:ascii="Arial" w:hAnsi="Arial" w:cs="Arial"/>
          <w:color w:val="666666"/>
        </w:rPr>
        <w:br/>
        <w:t>— обеспечивать систематическое повышение деловой (производственной) квалификации работников, уровня их профессиональных знаний, создать необходимые условия для совмещения работы с обучением на производстве и в учебных заведениях.</w:t>
      </w:r>
      <w:r>
        <w:rPr>
          <w:rFonts w:ascii="Arial" w:hAnsi="Arial" w:cs="Arial"/>
          <w:color w:val="666666"/>
        </w:rPr>
        <w:br/>
        <w:t>— создавать условия, обеспечивающие участие работников в управлении организацией, предусмотренных ТК РФ и коллективным договором.</w:t>
      </w:r>
      <w:r>
        <w:rPr>
          <w:rFonts w:ascii="Arial" w:hAnsi="Arial" w:cs="Arial"/>
          <w:color w:val="666666"/>
        </w:rPr>
        <w:br/>
        <w:t>— внимательно относиться к нуждам и запросам работников.</w:t>
      </w:r>
      <w:r>
        <w:rPr>
          <w:rFonts w:ascii="Arial" w:hAnsi="Arial" w:cs="Arial"/>
          <w:color w:val="666666"/>
        </w:rPr>
        <w:br/>
        <w:t>— исполнять иные обязанности, предусмотренные трудовым законодательством, Федеральными законами и иными нормативными правовыми актами, содержащими нормы трудового права, коллективным договором и трудовым договором. ГУЗ «Лебедянская МРБ» осуществляет свои обязанности в соответствующих случаях совместно или по согласованию с профсоюзным комитетом.</w:t>
      </w:r>
    </w:p>
    <w:p w14:paraId="2A8C3579"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lastRenderedPageBreak/>
        <w:t>V. Рабочее время и его использование</w:t>
      </w:r>
      <w:r>
        <w:rPr>
          <w:rFonts w:ascii="Arial" w:hAnsi="Arial" w:cs="Arial"/>
          <w:color w:val="666666"/>
        </w:rPr>
        <w:br/>
        <w:t>5.1. В ГУЗ «Лебедянская МРБ» устанавливается 5-дневная рабочая неделя (с понедельника по пятницу) с 2 выходными днями (суббота, воскресенье), а в структурных подразделениях сельской местности – 6-дневная рабочая неделя (с понедельника по субботу) с одним выходным днем (воскресенье).</w:t>
      </w:r>
      <w:r>
        <w:rPr>
          <w:rFonts w:ascii="Arial" w:hAnsi="Arial" w:cs="Arial"/>
          <w:color w:val="666666"/>
        </w:rPr>
        <w:br/>
        <w:t>5.2. Нормальная продолжительность рабочего времени в больнице в соответствии с ТК РФ – 40 часов в неделю, для медицинских работников и мужчинам, работающим в сельской местности – 39 часов в неделю; женщинам, работающим в сельской местности, врачи и медсестры инфекционных и венерологических отделений, эпидемиологи, врачи, средний и младший медперсонал, которые непосредственно работают с рентгеновским аппаратом, с ВИЧ- инфицированными, больными СПИДом– 36 часов в неделю; врачи поликлиник, амбулаторий и медпунктов, которые занимаются приемом исключительно амбулаторных больных, врачи-стоматологи, врачи физиотерапевтических кабинетов, если они в течение всего рабочего дня работают с аппаратами УКВЧ мощностью свыше 200 Вт – 33 часа в неделю; врачи, среднего младшего персонала туберкулезных больниц, патологоанатомических отделений – 30 часов в неделю.</w:t>
      </w:r>
      <w:r>
        <w:rPr>
          <w:rFonts w:ascii="Arial" w:hAnsi="Arial" w:cs="Arial"/>
          <w:color w:val="666666"/>
        </w:rPr>
        <w:br/>
        <w:t>5.3. Для ряда работников больницы устанавливается сокращенная продолжительность рабочего времени (работники, работающие во вредных условиях труда, работники моложе 18 лет, инвалиды и иные лица, установленные ст. 92, 350 ТК РФ).</w:t>
      </w:r>
      <w:r>
        <w:rPr>
          <w:rFonts w:ascii="Arial" w:hAnsi="Arial" w:cs="Arial"/>
          <w:color w:val="666666"/>
        </w:rPr>
        <w:br/>
        <w:t>5.4.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r>
        <w:rPr>
          <w:rFonts w:ascii="Arial" w:hAnsi="Arial" w:cs="Arial"/>
          <w:color w:val="666666"/>
        </w:rPr>
        <w:br/>
        <w:t>5.5 Продолжительность ежедневной работы, время начала и окончания работы, перерыв для отдыха и питания, определяется графиком работы по каждому структурному подразделению, который утвержден администрацией с учетом мотивированного мнения профсоюзного комитета и доводится до сведения сотрудников не позднее, чем за один месяц до введение его в действие.</w:t>
      </w:r>
      <w:r>
        <w:rPr>
          <w:rFonts w:ascii="Arial" w:hAnsi="Arial" w:cs="Arial"/>
          <w:color w:val="666666"/>
        </w:rPr>
        <w:br/>
        <w:t>5.6. В ГУЗ «Лебедянская МРБ» применяется суммированный учет рабочего времени, период которого составляет 1 месяц..</w:t>
      </w:r>
      <w:r>
        <w:rPr>
          <w:rFonts w:ascii="Arial" w:hAnsi="Arial" w:cs="Arial"/>
          <w:color w:val="666666"/>
        </w:rPr>
        <w:br/>
        <w:t>5.7. Подготовка рабочего места, мытье рук, надевание спец.одежды производится до начала рабочего дня.</w:t>
      </w:r>
      <w:r>
        <w:rPr>
          <w:rFonts w:ascii="Arial" w:hAnsi="Arial" w:cs="Arial"/>
          <w:color w:val="666666"/>
        </w:rPr>
        <w:br/>
        <w:t xml:space="preserve">5.8. В случае необходимости покинуть рабочее место, территорию больницы (выезды на участки, обслуживание вызовов, посещение других организаций и </w:t>
      </w:r>
      <w:r>
        <w:rPr>
          <w:rFonts w:ascii="Arial" w:hAnsi="Arial" w:cs="Arial"/>
          <w:color w:val="666666"/>
        </w:rPr>
        <w:lastRenderedPageBreak/>
        <w:t>учреждений и т.д.) по делам связанным с выполнением функциональных обязанностей, каждый сотрудник обязан произвести отметку о времени, причине и времени возвращения в соответствующем журнале.</w:t>
      </w:r>
      <w:r>
        <w:rPr>
          <w:rFonts w:ascii="Arial" w:hAnsi="Arial" w:cs="Arial"/>
          <w:color w:val="666666"/>
        </w:rPr>
        <w:br/>
        <w:t>5.9. При необходимости уйти с работы по личным делам каждый сотрудник обязан написать заявление на имя главного врача, своевременно согласовать свой уход или неявку на работу со своим непосредственным руководством, указав в заявлении характер предоставляемого кратковременного отсутствия на работе (без сохранения з\п, в счет последующей отработки, очередного отпуска и т.д.).</w:t>
      </w:r>
      <w:r>
        <w:rPr>
          <w:rFonts w:ascii="Arial" w:hAnsi="Arial" w:cs="Arial"/>
          <w:color w:val="666666"/>
        </w:rPr>
        <w:br/>
        <w:t>5.10. Администрация ГУЗ «Лебедянская МРБ» (руководители структурных подразделений и т.п.) отстраняют от работы (не допускают к работе) работника, появившегося на работе в состоянии алкогольного, наркотического или токсического опьянения в данный рабочий день (смену) и своевременно, в письменной форме, информируют главного врача ГУЗ «Лебедянская МРБ».</w:t>
      </w:r>
      <w:r>
        <w:rPr>
          <w:rFonts w:ascii="Arial" w:hAnsi="Arial" w:cs="Arial"/>
          <w:color w:val="666666"/>
        </w:rPr>
        <w:br/>
        <w:t>5.11. При непрерывных работах запрещается оставлять работу до прихода сменяющего работника. В случае неявки сменяющего работника заявляет об этом непосредственному руководителю, который обязан немедленно принять меры к замене сменщика другим работником и своевременно поставить в известность администрацию больницы.</w:t>
      </w:r>
      <w:r>
        <w:rPr>
          <w:rFonts w:ascii="Arial" w:hAnsi="Arial" w:cs="Arial"/>
          <w:color w:val="666666"/>
        </w:rPr>
        <w:br/>
        <w:t>5.12. Работникам ГУЗ «Лебедянская МРБ», работающим с 8 часов 00 минут до 17 часов 00 минут, предоставляется перерыв для отдыха и питания с 12-00 по 13-00. Время перерыва не включается в рабочее время.</w:t>
      </w:r>
      <w:r>
        <w:rPr>
          <w:rFonts w:ascii="Arial" w:hAnsi="Arial" w:cs="Arial"/>
          <w:color w:val="666666"/>
        </w:rPr>
        <w:br/>
        <w:t>5.13. Для сотрудников, имеющих 5-ти, 6-ти часовой или более короткий рабочий день, а также для всех сотрудников, работающих в стационарных отделениях, в отделении скорой медицинской помощи, которые работают по сменам, перерыв для отдыха и питания не устанавливается. Данным сотрудникам в течение рабочего дня администрацией больницы предоставляется время для приема пищи продолжительностью 20 минут, которое не удлиняет рабочий день. Перечень таких работ и должностей, порядок и место приема пищи устанавливается администрацией ГУЗ «Лебедянская МРБ» по согласованию с профсоюзным комитетом.</w:t>
      </w:r>
      <w:r>
        <w:rPr>
          <w:rFonts w:ascii="Arial" w:hAnsi="Arial" w:cs="Arial"/>
          <w:color w:val="666666"/>
        </w:rPr>
        <w:br/>
        <w:t>5.14. Сверхурочные работы в больнице, как правило, не допускаются. Сверхурочные работы, их применения администрацией больницы может производиться в исключительных случаях, с письменного согласия работника и в пределах предусмотренных законодательством РФ (ст.99, ст. 152 ТК РФ), с учетом мнения профсоюзного комитета ГУЗ «Лебедянская МРБ».</w:t>
      </w:r>
      <w:r>
        <w:rPr>
          <w:rFonts w:ascii="Arial" w:hAnsi="Arial" w:cs="Arial"/>
          <w:color w:val="666666"/>
        </w:rPr>
        <w:br/>
        <w:t xml:space="preserve">5.15. Накануне праздничных дней, продолжительность рабочего времени работников ГУЗ «Лебедянская МРБ», за исключением тех, кто имеет сокращенный </w:t>
      </w:r>
      <w:r>
        <w:rPr>
          <w:rFonts w:ascii="Arial" w:hAnsi="Arial" w:cs="Arial"/>
          <w:color w:val="666666"/>
        </w:rPr>
        <w:lastRenderedPageBreak/>
        <w:t>рабочий день, сокращается на один час.</w:t>
      </w:r>
      <w:r>
        <w:rPr>
          <w:rFonts w:ascii="Arial" w:hAnsi="Arial" w:cs="Arial"/>
          <w:color w:val="666666"/>
        </w:rPr>
        <w:br/>
        <w:t>5.16. Запрещается в рабочее время:</w:t>
      </w:r>
      <w:r>
        <w:rPr>
          <w:rFonts w:ascii="Arial" w:hAnsi="Arial" w:cs="Arial"/>
          <w:color w:val="666666"/>
        </w:rPr>
        <w:br/>
        <w:t>— отвлекать работников от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(семинары, спортивные соревнования и т.д.);</w:t>
      </w:r>
      <w:r>
        <w:rPr>
          <w:rFonts w:ascii="Arial" w:hAnsi="Arial" w:cs="Arial"/>
          <w:color w:val="666666"/>
        </w:rPr>
        <w:br/>
        <w:t>— созывать собрания, заседания и всякого рода совещания по общественным делам.</w:t>
      </w:r>
      <w:r>
        <w:rPr>
          <w:rFonts w:ascii="Arial" w:hAnsi="Arial" w:cs="Arial"/>
          <w:color w:val="666666"/>
        </w:rPr>
        <w:br/>
        <w:t>5.17. Работникам ГУЗ «Лебедянская МРБ» предоставляются ежегодные отпуска с сохранением места работы (должности) и среднего заработка. Продолжительность ежегодного основного оплачиваемого отпуска составляет 28 календарных дней, у инвалидов – 30 календарных дней.</w:t>
      </w:r>
      <w:r>
        <w:rPr>
          <w:rFonts w:ascii="Arial" w:hAnsi="Arial" w:cs="Arial"/>
          <w:color w:val="666666"/>
        </w:rPr>
        <w:br/>
        <w:t>5.18.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предоставляются ежегодные дополнительные оплачиваемые отпуска.</w:t>
      </w:r>
      <w:r>
        <w:rPr>
          <w:rFonts w:ascii="Arial" w:hAnsi="Arial" w:cs="Arial"/>
          <w:color w:val="666666"/>
        </w:rPr>
        <w:br/>
        <w:t>5.19. Очередность предоставления ежегодных отпусков устанавливается администрацией ГУЗ «Лебедянская МРБ» по согласованию с профсоюзным комитетом, с учетом необходимости обеспечения нормального хода работы больницы и благоприятных условий для отдыха сотрудников. График отпусков составляется на каждый календарный год не позднее, чем за 2 недели до наступления календарного года и доводится до сведения всех сотрудников.</w:t>
      </w:r>
    </w:p>
    <w:p w14:paraId="5FEC3DC5"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VI. Заработная плата и иные выплаты работникам</w:t>
      </w:r>
      <w:r>
        <w:rPr>
          <w:rFonts w:ascii="Arial" w:hAnsi="Arial" w:cs="Arial"/>
          <w:color w:val="666666"/>
        </w:rPr>
        <w:br/>
        <w:t>6.1 Заработная плата (оплата труда работников) – вознаграждение за труд в зависимости от квалификации работника, сложности, количества, а также компенсационной выплаты (доплаты и надбавки компенсационного характера) и стимулирующие выплаты (премии и поощрительные выплаты).</w:t>
      </w:r>
      <w:r>
        <w:rPr>
          <w:rFonts w:ascii="Arial" w:hAnsi="Arial" w:cs="Arial"/>
          <w:color w:val="666666"/>
        </w:rPr>
        <w:br/>
        <w:t>6.2 Заработная плата каждого работника зависит от его квалификации, сложности выполняемой работы, количества затраченного труда и максимальным размером не ограничивается.</w:t>
      </w:r>
      <w:r>
        <w:rPr>
          <w:rFonts w:ascii="Arial" w:hAnsi="Arial" w:cs="Arial"/>
          <w:color w:val="666666"/>
        </w:rPr>
        <w:br/>
        <w:t>6.3 Выплата заработной платы производится в денежной форме в рублях.</w:t>
      </w:r>
      <w:r>
        <w:rPr>
          <w:rFonts w:ascii="Arial" w:hAnsi="Arial" w:cs="Arial"/>
          <w:color w:val="666666"/>
        </w:rPr>
        <w:br/>
        <w:t>6.4 Размер заработной платы для каждого работника устанавливается согласно штатному расписанию, утвержденному у работодателя, и оговаривается условиями трудового договора.</w:t>
      </w:r>
      <w:r>
        <w:rPr>
          <w:rFonts w:ascii="Arial" w:hAnsi="Arial" w:cs="Arial"/>
          <w:color w:val="666666"/>
        </w:rPr>
        <w:br/>
        <w:t xml:space="preserve">6.5 Размер премиальных выплат (по итогам работы, по достижению определенных результатов и пр.), а также иные вопросы материального </w:t>
      </w:r>
      <w:r>
        <w:rPr>
          <w:rFonts w:ascii="Arial" w:hAnsi="Arial" w:cs="Arial"/>
          <w:color w:val="666666"/>
        </w:rPr>
        <w:lastRenderedPageBreak/>
        <w:t>стимулирования работников определяется работодателем.</w:t>
      </w:r>
      <w:r>
        <w:rPr>
          <w:rFonts w:ascii="Arial" w:hAnsi="Arial" w:cs="Arial"/>
          <w:color w:val="666666"/>
        </w:rPr>
        <w:br/>
        <w:t>6.6 Выплата заработной платы производится два раза в месяц в сроки:</w:t>
      </w:r>
      <w:r>
        <w:rPr>
          <w:rFonts w:ascii="Arial" w:hAnsi="Arial" w:cs="Arial"/>
          <w:color w:val="666666"/>
        </w:rPr>
        <w:br/>
        <w:t>— 23 числа текущего месяца – за первую половину месяца;</w:t>
      </w:r>
      <w:r>
        <w:rPr>
          <w:rFonts w:ascii="Arial" w:hAnsi="Arial" w:cs="Arial"/>
          <w:color w:val="666666"/>
        </w:rPr>
        <w:br/>
        <w:t>— 8 числа следующего месяца – за вторую половину месяца, следующего за тем, в котором она была начислена.</w:t>
      </w:r>
      <w:r>
        <w:rPr>
          <w:rFonts w:ascii="Arial" w:hAnsi="Arial" w:cs="Arial"/>
          <w:color w:val="666666"/>
        </w:rPr>
        <w:br/>
        <w:t>6.7 Заработная плата работнику выплачивается путем перечисления на банковскую карту. На период оформления банковской карты работник получает заработную плату в отделении Сбербанка России по Липецкой области.</w:t>
      </w:r>
      <w:r>
        <w:rPr>
          <w:rFonts w:ascii="Arial" w:hAnsi="Arial" w:cs="Arial"/>
          <w:color w:val="666666"/>
        </w:rPr>
        <w:br/>
        <w:t>6.8 Работодатель, допустивший задержку выплаты работникам заработной платы и другие нарушения оплаты труда, несет ответственность в соответствии с ТК РФ, федеральными законами и иными нормативными правовыми актами.</w:t>
      </w:r>
      <w:r>
        <w:rPr>
          <w:rFonts w:ascii="Arial" w:hAnsi="Arial" w:cs="Arial"/>
          <w:color w:val="666666"/>
        </w:rPr>
        <w:br/>
        <w:t>6.9 При выплате заработной платы работнику выдается расчетный листок, форма которого утверждается работодателем.</w:t>
      </w:r>
      <w:r>
        <w:rPr>
          <w:rFonts w:ascii="Arial" w:hAnsi="Arial" w:cs="Arial"/>
          <w:color w:val="666666"/>
        </w:rPr>
        <w:br/>
        <w:t>6.10 Оплата отпуска производится не позднее, чем за три дня до его начала.</w:t>
      </w:r>
      <w:r>
        <w:rPr>
          <w:rFonts w:ascii="Arial" w:hAnsi="Arial" w:cs="Arial"/>
          <w:color w:val="666666"/>
        </w:rPr>
        <w:br/>
        <w:t>6.11 При прекращении трудового договора выплата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50A8E1B"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VII. Поощрения за заслуги в работе</w:t>
      </w:r>
      <w:r>
        <w:rPr>
          <w:rFonts w:ascii="Arial" w:hAnsi="Arial" w:cs="Arial"/>
          <w:color w:val="666666"/>
        </w:rPr>
        <w:br/>
        <w:t>7.1. За образцовое выполнение трудовых обязанностей, повышение производительности труда, безупречную работу, новаторство в труде и за другие достижения в работе применяются следующие поощрения:</w:t>
      </w:r>
      <w:r>
        <w:rPr>
          <w:rFonts w:ascii="Arial" w:hAnsi="Arial" w:cs="Arial"/>
          <w:color w:val="666666"/>
        </w:rPr>
        <w:br/>
        <w:t>а) объявление благодарности;</w:t>
      </w:r>
      <w:r>
        <w:rPr>
          <w:rFonts w:ascii="Arial" w:hAnsi="Arial" w:cs="Arial"/>
          <w:color w:val="666666"/>
        </w:rPr>
        <w:br/>
        <w:t>б) выдача премии;</w:t>
      </w:r>
      <w:r>
        <w:rPr>
          <w:rFonts w:ascii="Arial" w:hAnsi="Arial" w:cs="Arial"/>
          <w:color w:val="666666"/>
        </w:rPr>
        <w:br/>
        <w:t>в) награждение ценным подарком;</w:t>
      </w:r>
      <w:r>
        <w:rPr>
          <w:rFonts w:ascii="Arial" w:hAnsi="Arial" w:cs="Arial"/>
          <w:color w:val="666666"/>
        </w:rPr>
        <w:br/>
        <w:t>г) награждение почетной грамотой;</w:t>
      </w:r>
      <w:r>
        <w:rPr>
          <w:rFonts w:ascii="Arial" w:hAnsi="Arial" w:cs="Arial"/>
          <w:color w:val="666666"/>
        </w:rPr>
        <w:br/>
        <w:t>7.2. Поощрения применяются администрацией ГУЗ «Лебедянская МРБ» самостоятельно или по согласованию с профсоюзным комитетом и с учетом мнения трудового коллектива.</w:t>
      </w:r>
      <w:r>
        <w:rPr>
          <w:rFonts w:ascii="Arial" w:hAnsi="Arial" w:cs="Arial"/>
          <w:color w:val="666666"/>
        </w:rPr>
        <w:br/>
        <w:t>7.3. Поощрение работника оформляется приказом администрации ГУЗ «Лебедянская МРБ», доводится до всего коллектива и заносится в трудовую книжку поощряемого работника.</w:t>
      </w:r>
      <w:r>
        <w:rPr>
          <w:rFonts w:ascii="Arial" w:hAnsi="Arial" w:cs="Arial"/>
          <w:color w:val="666666"/>
        </w:rPr>
        <w:br/>
        <w:t xml:space="preserve">7.4.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 лучшего работника по </w:t>
      </w:r>
      <w:r>
        <w:rPr>
          <w:rFonts w:ascii="Arial" w:hAnsi="Arial" w:cs="Arial"/>
          <w:color w:val="666666"/>
        </w:rPr>
        <w:lastRenderedPageBreak/>
        <w:t>данной профессии.</w:t>
      </w:r>
      <w:r>
        <w:rPr>
          <w:rFonts w:ascii="Arial" w:hAnsi="Arial" w:cs="Arial"/>
          <w:color w:val="666666"/>
        </w:rPr>
        <w:br/>
        <w:t>7.5 Меры поощрения не применяются к работнику, имеющему дисциплинарные взыскания в течение срока действия дисциплинарного взыскания.</w:t>
      </w:r>
      <w:r>
        <w:rPr>
          <w:rFonts w:ascii="Arial" w:hAnsi="Arial" w:cs="Arial"/>
          <w:color w:val="666666"/>
        </w:rPr>
        <w:br/>
        <w:t>VIII. Ответственность за нарушение трудовой дисциплины</w:t>
      </w:r>
      <w:r>
        <w:rPr>
          <w:rFonts w:ascii="Arial" w:hAnsi="Arial" w:cs="Arial"/>
          <w:color w:val="666666"/>
        </w:rPr>
        <w:br/>
        <w:t>8.1. Нарушение трудовой дисциплины,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или общественного воздействия.</w:t>
      </w:r>
      <w:r>
        <w:rPr>
          <w:rFonts w:ascii="Arial" w:hAnsi="Arial" w:cs="Arial"/>
          <w:color w:val="666666"/>
        </w:rPr>
        <w:br/>
        <w:t>8.2. За нарушение трудовой дисциплины администрация ГУЗ «Лебедянская МРБ» применяет следующие дисциплинарные взыскания:</w:t>
      </w:r>
      <w:r>
        <w:rPr>
          <w:rFonts w:ascii="Arial" w:hAnsi="Arial" w:cs="Arial"/>
          <w:color w:val="666666"/>
        </w:rPr>
        <w:br/>
        <w:t>— замечание;</w:t>
      </w:r>
      <w:r>
        <w:rPr>
          <w:rFonts w:ascii="Arial" w:hAnsi="Arial" w:cs="Arial"/>
          <w:color w:val="666666"/>
        </w:rPr>
        <w:br/>
        <w:t>— выговор;</w:t>
      </w:r>
      <w:r>
        <w:rPr>
          <w:rFonts w:ascii="Arial" w:hAnsi="Arial" w:cs="Arial"/>
          <w:color w:val="666666"/>
        </w:rPr>
        <w:br/>
        <w:t>— увольнение по соответствующим основаниям.</w:t>
      </w:r>
      <w:r>
        <w:rPr>
          <w:rFonts w:ascii="Arial" w:hAnsi="Arial" w:cs="Arial"/>
          <w:color w:val="666666"/>
        </w:rPr>
        <w:br/>
        <w:t>При наложении дисциплинарного взыскания учитывается тяжесть совершенного дисциплинарного проступка, обстоятельства при которых он совершен, предшествующая работа и поведение работника.</w:t>
      </w:r>
      <w:r>
        <w:rPr>
          <w:rFonts w:ascii="Arial" w:hAnsi="Arial" w:cs="Arial"/>
          <w:color w:val="666666"/>
        </w:rPr>
        <w:br/>
        <w:t>8.3 До применения дисциплинарного взыскания работодатель должен затребовать от работника объяснение в письменной форме. Если по истечение двух рабочих дней указанное объяснение работником не предоставлено, то составляется соответствующий акт.</w:t>
      </w:r>
      <w:r>
        <w:rPr>
          <w:rFonts w:ascii="Arial" w:hAnsi="Arial" w:cs="Arial"/>
          <w:color w:val="666666"/>
        </w:rPr>
        <w:br/>
        <w:t>Отказ работника дать объяснение не является препятствием для применения дисциплинарного взыскания.</w:t>
      </w:r>
      <w:r>
        <w:rPr>
          <w:rFonts w:ascii="Arial" w:hAnsi="Arial" w:cs="Arial"/>
          <w:color w:val="666666"/>
        </w:rPr>
        <w:br/>
        <w:t>8.4 Порядок применения и обжалования дисциплинарных взысканий установлен ТК РФ (ст. 193).</w:t>
      </w:r>
      <w:r>
        <w:rPr>
          <w:rFonts w:ascii="Arial" w:hAnsi="Arial" w:cs="Arial"/>
          <w:color w:val="666666"/>
        </w:rPr>
        <w:br/>
        <w:t>8.5. Дисциплинарное взыскание применяется не позднее одного месяца со дня обнаружения проступка, не считая времени болезни работника, пребывание его в отпуске, а также времени, необходимого на учет мнения профсоюзного комитета. Дисциплинарное взыскание не может быть применено позднее 6-ти месяцев со дня совершенного проступка, а по результатам ревизии проверки финансово-хозяйственной деятельности и аудиторской проверки позднее 2-х лет со дня его совершения.</w:t>
      </w:r>
      <w:r>
        <w:rPr>
          <w:rFonts w:ascii="Arial" w:hAnsi="Arial" w:cs="Arial"/>
          <w:color w:val="666666"/>
        </w:rPr>
        <w:br/>
        <w:t>За каждый дисциплинарный проступок может быть применено только одно дисциплинарное взыскание.</w:t>
      </w:r>
      <w:r>
        <w:rPr>
          <w:rFonts w:ascii="Arial" w:hAnsi="Arial" w:cs="Arial"/>
          <w:color w:val="666666"/>
        </w:rPr>
        <w:br/>
        <w:t xml:space="preserve">8.6 Дисциплинарные взыскания применяются главным врачом ГУЗ «Лебедянская МРБ» самостоятельно или по предоставлению руководителей структурных подразделений ГУЗ «Лебедянская МРБ». Администрация больницы имеет право вместо применения дисциплинарного взыскания передать вопрос о нарушении </w:t>
      </w:r>
      <w:r>
        <w:rPr>
          <w:rFonts w:ascii="Arial" w:hAnsi="Arial" w:cs="Arial"/>
          <w:color w:val="666666"/>
        </w:rPr>
        <w:lastRenderedPageBreak/>
        <w:t>трудовой дисциплины на рассмотрение трудового коллектива.</w:t>
      </w:r>
      <w:r>
        <w:rPr>
          <w:rFonts w:ascii="Arial" w:hAnsi="Arial" w:cs="Arial"/>
          <w:color w:val="666666"/>
        </w:rPr>
        <w:br/>
        <w:t>8.7. Дисциплинарное взыскание действительно в течение года со дня вынесения взыскания. По истечении года, если работник не подвергался новому дисциплинарному взысканию, он считается не имеющим дисциплинарного взыскания.</w:t>
      </w:r>
      <w:r>
        <w:rPr>
          <w:rFonts w:ascii="Arial" w:hAnsi="Arial" w:cs="Arial"/>
          <w:color w:val="666666"/>
        </w:rPr>
        <w:br/>
        <w:t>8.8. Главный врач ГУЗ «Лебедянская МРБ»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представительного органа работников.</w:t>
      </w:r>
    </w:p>
    <w:p w14:paraId="00FA45A1"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IX. Социальные гарантии</w:t>
      </w:r>
      <w:r>
        <w:rPr>
          <w:rFonts w:ascii="Arial" w:hAnsi="Arial" w:cs="Arial"/>
          <w:color w:val="666666"/>
        </w:rPr>
        <w:br/>
        <w:t>9.1. На период действия коллективного договора на работника распространяются все гарантии и компенсации, предусмотренные в нем.</w:t>
      </w:r>
      <w:r>
        <w:rPr>
          <w:rFonts w:ascii="Arial" w:hAnsi="Arial" w:cs="Arial"/>
          <w:color w:val="666666"/>
        </w:rPr>
        <w:br/>
        <w:t>9.2. Работник подлежит обязательному социальному и медицинскому страхованию в порядке и на условиях, установленных действующим законодательством.</w:t>
      </w:r>
    </w:p>
    <w:p w14:paraId="1C4DDE39" w14:textId="77777777" w:rsidR="008C5721" w:rsidRDefault="008C5721" w:rsidP="008C5721">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X. Заключительные положения</w:t>
      </w:r>
      <w:r>
        <w:rPr>
          <w:rFonts w:ascii="Arial" w:hAnsi="Arial" w:cs="Arial"/>
          <w:b/>
          <w:bCs/>
          <w:color w:val="666666"/>
        </w:rPr>
        <w:br/>
      </w:r>
      <w:r>
        <w:rPr>
          <w:rFonts w:ascii="Arial" w:hAnsi="Arial" w:cs="Arial"/>
          <w:color w:val="666666"/>
        </w:rPr>
        <w:t>10.1. Настоящие Правила внутреннего трудового распорядка утверждаются Работодателем с учетом мнения представительного органа Работников ГУЗ «Лебедянская МРБ», согласно статье 190 Трудового кодекса РФ.</w:t>
      </w:r>
      <w:r>
        <w:rPr>
          <w:rFonts w:ascii="Arial" w:hAnsi="Arial" w:cs="Arial"/>
          <w:color w:val="666666"/>
        </w:rPr>
        <w:br/>
        <w:t>10.2. При приеме на работу Работодатель обязан ознакомить Работника с настоящими правилами под расписку.</w:t>
      </w:r>
      <w:r>
        <w:rPr>
          <w:rFonts w:ascii="Arial" w:hAnsi="Arial" w:cs="Arial"/>
          <w:color w:val="666666"/>
        </w:rPr>
        <w:br/>
        <w:t>10.3.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r>
        <w:rPr>
          <w:rFonts w:ascii="Arial" w:hAnsi="Arial" w:cs="Arial"/>
          <w:color w:val="666666"/>
        </w:rPr>
        <w:br/>
        <w:t>10.4.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r>
        <w:rPr>
          <w:rFonts w:ascii="Arial" w:hAnsi="Arial" w:cs="Arial"/>
          <w:color w:val="666666"/>
        </w:rPr>
        <w:br/>
        <w:t>10.5. Текст Правил внутреннего трудового распорядка размещается в ГУЗ «Лебедянская МРБ» в доступном месте.</w:t>
      </w:r>
      <w:r>
        <w:rPr>
          <w:rFonts w:ascii="Arial" w:hAnsi="Arial" w:cs="Arial"/>
          <w:color w:val="666666"/>
        </w:rPr>
        <w:br/>
        <w:t>10.6.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r>
        <w:rPr>
          <w:rFonts w:ascii="Arial" w:hAnsi="Arial" w:cs="Arial"/>
          <w:color w:val="666666"/>
        </w:rPr>
        <w:br/>
        <w:t>10.7. Изменения и дополнения к настоящим Правилам принимаются в порядке, предусмотренном для принятия Правил внутреннего трудового распорядка.</w:t>
      </w:r>
    </w:p>
    <w:p w14:paraId="326BF2C8"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28"/>
    <w:rsid w:val="004C2A28"/>
    <w:rsid w:val="007914E2"/>
    <w:rsid w:val="008C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1713-39BA-4BD8-946A-1AC20462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4607</Words>
  <Characters>26265</Characters>
  <Application>Microsoft Office Word</Application>
  <DocSecurity>0</DocSecurity>
  <Lines>218</Lines>
  <Paragraphs>61</Paragraphs>
  <ScaleCrop>false</ScaleCrop>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2019-08-16T10:45:00Z</dcterms:created>
  <dcterms:modified xsi:type="dcterms:W3CDTF">2019-08-16T10:45:00Z</dcterms:modified>
</cp:coreProperties>
</file>