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561D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Порядок предоставления платных медицинских услуг </w:t>
      </w:r>
    </w:p>
    <w:p w14:paraId="75C58B0C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СПб ГБУЗ «Городская поликлиника №39»</w:t>
      </w:r>
    </w:p>
    <w:p w14:paraId="36743682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Телефон администратора платных услуг: </w:t>
      </w:r>
    </w:p>
    <w:p w14:paraId="235BE97A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8 (981) 997-00-87</w:t>
      </w:r>
    </w:p>
    <w:p w14:paraId="1818B567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Часы работы: ПН - ПТ с 09:00 до 17:00</w:t>
      </w:r>
    </w:p>
    <w:p w14:paraId="06F40038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59B928FA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Оказание платных медицинских услуг производится на основании Договора об оказании возмездных услуг, регламентирующего условия и </w:t>
      </w:r>
      <w:proofErr w:type="gramStart"/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  их</w:t>
      </w:r>
      <w:proofErr w:type="gramEnd"/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предоставления, порядок расчетов, права, обязанности и ответственности сторон.</w:t>
      </w:r>
    </w:p>
    <w:p w14:paraId="2F65E759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736903B7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Платные медицинские услуги предоставляются в учреждении на следующих условиях:</w:t>
      </w:r>
    </w:p>
    <w:p w14:paraId="1EC08123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5A26E6B7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Пациентам, имеющим право на получение медицинской помощи по полису ОМС и прикрепленному контингенту, - только по письменному заявлению на получение услуг на платной основе.  Всем желающим – после заключения в письменной форме договора с учреждением Договора оформляются в страховом столе</w:t>
      </w:r>
    </w:p>
    <w:p w14:paraId="216DF3DE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Услуги оплачиваются в размере 100% стоимости в кассе учреждения в страховом столе</w:t>
      </w:r>
    </w:p>
    <w:p w14:paraId="12314905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 получения платных медицинских услуг необходимо:</w:t>
      </w:r>
    </w:p>
    <w:p w14:paraId="07CAEF3B" w14:textId="77777777" w:rsidR="00E93E14" w:rsidRPr="00E93E14" w:rsidRDefault="00E93E14" w:rsidP="00E93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Заказать или оформить в медицинскую карту;</w:t>
      </w:r>
    </w:p>
    <w:p w14:paraId="0F485692" w14:textId="77777777" w:rsidR="00E93E14" w:rsidRPr="00E93E14" w:rsidRDefault="00E93E14" w:rsidP="00E93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Уточнить перечень необходимых услуг и возможное время их получения у Администратора отделения платных услуг. Заключить договор в письменной форме;</w:t>
      </w:r>
    </w:p>
    <w:p w14:paraId="652DD1FD" w14:textId="77777777" w:rsidR="00E93E14" w:rsidRPr="00E93E14" w:rsidRDefault="00E93E14" w:rsidP="00E93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Оплатить услуги в кассе;</w:t>
      </w:r>
    </w:p>
    <w:p w14:paraId="29DDC488" w14:textId="77777777" w:rsidR="00E93E14" w:rsidRPr="00E93E14" w:rsidRDefault="00E93E14" w:rsidP="00E93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Услуги предоставляются при предъявлении документа об оплате;</w:t>
      </w:r>
    </w:p>
    <w:p w14:paraId="3BC96548" w14:textId="77777777" w:rsidR="00E93E14" w:rsidRPr="00E93E14" w:rsidRDefault="00E93E14" w:rsidP="00E93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 получения услуги подписать акт сдачи-приемки услуг в отделении платных услуг и получить (при необходимости) «Справку об оплате медицинских услуг для предоставления в налоговые органы» для получения социального налогового вычета.</w:t>
      </w:r>
    </w:p>
    <w:p w14:paraId="383F46C2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Платные услуги в СПб ГБУЗ «Городская поликлиника №39» предоставляются в соответствии с:</w:t>
      </w:r>
    </w:p>
    <w:p w14:paraId="6E8A64E1" w14:textId="77777777" w:rsidR="00E93E14" w:rsidRPr="00E93E14" w:rsidRDefault="00E93E14" w:rsidP="00E93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" w:history="1">
        <w:r w:rsidRPr="00E93E14">
          <w:rPr>
            <w:rFonts w:ascii="Arial" w:eastAsia="Times New Roman" w:hAnsi="Arial" w:cs="Arial"/>
            <w:b/>
            <w:bCs/>
            <w:color w:val="255A81"/>
            <w:sz w:val="21"/>
            <w:szCs w:val="21"/>
            <w:u w:val="single"/>
            <w:lang w:eastAsia="ru-RU"/>
          </w:rPr>
          <w:t>Постановлением Правительства Российской Федерации от 04 октября 2012 года №1006 «Об утверждении Правил предоставления медицинскими организациями платных медицинских услуг</w:t>
        </w:r>
      </w:hyperlink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;</w:t>
      </w:r>
    </w:p>
    <w:p w14:paraId="4E4CF4DD" w14:textId="77777777" w:rsidR="00E93E14" w:rsidRPr="00E93E14" w:rsidRDefault="00E93E14" w:rsidP="00E93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Pr="00E93E14">
          <w:rPr>
            <w:rFonts w:ascii="Arial" w:eastAsia="Times New Roman" w:hAnsi="Arial" w:cs="Arial"/>
            <w:b/>
            <w:bCs/>
            <w:color w:val="255A81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;</w:t>
      </w:r>
    </w:p>
    <w:p w14:paraId="795A9620" w14:textId="77777777" w:rsidR="00E93E14" w:rsidRPr="00E93E14" w:rsidRDefault="00E93E14" w:rsidP="00E93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Pr="00E93E14">
          <w:rPr>
            <w:rFonts w:ascii="Arial" w:eastAsia="Times New Roman" w:hAnsi="Arial" w:cs="Arial"/>
            <w:b/>
            <w:bCs/>
            <w:color w:val="255A81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;</w:t>
      </w:r>
    </w:p>
    <w:p w14:paraId="233E53A5" w14:textId="77777777" w:rsidR="00E93E14" w:rsidRPr="00E93E14" w:rsidRDefault="00E93E14" w:rsidP="00E93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history="1">
        <w:r w:rsidRPr="00E93E14">
          <w:rPr>
            <w:rFonts w:ascii="Arial" w:eastAsia="Times New Roman" w:hAnsi="Arial" w:cs="Arial"/>
            <w:b/>
            <w:bCs/>
            <w:color w:val="255A81"/>
            <w:sz w:val="21"/>
            <w:szCs w:val="21"/>
            <w:u w:val="single"/>
            <w:lang w:eastAsia="ru-RU"/>
          </w:rPr>
          <w:t>Федеральным Законом от 21 ноября 2011 года №323 ФЗ «Об охране здоровья граждан в РФ»;</w:t>
        </w:r>
      </w:hyperlink>
    </w:p>
    <w:p w14:paraId="291BAAE6" w14:textId="77777777" w:rsidR="00E93E14" w:rsidRPr="00E93E14" w:rsidRDefault="00E93E14" w:rsidP="00E93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history="1">
        <w:r w:rsidRPr="00E93E14">
          <w:rPr>
            <w:rFonts w:ascii="Arial" w:eastAsia="Times New Roman" w:hAnsi="Arial" w:cs="Arial"/>
            <w:b/>
            <w:bCs/>
            <w:color w:val="255A81"/>
            <w:sz w:val="21"/>
            <w:szCs w:val="21"/>
            <w:u w:val="single"/>
            <w:lang w:eastAsia="ru-RU"/>
          </w:rPr>
          <w:t>Федеральным законом от 12 января 1996 года № 7 ФЗ «О некоммерческих организациях»</w:t>
        </w:r>
      </w:hyperlink>
    </w:p>
    <w:p w14:paraId="2577F7BF" w14:textId="77777777" w:rsidR="00E93E14" w:rsidRPr="00E93E14" w:rsidRDefault="00E93E14" w:rsidP="00E93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0" w:history="1">
        <w:r w:rsidRPr="00E93E14">
          <w:rPr>
            <w:rFonts w:ascii="Arial" w:eastAsia="Times New Roman" w:hAnsi="Arial" w:cs="Arial"/>
            <w:b/>
            <w:bCs/>
            <w:color w:val="255A81"/>
            <w:sz w:val="21"/>
            <w:szCs w:val="21"/>
            <w:u w:val="single"/>
            <w:lang w:eastAsia="ru-RU"/>
          </w:rPr>
          <w:t>Законом Российской Федерации от 17 февраля 1992 года № 2300-1 «О защите прав потребителей»</w:t>
        </w:r>
      </w:hyperlink>
    </w:p>
    <w:p w14:paraId="06682B17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14:paraId="6549B685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Ознакомиться с нормативными документами и с прейскурантом</w:t>
      </w:r>
    </w:p>
    <w:p w14:paraId="57EBE9C0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можно на сайте</w:t>
      </w:r>
    </w:p>
    <w:p w14:paraId="10735800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или у стойки страхового стола</w:t>
      </w:r>
    </w:p>
    <w:p w14:paraId="3403A508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!!! В случае возникновения вопросов по оказанию платных медицинских услуг</w:t>
      </w:r>
    </w:p>
    <w:p w14:paraId="0ADF041E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обращаться к администрации поликлиники</w:t>
      </w:r>
    </w:p>
    <w:p w14:paraId="28ADAF11" w14:textId="77777777" w:rsidR="00E93E14" w:rsidRPr="00E93E14" w:rsidRDefault="00E93E14" w:rsidP="00E93E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3E1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Имеются противопоказания. Необходимо проконсультироваться у специалистов.</w:t>
      </w:r>
    </w:p>
    <w:p w14:paraId="24E1A3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70D77"/>
    <w:multiLevelType w:val="multilevel"/>
    <w:tmpl w:val="6DA2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B6D9A"/>
    <w:multiLevelType w:val="multilevel"/>
    <w:tmpl w:val="EFA6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BB"/>
    <w:rsid w:val="004C5ABB"/>
    <w:rsid w:val="007914E2"/>
    <w:rsid w:val="00E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4E87-D99E-4B00-80E8-991605E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3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E14"/>
    <w:rPr>
      <w:b/>
      <w:bCs/>
    </w:rPr>
  </w:style>
  <w:style w:type="character" w:styleId="a5">
    <w:name w:val="Hyperlink"/>
    <w:basedOn w:val="a0"/>
    <w:uiPriority w:val="99"/>
    <w:semiHidden/>
    <w:unhideWhenUsed/>
    <w:rsid w:val="00E9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pol39.spb.ru/data/editor/Ob-ohrane-zdorovya-grazhdan_v-red-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pol39.spb.ru/data/editor/kodeks6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pol39.spb.ru/data/editor/Konstituciya_Rossiyskoy_Federaci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rpol39.spb.ru/data/editor/Zak-Prav-va-RF-ot-4-okt-2012.pdf" TargetMode="External"/><Relationship Id="rId10" Type="http://schemas.openxmlformats.org/officeDocument/2006/relationships/hyperlink" Target="http://gorpol39.spb.ru/data/editor/prav_pot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pol39.spb.ru/data/editor/Zak-o-ne-or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2019-08-15T10:04:00Z</dcterms:created>
  <dcterms:modified xsi:type="dcterms:W3CDTF">2019-08-15T10:04:00Z</dcterms:modified>
</cp:coreProperties>
</file>