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ОБЩАЯ ИНФОРМАЦИЯ: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Пациенты имеют возможность получить консультацию врача-специалиста</w:t>
      </w:r>
    </w:p>
    <w:p w:rsidR="00786CC8" w:rsidRPr="00786CC8" w:rsidRDefault="00786CC8" w:rsidP="00786CC8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по полису ОМС при наличии направления лечащего врача медицинского учреждения по месту жительства (или ведомственного медицинского учреждения, имеющего договорные отношения с областной больницей), обратившись в амбулаторно-консультативное отделение областной больницы. Направление больных в амбулаторно-консультативное отделение проводится при отсутствии возможности полного обследования больного в медицинском учреждении по месту жительства или в ведомственном медицинском учреждении, в сложных случаях диагностики и лечения, а также при наличии других обоснованных причин со стороны лечащего врача. Необходимость и срочность проведения консультации определяет врач в индивидуальном порядке после осмотра и опроса пациента. Консультации осуществляются на основании обследования, проведенного в лечебно-профилактическом учреждении по месту жительства или в ведомственном медицинском учреждении.</w:t>
      </w:r>
    </w:p>
    <w:p w:rsidR="00786CC8" w:rsidRPr="00786CC8" w:rsidRDefault="00786CC8" w:rsidP="00786CC8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по полису ДМС при наличии направления страховой компании, обратившись в отделение по оказанию платных медицинских услуг и работе по ДМС </w:t>
      </w:r>
    </w:p>
    <w:p w:rsidR="00786CC8" w:rsidRPr="00786CC8" w:rsidRDefault="00786CC8" w:rsidP="00786CC8">
      <w:pPr>
        <w:numPr>
          <w:ilvl w:val="0"/>
          <w:numId w:val="1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на платной основе, обратившись в отделение по оказанию платных медицинских услуг и работе по ДМС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 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КАК ПОЛУЧИТЬ КОНСУЛЬТАЦИЮ ПО ПОЛИСУ ОМС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1. Обратиться в поликлинику по месту жительства или в ведомственное медицинское учреждение. Ваш лечащий врач примет решение о показаниях к консультации специалиста и осуществит запись на консультацию через регистратуру по телефону: 8 (8152)55-12-20.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2. Взять необходимые документы согласно перечню.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2. Подойти за 15-30 минут до назначенного </w:t>
      </w:r>
      <w:proofErr w:type="gramStart"/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времени  в</w:t>
      </w:r>
      <w:proofErr w:type="gramEnd"/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 регистратуру стационара (ул. Павлика Морозова, д 6)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3. В регистратуре оформить необходимый комплект документов.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4. Получить информацию о местонахождении кабинета специалиста и направиться на прием</w:t>
      </w:r>
      <w:r w:rsidRPr="00786CC8">
        <w:rPr>
          <w:rFonts w:ascii="inherit" w:eastAsia="Times New Roman" w:hAnsi="inherit" w:cs="Helvetica"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5. После консультации получить заключение специалиста. Заключение специалиста носит рекомендательный характер, решение о необходимости исследований и тактике лечения принимает Ваш лечащий врач.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ПЕРЕЧЕНЬ НЕОБХОДИМЫХ ДОКУМЕНТОВ:</w:t>
      </w:r>
    </w:p>
    <w:p w:rsidR="00786CC8" w:rsidRPr="00786CC8" w:rsidRDefault="00786CC8" w:rsidP="00786CC8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Направление на консультацию установленной формы из медицинского учреждения по месту жительства или ведомственного медицинского учреждения</w:t>
      </w:r>
    </w:p>
    <w:p w:rsidR="00786CC8" w:rsidRPr="00786CC8" w:rsidRDefault="00786CC8" w:rsidP="00786CC8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Документ, удостоверяющий личность (паспорт)</w:t>
      </w:r>
    </w:p>
    <w:p w:rsidR="00786CC8" w:rsidRPr="00786CC8" w:rsidRDefault="00786CC8" w:rsidP="00786CC8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Полис обязательного медицинского страхования (полис ОМС)</w:t>
      </w:r>
    </w:p>
    <w:p w:rsidR="00786CC8" w:rsidRPr="00786CC8" w:rsidRDefault="00786CC8" w:rsidP="00786CC8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Заключения о ранее проведенных обследованиях, выписки из стационара (желательно)</w:t>
      </w:r>
    </w:p>
    <w:p w:rsidR="00786CC8" w:rsidRPr="00786CC8" w:rsidRDefault="00786CC8" w:rsidP="00786CC8">
      <w:pPr>
        <w:numPr>
          <w:ilvl w:val="0"/>
          <w:numId w:val="2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Выписку из медицинской карты амбулаторного больного от врача медицинского учреждения по месту жительства или ведомственного медицинского учреждения (желательно)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КАК ПОЛУЧИТЬ КОНСУЛЬТАЦИЮ ПО ПОЛИСУ ДМС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1. Записаться на консультацию через представителя страховой компании, выдавшей полис ДМС. 2. Взять необходимые документы согласно перечню.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3. Подойти за 15-30 минут до назначенного </w:t>
      </w:r>
      <w:proofErr w:type="gramStart"/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времени  в</w:t>
      </w:r>
      <w:proofErr w:type="gramEnd"/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 xml:space="preserve"> регистратуру стационара (ул. Павлика Морозова, д 6)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4. В регистратуре получить талон на консультацию и оформить необходимый комплект документов.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lastRenderedPageBreak/>
        <w:t>5. Получить информацию о местонахождении кабинета специалиста и направиться на прием</w:t>
      </w:r>
      <w:r w:rsidRPr="00786CC8">
        <w:rPr>
          <w:rFonts w:ascii="inherit" w:eastAsia="Times New Roman" w:hAnsi="inherit" w:cs="Helvetica"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6. После консультации получить заключение специалиста.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ПЕРЕЧЕНЬ НЕОБХОДИМЫХ ДОКУМЕНТОВ:</w:t>
      </w:r>
    </w:p>
    <w:p w:rsidR="00786CC8" w:rsidRPr="00786CC8" w:rsidRDefault="00786CC8" w:rsidP="00786CC8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Направление из страховой компании, выдавшей полис ДМС</w:t>
      </w:r>
    </w:p>
    <w:p w:rsidR="00786CC8" w:rsidRPr="00786CC8" w:rsidRDefault="00786CC8" w:rsidP="00786CC8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Документ, удостоверяющий личность (паспорт)</w:t>
      </w:r>
    </w:p>
    <w:p w:rsidR="00786CC8" w:rsidRPr="00786CC8" w:rsidRDefault="00786CC8" w:rsidP="00786CC8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Полис добровольного медицинского страхования (полис ДМС)</w:t>
      </w:r>
    </w:p>
    <w:p w:rsidR="00786CC8" w:rsidRPr="00786CC8" w:rsidRDefault="00786CC8" w:rsidP="00786CC8">
      <w:pPr>
        <w:numPr>
          <w:ilvl w:val="0"/>
          <w:numId w:val="3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Заключения о ранее проведенных обследованиях, выписки из стационара (желательно)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КАК ПОЛУЧИТЬ КОНСУЛЬТАЦИЮ НА ПЛАТНОЙ ОСНОВЕ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1. Записаться на консультацию врача-специалиста можно в будни </w:t>
      </w:r>
      <w:r w:rsidRPr="00786CC8">
        <w:rPr>
          <w:rFonts w:ascii="inherit" w:eastAsia="Times New Roman" w:hAnsi="inherit" w:cs="Helvetica"/>
          <w:b/>
          <w:bCs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с 8:30 до 16:00</w:t>
      </w:r>
      <w:r w:rsidRPr="00786CC8">
        <w:rPr>
          <w:rFonts w:ascii="inherit" w:eastAsia="Times New Roman" w:hAnsi="inherit" w:cs="Helvetica"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, позвонив в регистратуру по телефону: </w:t>
      </w:r>
      <w:r w:rsidRPr="00786CC8">
        <w:rPr>
          <w:rFonts w:ascii="inherit" w:eastAsia="Times New Roman" w:hAnsi="inherit" w:cs="Helvetica"/>
          <w:b/>
          <w:bCs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8 (8152)55-12-20</w:t>
      </w:r>
      <w:r w:rsidRPr="00786CC8">
        <w:rPr>
          <w:rFonts w:ascii="inherit" w:eastAsia="Times New Roman" w:hAnsi="inherit" w:cs="Helvetica"/>
          <w:i/>
          <w:iCs/>
          <w:color w:val="232323"/>
          <w:sz w:val="23"/>
          <w:szCs w:val="23"/>
          <w:bdr w:val="none" w:sz="0" w:space="0" w:color="auto" w:frame="1"/>
          <w:lang w:eastAsia="ru-RU"/>
        </w:rPr>
        <w:t> 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2. Взять необходимые документы согласно перечню.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3. Подойти за 15-30 минут до назначенного времени в регистратуру стационара (ул. Павлика Морозова, д 6) для оформления комплекта документов.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4. После оформления документов получить информацию о местонахождении кабинета специалиста и направиться на прием.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5. После консультации получить заключение специалиста.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ПЕРЕЧЕНЬ ДОКУМЕНТОВ:</w:t>
      </w:r>
    </w:p>
    <w:p w:rsidR="00786CC8" w:rsidRPr="00786CC8" w:rsidRDefault="00786CC8" w:rsidP="00786CC8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Документ, удостоверяющий личность</w:t>
      </w:r>
    </w:p>
    <w:p w:rsidR="00786CC8" w:rsidRPr="00786CC8" w:rsidRDefault="00786CC8" w:rsidP="00786CC8">
      <w:pPr>
        <w:numPr>
          <w:ilvl w:val="0"/>
          <w:numId w:val="4"/>
        </w:numPr>
        <w:shd w:val="clear" w:color="auto" w:fill="FFFFFF"/>
        <w:spacing w:after="105" w:line="240" w:lineRule="auto"/>
        <w:ind w:left="450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Заключения о ранее проведенных обследованиях, выписки из стационара (желательно)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inherit" w:eastAsia="Times New Roman" w:hAnsi="inherit" w:cs="Helvetica"/>
          <w:b/>
          <w:bCs/>
          <w:color w:val="232323"/>
          <w:sz w:val="23"/>
          <w:szCs w:val="23"/>
          <w:bdr w:val="none" w:sz="0" w:space="0" w:color="auto" w:frame="1"/>
          <w:lang w:eastAsia="ru-RU"/>
        </w:rPr>
        <w:t>ВАЖНАЯ ИНФОРМАЦИЯ: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Медицинские карты амбулаторных больных хранятся в медицинском учреждении. Медицинское учреждение несет ответственность за их сохранность в соответствии с законодательством. 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Пациент либо его законный представитель имеет право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 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</w:t>
      </w:r>
    </w:p>
    <w:p w:rsidR="00786CC8" w:rsidRPr="00786CC8" w:rsidRDefault="00786CC8" w:rsidP="00786CC8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</w:pPr>
      <w:r w:rsidRPr="00786CC8">
        <w:rPr>
          <w:rFonts w:ascii="Helvetica" w:eastAsia="Times New Roman" w:hAnsi="Helvetica" w:cs="Helvetica"/>
          <w:color w:val="232323"/>
          <w:sz w:val="23"/>
          <w:szCs w:val="23"/>
          <w:lang w:eastAsia="ru-RU"/>
        </w:rPr>
        <w:t>Выдача медицинских справок осуществляется без взимания личных денежных средств пациента (законного представителя).</w:t>
      </w:r>
    </w:p>
    <w:p w:rsidR="004E5444" w:rsidRPr="00786CC8" w:rsidRDefault="004E5444" w:rsidP="00786CC8">
      <w:bookmarkStart w:id="0" w:name="_GoBack"/>
      <w:bookmarkEnd w:id="0"/>
    </w:p>
    <w:sectPr w:rsidR="004E5444" w:rsidRPr="00786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32BD7"/>
    <w:multiLevelType w:val="multilevel"/>
    <w:tmpl w:val="07FCD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4219DB"/>
    <w:multiLevelType w:val="multilevel"/>
    <w:tmpl w:val="4B626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75B4D"/>
    <w:multiLevelType w:val="multilevel"/>
    <w:tmpl w:val="DCD2F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712C5A"/>
    <w:multiLevelType w:val="multilevel"/>
    <w:tmpl w:val="8774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C0"/>
    <w:rsid w:val="000E0BC0"/>
    <w:rsid w:val="004E5444"/>
    <w:rsid w:val="0078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62C25-2C0A-43C1-8010-56AF9F35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2019-09-23T13:31:00Z</dcterms:created>
  <dcterms:modified xsi:type="dcterms:W3CDTF">2019-09-23T13:32:00Z</dcterms:modified>
</cp:coreProperties>
</file>