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20" w:rsidRPr="007C4120" w:rsidRDefault="007C4120" w:rsidP="007C4120">
      <w:r w:rsidRPr="007C4120">
        <w:t>Консультативный отдел</w:t>
      </w:r>
    </w:p>
    <w:p w:rsidR="007C4120" w:rsidRPr="007C4120" w:rsidRDefault="007C4120" w:rsidP="007C4120">
      <w:r w:rsidRPr="007C4120">
        <w:t>Приемное отделение</w:t>
      </w:r>
    </w:p>
    <w:p w:rsidR="007C4120" w:rsidRPr="007C4120" w:rsidRDefault="007C4120" w:rsidP="007C4120">
      <w:r w:rsidRPr="007C4120">
        <w:rPr>
          <w:b/>
          <w:bCs/>
        </w:rPr>
        <w:t>Центр специализированной хирургии:</w:t>
      </w:r>
    </w:p>
    <w:p w:rsidR="007C4120" w:rsidRPr="007C4120" w:rsidRDefault="007C4120" w:rsidP="007C4120">
      <w:r w:rsidRPr="007C4120">
        <w:t>- травматологическое отделение;</w:t>
      </w:r>
    </w:p>
    <w:p w:rsidR="007C4120" w:rsidRPr="007C4120" w:rsidRDefault="007C4120" w:rsidP="007C4120">
      <w:r w:rsidRPr="007C4120">
        <w:t>- </w:t>
      </w:r>
      <w:hyperlink r:id="rId4" w:history="1">
        <w:r w:rsidRPr="007C4120">
          <w:rPr>
            <w:rStyle w:val="a3"/>
          </w:rPr>
          <w:t>гинекологическое отделение</w:t>
        </w:r>
      </w:hyperlink>
      <w:r w:rsidRPr="007C4120">
        <w:t>;</w:t>
      </w:r>
    </w:p>
    <w:p w:rsidR="007C4120" w:rsidRPr="007C4120" w:rsidRDefault="007C4120" w:rsidP="007C4120">
      <w:r w:rsidRPr="007C4120">
        <w:t>- </w:t>
      </w:r>
      <w:hyperlink r:id="rId5" w:history="1">
        <w:r w:rsidRPr="007C4120">
          <w:rPr>
            <w:rStyle w:val="a3"/>
          </w:rPr>
          <w:t>урологическое отделение</w:t>
        </w:r>
      </w:hyperlink>
    </w:p>
    <w:p w:rsidR="007C4120" w:rsidRPr="007C4120" w:rsidRDefault="007C4120" w:rsidP="007C4120">
      <w:hyperlink r:id="rId6" w:history="1">
        <w:r w:rsidRPr="007C4120">
          <w:rPr>
            <w:rStyle w:val="a3"/>
          </w:rPr>
          <w:t>Центр сердечно-сосудистой хирургии</w:t>
        </w:r>
      </w:hyperlink>
    </w:p>
    <w:p w:rsidR="007C4120" w:rsidRPr="007C4120" w:rsidRDefault="007C4120" w:rsidP="007C4120">
      <w:hyperlink r:id="rId7" w:history="1">
        <w:r w:rsidRPr="007C4120">
          <w:rPr>
            <w:rStyle w:val="a3"/>
          </w:rPr>
          <w:t>Отделение рентгенохирургических методов диагностики и лечения</w:t>
        </w:r>
      </w:hyperlink>
    </w:p>
    <w:p w:rsidR="007C4120" w:rsidRPr="007C4120" w:rsidRDefault="007C4120" w:rsidP="007C4120">
      <w:r w:rsidRPr="007C4120">
        <w:rPr>
          <w:b/>
          <w:bCs/>
        </w:rPr>
        <w:t>Центр общей хирургической помощи</w:t>
      </w:r>
    </w:p>
    <w:p w:rsidR="007C4120" w:rsidRPr="007C4120" w:rsidRDefault="007C4120" w:rsidP="007C4120">
      <w:hyperlink r:id="rId8" w:history="1">
        <w:r w:rsidRPr="007C4120">
          <w:rPr>
            <w:rStyle w:val="a3"/>
          </w:rPr>
          <w:t>-</w:t>
        </w:r>
        <w:r w:rsidRPr="007C4120">
          <w:rPr>
            <w:rStyle w:val="a3"/>
            <w:b/>
            <w:bCs/>
          </w:rPr>
          <w:t> </w:t>
        </w:r>
        <w:r w:rsidRPr="007C4120">
          <w:rPr>
            <w:rStyle w:val="a3"/>
          </w:rPr>
          <w:t>1-е хирургическое отделение;</w:t>
        </w:r>
      </w:hyperlink>
    </w:p>
    <w:p w:rsidR="007C4120" w:rsidRPr="007C4120" w:rsidRDefault="007C4120" w:rsidP="007C4120">
      <w:hyperlink r:id="rId9" w:history="1">
        <w:r w:rsidRPr="007C4120">
          <w:rPr>
            <w:rStyle w:val="a3"/>
          </w:rPr>
          <w:t>- 2-е хирургическое отделение;</w:t>
        </w:r>
      </w:hyperlink>
    </w:p>
    <w:p w:rsidR="007C4120" w:rsidRPr="007C4120" w:rsidRDefault="007C4120" w:rsidP="007C4120">
      <w:hyperlink r:id="rId10" w:history="1">
        <w:r w:rsidRPr="007C4120">
          <w:rPr>
            <w:rStyle w:val="a3"/>
          </w:rPr>
          <w:t>- 3-е хирургическое отделение;</w:t>
        </w:r>
      </w:hyperlink>
    </w:p>
    <w:p w:rsidR="007C4120" w:rsidRPr="007C4120" w:rsidRDefault="007C4120" w:rsidP="007C4120">
      <w:hyperlink r:id="rId11" w:history="1">
        <w:r w:rsidRPr="007C4120">
          <w:rPr>
            <w:rStyle w:val="a3"/>
          </w:rPr>
          <w:t>- 4-е хирургическое отделение</w:t>
        </w:r>
      </w:hyperlink>
    </w:p>
    <w:p w:rsidR="007C4120" w:rsidRPr="007C4120" w:rsidRDefault="007C4120" w:rsidP="007C4120">
      <w:hyperlink r:id="rId12" w:history="1">
        <w:r w:rsidRPr="007C4120">
          <w:rPr>
            <w:rStyle w:val="a3"/>
          </w:rPr>
          <w:t>- Оториноларингологический кабинет</w:t>
        </w:r>
      </w:hyperlink>
    </w:p>
    <w:p w:rsidR="007C4120" w:rsidRPr="007C4120" w:rsidRDefault="007C4120" w:rsidP="007C4120">
      <w:hyperlink r:id="rId13" w:history="1">
        <w:r w:rsidRPr="007C4120">
          <w:rPr>
            <w:rStyle w:val="a3"/>
          </w:rPr>
          <w:t>Офтальмологическое отделение</w:t>
        </w:r>
      </w:hyperlink>
    </w:p>
    <w:p w:rsidR="007C4120" w:rsidRPr="007C4120" w:rsidRDefault="007C4120" w:rsidP="007C4120">
      <w:hyperlink r:id="rId14" w:history="1">
        <w:r w:rsidRPr="007C4120">
          <w:rPr>
            <w:rStyle w:val="a3"/>
          </w:rPr>
          <w:t>Стоматологическое отделение</w:t>
        </w:r>
      </w:hyperlink>
    </w:p>
    <w:p w:rsidR="007C4120" w:rsidRPr="007C4120" w:rsidRDefault="007C4120" w:rsidP="007C4120">
      <w:r w:rsidRPr="007C4120">
        <w:rPr>
          <w:b/>
          <w:bCs/>
        </w:rPr>
        <w:t>Центр анестезиологии-реанимации, реанимации и интенсивной терапии</w:t>
      </w:r>
    </w:p>
    <w:p w:rsidR="007C4120" w:rsidRPr="007C4120" w:rsidRDefault="007C4120" w:rsidP="007C4120">
      <w:r w:rsidRPr="007C4120">
        <w:t>- отделение анестезиологии-реанимации;</w:t>
      </w:r>
    </w:p>
    <w:p w:rsidR="007C4120" w:rsidRPr="007C4120" w:rsidRDefault="007C4120" w:rsidP="007C4120">
      <w:r w:rsidRPr="007C4120">
        <w:t>- отделение реанимации и интенсивной терапии;</w:t>
      </w:r>
    </w:p>
    <w:p w:rsidR="007C4120" w:rsidRPr="007C4120" w:rsidRDefault="007C4120" w:rsidP="007C4120">
      <w:r w:rsidRPr="007C4120">
        <w:t>- </w:t>
      </w:r>
      <w:hyperlink r:id="rId15" w:history="1">
        <w:r w:rsidRPr="007C4120">
          <w:rPr>
            <w:rStyle w:val="a3"/>
          </w:rPr>
          <w:t>отделение гипербарической оксигенации</w:t>
        </w:r>
      </w:hyperlink>
      <w:r w:rsidRPr="007C4120">
        <w:t>;</w:t>
      </w:r>
    </w:p>
    <w:p w:rsidR="007C4120" w:rsidRPr="007C4120" w:rsidRDefault="007C4120" w:rsidP="007C4120">
      <w:r w:rsidRPr="007C4120">
        <w:t>- отделение экстракорпорального лечения</w:t>
      </w:r>
    </w:p>
    <w:p w:rsidR="007C4120" w:rsidRPr="007C4120" w:rsidRDefault="007C4120" w:rsidP="007C4120">
      <w:r w:rsidRPr="007C4120">
        <w:t>Терапевтическое отделение</w:t>
      </w:r>
    </w:p>
    <w:p w:rsidR="007C4120" w:rsidRPr="007C4120" w:rsidRDefault="007C4120" w:rsidP="007C4120">
      <w:hyperlink r:id="rId16" w:history="1">
        <w:r w:rsidRPr="007C4120">
          <w:rPr>
            <w:rStyle w:val="a3"/>
          </w:rPr>
          <w:t>Пульмонологическое отделение</w:t>
        </w:r>
      </w:hyperlink>
    </w:p>
    <w:p w:rsidR="007C4120" w:rsidRPr="007C4120" w:rsidRDefault="007C4120" w:rsidP="007C4120">
      <w:r w:rsidRPr="007C4120">
        <w:t>Эндокринологическое отделение</w:t>
      </w:r>
    </w:p>
    <w:p w:rsidR="007C4120" w:rsidRPr="007C4120" w:rsidRDefault="007C4120" w:rsidP="007C4120">
      <w:r w:rsidRPr="007C4120">
        <w:rPr>
          <w:b/>
          <w:bCs/>
        </w:rPr>
        <w:t>Кардиологический центр:</w:t>
      </w:r>
    </w:p>
    <w:p w:rsidR="007C4120" w:rsidRPr="007C4120" w:rsidRDefault="007C4120" w:rsidP="007C4120">
      <w:r w:rsidRPr="007C4120">
        <w:t>- 1-я кардиология</w:t>
      </w:r>
    </w:p>
    <w:p w:rsidR="007C4120" w:rsidRPr="007C4120" w:rsidRDefault="007C4120" w:rsidP="007C4120">
      <w:hyperlink r:id="rId17" w:history="1">
        <w:r w:rsidRPr="007C4120">
          <w:rPr>
            <w:rStyle w:val="a3"/>
          </w:rPr>
          <w:t>- 2-я кардиология</w:t>
        </w:r>
      </w:hyperlink>
    </w:p>
    <w:p w:rsidR="007C4120" w:rsidRPr="007C4120" w:rsidRDefault="007C4120" w:rsidP="007C4120">
      <w:hyperlink r:id="rId18" w:history="1">
        <w:r w:rsidRPr="007C4120">
          <w:rPr>
            <w:rStyle w:val="a3"/>
          </w:rPr>
          <w:t>- 3-я кардиология</w:t>
        </w:r>
      </w:hyperlink>
    </w:p>
    <w:p w:rsidR="007C4120" w:rsidRPr="007C4120" w:rsidRDefault="007C4120" w:rsidP="007C4120">
      <w:hyperlink r:id="rId19" w:history="1">
        <w:r w:rsidRPr="007C4120">
          <w:rPr>
            <w:rStyle w:val="a3"/>
          </w:rPr>
          <w:t>Неврологическая служба</w:t>
        </w:r>
      </w:hyperlink>
    </w:p>
    <w:p w:rsidR="007C4120" w:rsidRPr="007C4120" w:rsidRDefault="007C4120" w:rsidP="007C4120">
      <w:hyperlink r:id="rId20" w:history="1">
        <w:r w:rsidRPr="007C4120">
          <w:rPr>
            <w:rStyle w:val="a3"/>
          </w:rPr>
          <w:t>Физиотерапевтическое отделение</w:t>
        </w:r>
      </w:hyperlink>
    </w:p>
    <w:p w:rsidR="007C4120" w:rsidRPr="007C4120" w:rsidRDefault="007C4120" w:rsidP="007C4120">
      <w:hyperlink r:id="rId21" w:history="1">
        <w:r w:rsidRPr="007C4120">
          <w:rPr>
            <w:rStyle w:val="a3"/>
          </w:rPr>
          <w:t>Служба функциональной диагностики</w:t>
        </w:r>
      </w:hyperlink>
    </w:p>
    <w:p w:rsidR="007C4120" w:rsidRPr="007C4120" w:rsidRDefault="007C4120" w:rsidP="007C4120">
      <w:hyperlink r:id="rId22" w:history="1">
        <w:r w:rsidRPr="007C4120">
          <w:rPr>
            <w:rStyle w:val="a3"/>
          </w:rPr>
          <w:t>Эндоскопическое отделение</w:t>
        </w:r>
      </w:hyperlink>
    </w:p>
    <w:p w:rsidR="007C4120" w:rsidRPr="007C4120" w:rsidRDefault="007C4120" w:rsidP="007C4120">
      <w:r w:rsidRPr="007C4120">
        <w:lastRenderedPageBreak/>
        <w:t>Рентгеновский центр</w:t>
      </w:r>
    </w:p>
    <w:p w:rsidR="007C4120" w:rsidRPr="007C4120" w:rsidRDefault="007C4120" w:rsidP="007C4120">
      <w:hyperlink r:id="rId23" w:history="1">
        <w:r w:rsidRPr="007C4120">
          <w:rPr>
            <w:rStyle w:val="a3"/>
          </w:rPr>
          <w:t>Рентгеновское отделение госпиталя с кабинетами КТ и МРТ</w:t>
        </w:r>
      </w:hyperlink>
    </w:p>
    <w:p w:rsidR="007C4120" w:rsidRPr="007C4120" w:rsidRDefault="007C4120" w:rsidP="007C4120">
      <w:hyperlink r:id="rId24" w:history="1">
        <w:r w:rsidRPr="007C4120">
          <w:rPr>
            <w:rStyle w:val="a3"/>
          </w:rPr>
          <w:t>Отделение ультразвуковой диагностики</w:t>
        </w:r>
      </w:hyperlink>
    </w:p>
    <w:p w:rsidR="007C4120" w:rsidRPr="007C4120" w:rsidRDefault="007C4120" w:rsidP="007C4120">
      <w:hyperlink r:id="rId25" w:history="1">
        <w:r w:rsidRPr="007C4120">
          <w:rPr>
            <w:rStyle w:val="a3"/>
          </w:rPr>
          <w:t>Лабораторное отделение</w:t>
        </w:r>
      </w:hyperlink>
    </w:p>
    <w:p w:rsidR="007C4120" w:rsidRPr="007C4120" w:rsidRDefault="007C4120" w:rsidP="007C4120">
      <w:hyperlink r:id="rId26" w:history="1">
        <w:r w:rsidRPr="007C4120">
          <w:rPr>
            <w:rStyle w:val="a3"/>
          </w:rPr>
          <w:t>Отделение медицинской реабилитации</w:t>
        </w:r>
      </w:hyperlink>
    </w:p>
    <w:p w:rsidR="007C4120" w:rsidRPr="007C4120" w:rsidRDefault="007C4120" w:rsidP="007C4120">
      <w:r w:rsidRPr="007C4120">
        <w:t>Отделение рефлексотерапии</w:t>
      </w:r>
    </w:p>
    <w:p w:rsidR="007C4120" w:rsidRPr="007C4120" w:rsidRDefault="007C4120" w:rsidP="007C4120">
      <w:r w:rsidRPr="007C4120">
        <w:t>Патологоанатомическое отделение</w:t>
      </w:r>
    </w:p>
    <w:p w:rsidR="00A523E1" w:rsidRDefault="00A523E1">
      <w:bookmarkStart w:id="0" w:name="_GoBack"/>
      <w:bookmarkEnd w:id="0"/>
    </w:p>
    <w:sectPr w:rsidR="00A5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19"/>
    <w:rsid w:val="007C4120"/>
    <w:rsid w:val="00A523E1"/>
    <w:rsid w:val="00F1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BCA3C-EF73-46F6-88A0-261CB882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cvkg.ru/new/index.php/1xo" TargetMode="External"/><Relationship Id="rId13" Type="http://schemas.openxmlformats.org/officeDocument/2006/relationships/hyperlink" Target="http://2cvkg.ru/new/index.php/oftalmologicheskoe" TargetMode="External"/><Relationship Id="rId18" Type="http://schemas.openxmlformats.org/officeDocument/2006/relationships/hyperlink" Target="http://2cvkg.ru/new/index.php/3cardio" TargetMode="External"/><Relationship Id="rId26" Type="http://schemas.openxmlformats.org/officeDocument/2006/relationships/hyperlink" Target="http://2cvkg.ru/new/index.php/otdm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2cvkg.ru/new/index.php/sfd" TargetMode="External"/><Relationship Id="rId7" Type="http://schemas.openxmlformats.org/officeDocument/2006/relationships/hyperlink" Target="http://2cvkg.ru/new/index.php/id200" TargetMode="External"/><Relationship Id="rId12" Type="http://schemas.openxmlformats.org/officeDocument/2006/relationships/hyperlink" Target="http://2cvkg.ru/new/index.php/o3" TargetMode="External"/><Relationship Id="rId17" Type="http://schemas.openxmlformats.org/officeDocument/2006/relationships/hyperlink" Target="http://2cvkg.ru/new/index.php/kardio2" TargetMode="External"/><Relationship Id="rId25" Type="http://schemas.openxmlformats.org/officeDocument/2006/relationships/hyperlink" Target="http://2cvkg.ru/new/index.php/la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cvkg.ru/new/index.php/pm" TargetMode="External"/><Relationship Id="rId20" Type="http://schemas.openxmlformats.org/officeDocument/2006/relationships/hyperlink" Target="http://2cvkg.ru/new/index.php/fizioterapevticheskoe" TargetMode="External"/><Relationship Id="rId1" Type="http://schemas.openxmlformats.org/officeDocument/2006/relationships/styles" Target="styles.xml"/><Relationship Id="rId6" Type="http://schemas.openxmlformats.org/officeDocument/2006/relationships/hyperlink" Target="http://2cvkg.ru/new/index.php/cssh" TargetMode="External"/><Relationship Id="rId11" Type="http://schemas.openxmlformats.org/officeDocument/2006/relationships/hyperlink" Target="http://2cvkg.ru/new/index.php/4otd" TargetMode="External"/><Relationship Id="rId24" Type="http://schemas.openxmlformats.org/officeDocument/2006/relationships/hyperlink" Target="http://2cvkg.ru/new/index.php/uzi" TargetMode="External"/><Relationship Id="rId5" Type="http://schemas.openxmlformats.org/officeDocument/2006/relationships/hyperlink" Target="http://2cvkg.ru/new/index.php/urologiya" TargetMode="External"/><Relationship Id="rId15" Type="http://schemas.openxmlformats.org/officeDocument/2006/relationships/hyperlink" Target="http://2cvkg.ru/new/index.php/id192" TargetMode="External"/><Relationship Id="rId23" Type="http://schemas.openxmlformats.org/officeDocument/2006/relationships/hyperlink" Target="http://2cvkg.ru/new/index.php/mrtk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2cvkg.ru/new/index.php/i3" TargetMode="External"/><Relationship Id="rId19" Type="http://schemas.openxmlformats.org/officeDocument/2006/relationships/hyperlink" Target="http://2cvkg.ru/new/index.php/nevrologicheskaya-slujba" TargetMode="External"/><Relationship Id="rId4" Type="http://schemas.openxmlformats.org/officeDocument/2006/relationships/hyperlink" Target="http://2cvkg.ru/new/index.php/g" TargetMode="External"/><Relationship Id="rId9" Type="http://schemas.openxmlformats.org/officeDocument/2006/relationships/hyperlink" Target="http://2cvkg.ru/new/index.php/2hirurgiya" TargetMode="External"/><Relationship Id="rId14" Type="http://schemas.openxmlformats.org/officeDocument/2006/relationships/hyperlink" Target="http://2cvkg.ru/new/index.php/sto" TargetMode="External"/><Relationship Id="rId22" Type="http://schemas.openxmlformats.org/officeDocument/2006/relationships/hyperlink" Target="http://2cvkg.ru/new/index.php/endoskopichesko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2019-10-30T17:32:00Z</dcterms:created>
  <dcterms:modified xsi:type="dcterms:W3CDTF">2019-10-30T17:32:00Z</dcterms:modified>
</cp:coreProperties>
</file>