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66B35" w14:textId="25A1F685" w:rsidR="00870087" w:rsidRDefault="00EE2BF5">
      <w:r>
        <w:rPr>
          <w:b/>
          <w:bCs/>
          <w:color w:val="000000"/>
          <w:shd w:val="clear" w:color="auto" w:fill="FFFFFF"/>
        </w:rPr>
        <w:t>ПРАВИЛА ВНУТРЕННЕГО РАСПОРЯДКА ДЛЯ ПАЦИЕНТОВ ГОСУДАРСТВЕННОГО АВТОНОМНОГО УЧРЕЖДЕНИЯ ЗДРАВООХРАНЕНИЯ МОСКОВСКОЙ ОБЛАСТИ «ПОДОЛЬСКИЙ НАРКОЛОГИЧЕСКИЙ ДИСПАНСЕР»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Глава 1 ОБЩИЕ ПОЛОЖЕНИЯ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1.1. Правила внутреннего распорядка для пациентов ГАУЗ МО «ПНД» (далее - Правила) - являются организационно-правовым документом, определяющим в соответствии с законодательством Российской Федерации в сфере здравоохранения порядок обращения пациента в медицинскую организацию, госпитализации и выписки, права и обязанности пациента, правила поведения в стационаре, осуществление выдачи справок, выписок из медицинской документации учреждением здравоохранения и распространяет свое действие на всех пациентов, находящихся в стационаре, а также на обращающихся за медицинской помощью.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Внутренний распорядок определяется нормативными правовыми актами органов государственной (исполнительной) власти Российской Федерации и Правительством Московской области, настоящими Правилами, приказами и распоряжениями главного врача, распоряжениями (указаниями) руководителей структурных подразделений и иными локальными нормативными актами.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Настоящие Правила обязательны как для персонала медицинской организации так и для пациентов, а также иных лиц, обратившихся в ГАУЗ МО «ПНД» или ее структурные подразделения для оказания им специализированной медицинской помощи, консультации либо для посещения больных, находящихся в стационаре.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Настоящие Правила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специализированной медицинской помощи надлежащего объема и качества.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С настоящими правилами можно ознакомиться на сайте больницы в сети «Интернет» и в информационном бюллетене, находящимся в каждом отделении.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1.2. Правила внутреннего распорядка для пациентов медицинской организации включают: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1.2.1.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порядок обращения пациента за специализированной медицинской помощью;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1.2.2.</w:t>
      </w:r>
      <w:r>
        <w:rPr>
          <w:color w:val="000000"/>
          <w:sz w:val="14"/>
          <w:szCs w:val="14"/>
          <w:shd w:val="clear" w:color="auto" w:fill="FFFFFF"/>
        </w:rPr>
        <w:t> </w:t>
      </w:r>
      <w:r>
        <w:rPr>
          <w:color w:val="000000"/>
          <w:shd w:val="clear" w:color="auto" w:fill="FFFFFF"/>
        </w:rPr>
        <w:t>порядок госпитализации и выписки пациента;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1.2.3.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права и обязанности пациента;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1.2.4.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правила поведения пациентов, их законных представителей (опекунов), посетителей в стационаре;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1.2.5.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порядок разрешения конфликтных ситуаций между медицинской организацией и пациентом;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1.2.6.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порядок предоставления информации о состоянии здоровья пациента; </w:t>
      </w:r>
      <w:r>
        <w:rPr>
          <w:rFonts w:ascii="Trebuchet MS" w:hAnsi="Trebuchet MS"/>
          <w:color w:val="000000"/>
          <w:shd w:val="clear" w:color="auto" w:fill="FFFFFF"/>
        </w:rPr>
        <w:br w:type="textWrapping" w:clear="all"/>
      </w:r>
      <w:bookmarkStart w:id="0" w:name="page3"/>
      <w:bookmarkEnd w:id="0"/>
      <w:r>
        <w:rPr>
          <w:color w:val="000000"/>
          <w:shd w:val="clear" w:color="auto" w:fill="FFFFFF"/>
        </w:rPr>
        <w:t>1.2.7.</w:t>
      </w:r>
      <w:r>
        <w:rPr>
          <w:color w:val="000000"/>
          <w:sz w:val="14"/>
          <w:szCs w:val="14"/>
          <w:shd w:val="clear" w:color="auto" w:fill="FFFFFF"/>
        </w:rPr>
        <w:t>    </w:t>
      </w:r>
      <w:r>
        <w:rPr>
          <w:color w:val="000000"/>
          <w:shd w:val="clear" w:color="auto" w:fill="FFFFFF"/>
        </w:rPr>
        <w:t>порядок выдачи справок, выписок из медицинской документации пациенту или другим лицам;  1.2.8.</w:t>
      </w:r>
      <w:r>
        <w:rPr>
          <w:color w:val="000000"/>
          <w:sz w:val="14"/>
          <w:szCs w:val="14"/>
          <w:shd w:val="clear" w:color="auto" w:fill="FFFFFF"/>
        </w:rPr>
        <w:t>   </w:t>
      </w:r>
      <w:r>
        <w:rPr>
          <w:color w:val="000000"/>
          <w:shd w:val="clear" w:color="auto" w:fill="FFFFFF"/>
        </w:rPr>
        <w:t>время работы медицинской организации, структурных подразделений (отделений, кабинетов) и еѐ должностных лиц;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1.3. В ГАУЗ МО «ПНД» специализированная  медицинская помощь оказывается: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 в наркологическом диспансерном отделении (первичная специализированная медико-санитарная помощь взрослому населению) при отделении функционирует кабинет амбулаторного  приема детей и  подростков.  - в отделении неотложной наркологической помощи (экстренная, неотложная, плановая помощь), -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в реабилитационном центре (амбулаторно-поликлиническая, плановая помощь и  в условиях дневного стационара);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1.4. В ГАУЗ МО «ПНД» с правилами пациент либо его законный представитель знакомятся на информационном стенде (в информационном бюллетене), в стационарных структурных подразделениях при поступлении на лечение - под роспись в медицинской документации и в информационных бюллетенях.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Глава 2. ПОРЯДОК ОБРАЩЕНИЯ ПАЦИЕНТА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2.1. В медицинской организации оказывается специализированная медицинская помощь (экстренная, неотложная, плановая, в условиях дневного стационара и амбулаторно-поликлиническая).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2.2. В случае самостоятельного обращения граждан либо доставлении их в медицинскую организацию по экстренным показаниям, врачом-психиатром-наркологом и врачом-анестезиологом-реаниматологом медицинской организации оказывается необходимая экстренная, неотложная и первая медицинская помощь, решается вопрос о госпитализации.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Дежурный врач обязан немедленно поставить в известность дежурного полиции по телефону 02 (112) о поступлении пациента, в отношении которого имеются достаточные основания полагать, что вред его </w:t>
      </w:r>
      <w:r>
        <w:rPr>
          <w:color w:val="000000"/>
          <w:shd w:val="clear" w:color="auto" w:fill="FFFFFF"/>
        </w:rPr>
        <w:lastRenderedPageBreak/>
        <w:t>здоровью причинен в результате противоправных действий.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2.3. Иностранным гражданам в случае возникновения состояний, представляющих непосредственную угрозу жизни или требующих срочного медицинского вмешательства, медицинская помощь оказывается в объеме необходимом для устранения угрозы жизни.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  После выхода из указанных состояний иностранным гражданам, не имеющим полиса ОМС, может быть оказана плановая медицинская помощь на платной основе.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2.4. Общие правила поведения пациентов и посетителей включают в себя правила о том, что в помещениях диспансера и его структурных подразделений запрещается: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нахождение в верхней одежде, без сменной обуви (или бахил);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курение в здании, помещениях наркологического диспансера;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bookmarkStart w:id="1" w:name="page5"/>
      <w:bookmarkEnd w:id="1"/>
      <w:r>
        <w:rPr>
          <w:color w:val="000000"/>
          <w:shd w:val="clear" w:color="auto" w:fill="FFFFFF"/>
        </w:rPr>
        <w:t>распитие спиртных напитков, употребление наркотических средств, психотропных и токсических веществ; -</w:t>
      </w:r>
      <w:r>
        <w:rPr>
          <w:color w:val="000000"/>
          <w:sz w:val="14"/>
          <w:szCs w:val="14"/>
          <w:shd w:val="clear" w:color="auto" w:fill="FFFFFF"/>
        </w:rPr>
        <w:t>     </w:t>
      </w:r>
      <w:r>
        <w:rPr>
          <w:color w:val="000000"/>
          <w:shd w:val="clear" w:color="auto" w:fill="FFFFFF"/>
        </w:rPr>
        <w:t>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играть в азартные игры;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 громко разговаривать, шуметь, хлопать дверьми;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пользование мобильной связью;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пользование служебными телефонами;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 выбрасывание мусора, отходов в непредназначенные для этого места;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-пользование электронагревательными приборами, кипятильниками, личными электрочайниками.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Глава 3. ПОРЯДОК ПРИНЯТИЯ ПАЦИЕНТА НА МЕДИЦИНСКОЕ ОБСЛУЖИВАНИЕ В АМБУЛАТОРНО-ПОЛИКЛИНИЧЕСКОЕ СТРУКТУРНОЕ ПОДРАЗДЕЛЕНИЕ ДИСПАНСЕРА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3.1. Пациент, обращается в регистратуру диспансера, которая является составной частью и   обеспечивает регистрацию больных на приѐм к врачу-психиатру-наркологу.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3.2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 Первичная специализированная медико-санитарная помощь населению осуществляется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непосредственно в медицинской организации по профилю «наркология» бесплатно в пределах объемов и видов медицинской помощи, оказываемой в рамках территориальной программы государственных гарантий бесплатной медицинской помощи, утвержденной Правительством Московской области (сверх базовая программа ОМС).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Экстренная медицинская помощь оказывается бесплатно всем категориям граждан.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Каждый гражданин Российской Федерации, а также лицо без гражданства, иностранный гражданин имеет право получить специализированную медицинскую помощь в любой организации здравоохранения, в том числе и частной формы собственности по своему выбору за счет собственных средств или средств физических или юридических лиц.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bookmarkStart w:id="2" w:name="page7"/>
      <w:bookmarkEnd w:id="2"/>
      <w:r>
        <w:rPr>
          <w:color w:val="000000"/>
          <w:shd w:val="clear" w:color="auto" w:fill="FFFFFF"/>
        </w:rPr>
        <w:t>3.4.</w:t>
      </w:r>
      <w:r>
        <w:rPr>
          <w:color w:val="000000"/>
          <w:sz w:val="14"/>
          <w:szCs w:val="14"/>
          <w:shd w:val="clear" w:color="auto" w:fill="FFFFFF"/>
        </w:rPr>
        <w:t>   </w:t>
      </w:r>
      <w:r>
        <w:rPr>
          <w:color w:val="000000"/>
          <w:shd w:val="clear" w:color="auto" w:fill="FFFFFF"/>
        </w:rPr>
        <w:t>В регистратуре диспансера на пациента оформляется медицинская документация в соответствии с требованиями, установленными действующим законодательством РФ.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3.5.</w:t>
      </w:r>
      <w:r>
        <w:rPr>
          <w:color w:val="000000"/>
          <w:sz w:val="14"/>
          <w:szCs w:val="14"/>
          <w:shd w:val="clear" w:color="auto" w:fill="FFFFFF"/>
        </w:rPr>
        <w:t>    </w:t>
      </w:r>
      <w:r>
        <w:rPr>
          <w:color w:val="000000"/>
          <w:shd w:val="clear" w:color="auto" w:fill="FFFFFF"/>
        </w:rPr>
        <w:t>В регистратуре, при первичном обращении, пациент обязан предъявить страховой медицинский полис и документ удостоверяющий личность (паспорт).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В регистратуре на пациента заводится медицинская карта амбулаторного больного, которая хранится в диспансере и в которую вносятся следующие сведения о пациенте: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фамилия, имя, отчество (полностью);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пол;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дата рождения (число, месяц, год);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  </w:t>
      </w:r>
      <w:r>
        <w:rPr>
          <w:color w:val="000000"/>
          <w:shd w:val="clear" w:color="auto" w:fill="FFFFFF"/>
        </w:rPr>
        <w:t>адрес по данным прописки (регистрации) на основании документов, удостоверяющих личность (паспорт, регистрационное свидетельство);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серия и номер паспорта;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номер регистрационного свидетельства (для иностранцев);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реквизиты удостоверения беженца (для беженцев);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паспортные данные;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данные страхового медицинского полиса.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3.6.</w:t>
      </w:r>
      <w:r>
        <w:rPr>
          <w:color w:val="000000"/>
          <w:sz w:val="14"/>
          <w:szCs w:val="14"/>
          <w:shd w:val="clear" w:color="auto" w:fill="FFFFFF"/>
        </w:rPr>
        <w:t>   </w:t>
      </w:r>
      <w:r>
        <w:rPr>
          <w:color w:val="000000"/>
          <w:shd w:val="clear" w:color="auto" w:fill="FFFFFF"/>
        </w:rPr>
        <w:t>Приѐм плановых больных в диспансере проводится согласно графику приема. Врач-психиатр-нарколог  может прервать приѐм больных для оказания неотложной (экстренной) помощи больному.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3.7.</w:t>
      </w:r>
      <w:r>
        <w:rPr>
          <w:color w:val="000000"/>
          <w:sz w:val="14"/>
          <w:szCs w:val="14"/>
          <w:shd w:val="clear" w:color="auto" w:fill="FFFFFF"/>
        </w:rPr>
        <w:t>    </w:t>
      </w:r>
      <w:r>
        <w:rPr>
          <w:color w:val="000000"/>
          <w:shd w:val="clear" w:color="auto" w:fill="FFFFFF"/>
        </w:rPr>
        <w:t>Предварительная запись пациента на прием к врачу-психиатру-наркологу осуществляется посредством: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личного обращения в регистратуру;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терминала самообслуживания (после его установки);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на портале государственных и муниципальных услуг( после его установки)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3.8.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Оказание медицинской помощи на дому жителям города осуществляется инвалидам и гражданам, которые не могут передвигаться самостоятельно, в следствие заболевания по предварительной записи.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3.9.</w:t>
      </w:r>
      <w:r>
        <w:rPr>
          <w:color w:val="000000"/>
          <w:sz w:val="14"/>
          <w:szCs w:val="14"/>
          <w:shd w:val="clear" w:color="auto" w:fill="FFFFFF"/>
        </w:rPr>
        <w:t>    </w:t>
      </w:r>
      <w:r>
        <w:rPr>
          <w:color w:val="000000"/>
          <w:shd w:val="clear" w:color="auto" w:fill="FFFFFF"/>
        </w:rPr>
        <w:t xml:space="preserve">Информацию о времени приема врачей всех специальностей во все дни недели с указанием часов приема и номеров кабинетов, а также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адреса ближайших и дежурных аптек, поликлиник и </w:t>
      </w:r>
      <w:r>
        <w:rPr>
          <w:color w:val="000000"/>
          <w:shd w:val="clear" w:color="auto" w:fill="FFFFFF"/>
        </w:rPr>
        <w:lastRenderedPageBreak/>
        <w:t>стационаров, оказывающих экстренную врачебную помощь в вечернее, ночное время, в воскресные и праздничные дни, пациент может получить в регистратуре больницы в устной форме и наглядно - с помощью информационных стендов, расположенных в холле больницы, на сайте больницы и сайтах других учреждений в сети «Интернет».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bookmarkStart w:id="3" w:name="page9"/>
      <w:bookmarkEnd w:id="3"/>
      <w:r>
        <w:rPr>
          <w:color w:val="000000"/>
          <w:shd w:val="clear" w:color="auto" w:fill="FFFFFF"/>
        </w:rPr>
        <w:t>3.10. Направление пациентов, нуждающихся в оказании плановой медицинской помощи в стационарных условиях, осуществляется после предварительного обследования больных с указанием предварительного диагноза.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Направление пациентов, нуждающихся в экстренной медицинской помощи в стационарных условиях, осуществляется врачом, находящимся на приеме экстренных больных без предварительного обследования.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Глава 4 ПОРЯДОК ГОСПИТАЛИЗАЦИИ И ВЫПИСКИ ПАЦИЕНТА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4.1. Госпитализация в стационар осуществляется в следующих формах: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по направлению на плановую госпитализацию;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  </w:t>
      </w:r>
      <w:r>
        <w:rPr>
          <w:color w:val="000000"/>
          <w:shd w:val="clear" w:color="auto" w:fill="FFFFFF"/>
        </w:rPr>
        <w:t>по экстренным показаниям службой ССМП или по направлению врача-психиатра-нарколога медицинской организации;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</w:t>
      </w:r>
      <w:r>
        <w:rPr>
          <w:color w:val="000000"/>
          <w:shd w:val="clear" w:color="auto" w:fill="FFFFFF"/>
        </w:rPr>
        <w:t>в порядке перевода из других медицинских учреждений;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самостоятельное обращение больных.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4.2.</w:t>
      </w:r>
      <w:r>
        <w:rPr>
          <w:color w:val="000000"/>
          <w:sz w:val="14"/>
          <w:szCs w:val="14"/>
          <w:shd w:val="clear" w:color="auto" w:fill="FFFFFF"/>
        </w:rPr>
        <w:t>    </w:t>
      </w:r>
      <w:r>
        <w:rPr>
          <w:color w:val="000000"/>
          <w:shd w:val="clear" w:color="auto" w:fill="FFFFFF"/>
        </w:rPr>
        <w:t>Плановая госпитализация пациентов за счет средств ОМС осуществляется при предъявлении страхового полиса обязательного медицинского страхования и документа удостоверяющего личность, за исключением госпитализации в случае возникновения состояний, представляющих непосредственную угрозу жизни или требующих срочного медицинского вмешательства.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4.3.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При плановой госпитализации при себе необходимо иметь следующие документы: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1.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Направление от врача-психиатра-нарколога;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2.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Паспорт;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3.</w:t>
      </w:r>
      <w:r>
        <w:rPr>
          <w:color w:val="000000"/>
          <w:sz w:val="14"/>
          <w:szCs w:val="14"/>
          <w:shd w:val="clear" w:color="auto" w:fill="FFFFFF"/>
        </w:rPr>
        <w:t> </w:t>
      </w:r>
      <w:r>
        <w:rPr>
          <w:color w:val="000000"/>
          <w:shd w:val="clear" w:color="auto" w:fill="FFFFFF"/>
        </w:rPr>
        <w:t>Страховой медицинский полис или  его ксерокопия;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4.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Данные обследований (общетерапевтический анализ крови, биохимический анализ крови и мочи) (годен 10 дней)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5.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Анализ крови на RW (годен 3 месяца);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6. Кровь на ВИЧ (СПИД), Hbs-антиген и гепатит С; В (годен 6 месяцев)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7. Данные флюорографического исследования (годность не более 6 месяцев); </w:t>
      </w:r>
      <w:bookmarkStart w:id="4" w:name="page11"/>
      <w:bookmarkEnd w:id="4"/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8. ЭКГ (годен 10 дней);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9. Заключение врача-специалиста (по показаниям).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4.4. Прием больных в стационар на плановое лечение производится в порядке очередности (экстренные/неотложные больные - обслуживаются вне очереди):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экстренных больных - круглосуточно;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плановых больных: - с 10- 00. до 13.00, кроме субботы, воскресенья.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4.5. В случае госпитализации больного в стационар врач психиатр-нарколог обязан выяснить сведения об эпидемическом окружении.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4.6.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При госпитализации оформляется медицинская карта стационарного больного.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4.7.</w:t>
      </w:r>
      <w:r>
        <w:rPr>
          <w:color w:val="000000"/>
          <w:sz w:val="14"/>
          <w:szCs w:val="14"/>
          <w:shd w:val="clear" w:color="auto" w:fill="FFFFFF"/>
        </w:rPr>
        <w:t>    </w:t>
      </w:r>
      <w:r>
        <w:rPr>
          <w:color w:val="000000"/>
          <w:shd w:val="clear" w:color="auto" w:fill="FFFFFF"/>
        </w:rPr>
        <w:t>Санитарную обработку больного в установленном порядке проводит младший или средний медицинский персонал приемного отделения больницы.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4.8. При госпитализации больного дежурный персонал приемного отделения обязан проявлять к нему чуткость и внимание, осуществлять транспортировку с учетом тяжести состояния его здоровья и сопровождать пациента с личной передачей его и медицинской документации дежурной медицинской сестре.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Средний медицинский персонал обязан ознакомить пациента и/или его законных представителей, опекунов, попечителей с правилами внутреннего распорядка для пациентов больницы под роспись, обратить особое внимание на запрещение курения и распитие спиртных напитков в больнице и на ее территории.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bookmarkStart w:id="5" w:name="page13"/>
      <w:bookmarkEnd w:id="5"/>
      <w:r>
        <w:rPr>
          <w:color w:val="000000"/>
          <w:shd w:val="clear" w:color="auto" w:fill="FFFFFF"/>
        </w:rPr>
        <w:t>4.9. 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больного, причинах отказа в госпитализации и принятых мерах, оформляет письменный отказ от медицинского вмешательства с подписью пациента. При взятии отказа от медицинского вмешательства (госпитализации) врач обязан разъяснить больному о последствиях отказа.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4.10.</w:t>
      </w:r>
      <w:r>
        <w:rPr>
          <w:color w:val="000000"/>
          <w:sz w:val="14"/>
          <w:szCs w:val="14"/>
          <w:shd w:val="clear" w:color="auto" w:fill="FFFFFF"/>
        </w:rPr>
        <w:t>   </w:t>
      </w:r>
      <w:r>
        <w:rPr>
          <w:color w:val="000000"/>
          <w:shd w:val="clear" w:color="auto" w:fill="FFFFFF"/>
        </w:rPr>
        <w:t>Выписка производится ежедневно, кроме выходных и праздничных дней, врачом-психиатром-наркологом по согласованию с заведующим отделением. Выписка из больницы разрешается: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 </w:t>
      </w:r>
      <w:r>
        <w:rPr>
          <w:color w:val="000000"/>
          <w:shd w:val="clear" w:color="auto" w:fill="FFFFFF"/>
        </w:rPr>
        <w:t>при улучшении, когда по состоянию здоровья больной может без ущерба для здоровья продолжать лечение в амбулаторно-поликлиническом учреждении или домашних условиях;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при необходимости перевода больного в другое учреждение здравоохранения;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по письменному требованию родителей, либо другого законного представителя больного (опекуна, попечителя), если выписка не угрожает жизни и здоровью больного и не опасна для окружающих.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4.12 Медицинская карта стационарного </w:t>
      </w:r>
      <w:r>
        <w:rPr>
          <w:color w:val="000000"/>
          <w:shd w:val="clear" w:color="auto" w:fill="FFFFFF"/>
        </w:rPr>
        <w:lastRenderedPageBreak/>
        <w:t>больного после выписки пациента из стационара оформляется и сдается на хранение в архив больницы.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4.13.При необходимости получения справки о пребывании (сроках пребывания) на стационарном лечении, выписки (копии) из медицинских документов и других документов необходимо обратиться с заявлением к главному врачу или заместителю главного врача по лечебной работе.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При выписке пациента из стационара лечащий врач обязан пациенту на руки выдать выписку.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4.15. В случае доставки в организацию здравоохранения больных (пострадавших) в бессознательном состоянии без документов, удостоверяющих личность (свидетельства о рождении, паспорта), либо иной информации, позволяющей установить личность пациента, а также в случае их смерти, медицинские работники обязаны информировать правоохранительные органы по месту расположения больницы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Глава 5. ПРАВА И ОБЯЗАННОСТИ ПАЦИЕНТА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5.1. При обращении за медицинской помощью и ее получении пациент имеет право на: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1)</w:t>
      </w:r>
      <w:r>
        <w:rPr>
          <w:color w:val="000000"/>
          <w:sz w:val="14"/>
          <w:szCs w:val="14"/>
          <w:shd w:val="clear" w:color="auto" w:fill="FFFFFF"/>
        </w:rPr>
        <w:t>   </w:t>
      </w:r>
      <w:r>
        <w:rPr>
          <w:color w:val="000000"/>
          <w:shd w:val="clear" w:color="auto" w:fill="FFFFFF"/>
        </w:rPr>
        <w:t>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bookmarkStart w:id="6" w:name="page15"/>
      <w:bookmarkEnd w:id="6"/>
      <w:r>
        <w:rPr>
          <w:color w:val="000000"/>
          <w:shd w:val="clear" w:color="auto" w:fill="FFFFFF"/>
        </w:rPr>
        <w:t>2) профилактику, диагностику, лечение, медицинскую (наркологическую) реабилитацию в медицинских организациях в условиях, соответствующих санитарно-гигиеническим требованиям;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3)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получение консультаций врачей-специалистов;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4)</w:t>
      </w:r>
      <w:r>
        <w:rPr>
          <w:color w:val="000000"/>
          <w:sz w:val="14"/>
          <w:szCs w:val="14"/>
          <w:shd w:val="clear" w:color="auto" w:fill="FFFFFF"/>
        </w:rPr>
        <w:t>    </w:t>
      </w:r>
      <w:r>
        <w:rPr>
          <w:color w:val="000000"/>
          <w:shd w:val="clear" w:color="auto" w:fill="FFFFFF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  5)</w:t>
      </w:r>
      <w:r>
        <w:rPr>
          <w:color w:val="000000"/>
          <w:sz w:val="14"/>
          <w:szCs w:val="14"/>
          <w:shd w:val="clear" w:color="auto" w:fill="FFFFFF"/>
        </w:rPr>
        <w:t>       </w:t>
      </w:r>
      <w:r>
        <w:rPr>
          <w:color w:val="000000"/>
          <w:shd w:val="clear" w:color="auto" w:fill="FFFFFF"/>
        </w:rPr>
        <w:t>получение лечебного питания в случае нахождения пациента на лечении в стационарных условиях;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6)</w:t>
      </w:r>
      <w:r>
        <w:rPr>
          <w:color w:val="000000"/>
          <w:sz w:val="14"/>
          <w:szCs w:val="14"/>
          <w:shd w:val="clear" w:color="auto" w:fill="FFFFFF"/>
        </w:rPr>
        <w:t> </w:t>
      </w:r>
      <w:r>
        <w:rPr>
          <w:color w:val="000000"/>
          <w:shd w:val="clear" w:color="auto" w:fill="FFFFFF"/>
        </w:rPr>
        <w:t>защиту сведений, составляющих врачебную тайну;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7)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отказ от медицинского вмешательства;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8)</w:t>
      </w:r>
      <w:r>
        <w:rPr>
          <w:color w:val="000000"/>
          <w:sz w:val="14"/>
          <w:szCs w:val="14"/>
          <w:shd w:val="clear" w:color="auto" w:fill="FFFFFF"/>
        </w:rPr>
        <w:t>     </w:t>
      </w:r>
      <w:r>
        <w:rPr>
          <w:color w:val="000000"/>
          <w:shd w:val="clear" w:color="auto" w:fill="FFFFFF"/>
        </w:rPr>
        <w:t>возмещение вреда, причиненного здоровью при оказании ему медицинской помощи;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9)</w:t>
      </w:r>
      <w:r>
        <w:rPr>
          <w:color w:val="000000"/>
          <w:sz w:val="14"/>
          <w:szCs w:val="14"/>
          <w:shd w:val="clear" w:color="auto" w:fill="FFFFFF"/>
        </w:rPr>
        <w:t>      </w:t>
      </w:r>
      <w:r>
        <w:rPr>
          <w:color w:val="000000"/>
          <w:shd w:val="clear" w:color="auto" w:fill="FFFFFF"/>
        </w:rPr>
        <w:t>допуск к нему адвоката или законного представителя для защиты своих прав;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10)</w:t>
      </w:r>
      <w:r>
        <w:rPr>
          <w:color w:val="000000"/>
          <w:sz w:val="14"/>
          <w:szCs w:val="14"/>
          <w:shd w:val="clear" w:color="auto" w:fill="FFFFFF"/>
        </w:rPr>
        <w:t>    </w:t>
      </w:r>
      <w:r>
        <w:rPr>
          <w:color w:val="000000"/>
          <w:shd w:val="clear" w:color="auto" w:fill="FFFFFF"/>
        </w:rPr>
        <w:t>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5.2. Пациент обязан: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5.2.1.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принимать меры к сохранению и укреплению своего здоровья;  5.2.2.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своевременно обращаться за медицинской помощью;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5.2.3 уважительно относиться к медицинским работникам и другим лицам, участвующим в оказании медицинской помощи;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5.2.4.</w:t>
      </w:r>
      <w:r>
        <w:rPr>
          <w:color w:val="000000"/>
          <w:sz w:val="14"/>
          <w:szCs w:val="14"/>
          <w:shd w:val="clear" w:color="auto" w:fill="FFFFFF"/>
        </w:rPr>
        <w:t>       </w:t>
      </w:r>
      <w:r>
        <w:rPr>
          <w:color w:val="000000"/>
          <w:shd w:val="clear" w:color="auto" w:fill="FFFFFF"/>
        </w:rPr>
        <w:t>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5.2.5.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своевременно и точно выполнять медицинские предписания (назначения врача);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5.2.6.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сотрудничать с врачом на всех этапах оказания медицинской помощи;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5.2.7.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соблюдать правила внутреннего распорядка для пациентов больницы;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5.2.8.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бережно относиться к имуществу больницы;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5.2.9.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самовольно не покидать пределы отделения, в котором находится на лечении. </w:t>
      </w:r>
      <w:r>
        <w:rPr>
          <w:rFonts w:ascii="Trebuchet MS" w:hAnsi="Trebuchet MS"/>
          <w:color w:val="000000"/>
          <w:shd w:val="clear" w:color="auto" w:fill="FFFFFF"/>
        </w:rPr>
        <w:br w:type="textWrapping" w:clear="all"/>
      </w:r>
      <w:bookmarkStart w:id="7" w:name="page17"/>
      <w:bookmarkEnd w:id="7"/>
      <w:r>
        <w:rPr>
          <w:color w:val="000000"/>
          <w:shd w:val="clear" w:color="auto" w:fill="FFFFFF"/>
        </w:rPr>
        <w:t>Глава 6. ПРАВИЛА ПОВЕДЕНИЯ ПАЦИЕНТОВ В СТАЦИОНАРЕ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6.1.</w:t>
      </w:r>
      <w:r>
        <w:rPr>
          <w:color w:val="000000"/>
          <w:sz w:val="14"/>
          <w:szCs w:val="14"/>
          <w:shd w:val="clear" w:color="auto" w:fill="FFFFFF"/>
        </w:rPr>
        <w:t>   </w:t>
      </w:r>
      <w:r>
        <w:rPr>
          <w:color w:val="000000"/>
          <w:shd w:val="clear" w:color="auto" w:fill="FFFFFF"/>
        </w:rPr>
        <w:t>В медицинской организации устанавливается распорядок дня.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6.2.</w:t>
      </w:r>
      <w:r>
        <w:rPr>
          <w:color w:val="000000"/>
          <w:sz w:val="14"/>
          <w:szCs w:val="14"/>
          <w:shd w:val="clear" w:color="auto" w:fill="FFFFFF"/>
        </w:rPr>
        <w:t>   </w:t>
      </w:r>
      <w:r>
        <w:rPr>
          <w:color w:val="000000"/>
          <w:shd w:val="clear" w:color="auto" w:fill="FFFFFF"/>
        </w:rPr>
        <w:t>При стационарном лечении пациент может пользоваться личным бельем, одеждой и сменной обувью, принимать посетителей с 16.00 до 18.50 (в установленные часы) и специально отведенном месте (холле отделения), за исключением периода карантина, и если это не противоречит санитарно-противоэпидемическому режиму.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6.3.</w:t>
      </w:r>
      <w:r>
        <w:rPr>
          <w:color w:val="000000"/>
          <w:sz w:val="14"/>
          <w:szCs w:val="14"/>
          <w:shd w:val="clear" w:color="auto" w:fill="FFFFFF"/>
        </w:rPr>
        <w:t>        </w:t>
      </w:r>
      <w:r>
        <w:rPr>
          <w:color w:val="000000"/>
          <w:shd w:val="clear" w:color="auto" w:fill="FFFFFF"/>
        </w:rPr>
        <w:t>В палате необходимо поддерживать чистоту и порядок. Мусор должен незамедлительно помещаться в специальный бак для сбора бытовых отходов.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6.4.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Пациент обязан соблюдать правила личной гигиены, тщательно и часто мыть руки.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6.5.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В помещениях стационарных отделений запрещается: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6.5.1.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хранить в палате верхнюю одежду, обувь, хозяйственные и вещевые сумки;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6.5.2.</w:t>
      </w:r>
      <w:r>
        <w:rPr>
          <w:color w:val="000000"/>
          <w:sz w:val="14"/>
          <w:szCs w:val="14"/>
          <w:shd w:val="clear" w:color="auto" w:fill="FFFFFF"/>
        </w:rPr>
        <w:t>       </w:t>
      </w:r>
      <w:r>
        <w:rPr>
          <w:color w:val="000000"/>
          <w:shd w:val="clear" w:color="auto" w:fill="FFFFFF"/>
        </w:rPr>
        <w:t>хранить в палате опасные и запрещенные предметы (взрывчатые, легко воспламеняющиеся, зловонные, химические вещества и т.д.);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6.5.3.</w:t>
      </w:r>
      <w:r>
        <w:rPr>
          <w:color w:val="000000"/>
          <w:sz w:val="14"/>
          <w:szCs w:val="14"/>
          <w:shd w:val="clear" w:color="auto" w:fill="FFFFFF"/>
        </w:rPr>
        <w:t>      </w:t>
      </w:r>
      <w:r>
        <w:rPr>
          <w:color w:val="000000"/>
          <w:shd w:val="clear" w:color="auto" w:fill="FFFFFF"/>
        </w:rPr>
        <w:t xml:space="preserve">использовать нагревательные приборы, электрические кипятильники, чайники, </w:t>
      </w:r>
      <w:r>
        <w:rPr>
          <w:color w:val="000000"/>
          <w:shd w:val="clear" w:color="auto" w:fill="FFFFFF"/>
        </w:rPr>
        <w:lastRenderedPageBreak/>
        <w:t>телевизоры, магнитофоны и другие электроприборы;  6.5.4.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использовать электронные устройства, имеющие электромагнитное излучение;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6.5.5.</w:t>
      </w:r>
      <w:r>
        <w:rPr>
          <w:color w:val="000000"/>
          <w:sz w:val="14"/>
          <w:szCs w:val="14"/>
          <w:shd w:val="clear" w:color="auto" w:fill="FFFFFF"/>
        </w:rPr>
        <w:t>   </w:t>
      </w:r>
      <w:r>
        <w:rPr>
          <w:color w:val="000000"/>
          <w:shd w:val="clear" w:color="auto" w:fill="FFFFFF"/>
        </w:rPr>
        <w:t>включать освещение, аудио, видео аппаратуру, телефоны, а также ходить по палате и отделению во время, предназначенное для сна и отдыха;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6.5.6.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самостоятельно ремонтировать оборудование, мебель;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6.5.7.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иметь колющие и режущие предметы, бьющуюся посуду;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6.5.8.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использовать постельное белье, подушки и одеяла со свободных коек в палатах;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6.5.9.</w:t>
      </w:r>
      <w:r>
        <w:rPr>
          <w:color w:val="000000"/>
          <w:sz w:val="14"/>
          <w:szCs w:val="14"/>
          <w:shd w:val="clear" w:color="auto" w:fill="FFFFFF"/>
        </w:rPr>
        <w:t>   </w:t>
      </w:r>
      <w:r>
        <w:rPr>
          <w:color w:val="000000"/>
          <w:shd w:val="clear" w:color="auto" w:fill="FFFFFF"/>
        </w:rPr>
        <w:t>совершать прогулки по территории без разрешения врача;  6.5.10.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совершать прогулки по территории больницы в сопровождении сотрудника отделения;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6.5.11.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выходить за территорию больницы без сопрождения сотрудников отделения;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6.5.12.</w:t>
      </w:r>
      <w:r>
        <w:rPr>
          <w:color w:val="000000"/>
          <w:sz w:val="14"/>
          <w:szCs w:val="14"/>
          <w:shd w:val="clear" w:color="auto" w:fill="FFFFFF"/>
        </w:rPr>
        <w:t>    </w:t>
      </w:r>
      <w:r>
        <w:rPr>
          <w:color w:val="000000"/>
          <w:shd w:val="clear" w:color="auto" w:fill="FFFFFF"/>
        </w:rPr>
        <w:t>покидать пределы отделения без разрешения лечащего (дежурного) врача либо постовой медицинской сестры.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6.6. Продукты питания, не предусмотренные рационом питания, разрешаются к употреблению только по согласованию с лечащим врачом.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Перечень разрешенных продуктов для передачи пациентам, продуктов запрещенных к употреблению в больнице, а также требования к условиям хранения продуктов (передач) указаны в Приложении № 2.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hd w:val="clear" w:color="auto" w:fill="FFFFFF"/>
        </w:rPr>
        <w:br w:type="textWrapping" w:clear="all"/>
      </w:r>
      <w:bookmarkStart w:id="8" w:name="page19"/>
      <w:bookmarkEnd w:id="8"/>
      <w:r>
        <w:rPr>
          <w:color w:val="000000"/>
          <w:shd w:val="clear" w:color="auto" w:fill="FFFFFF"/>
        </w:rPr>
        <w:t>6.7. При лечении (обследовании) в условиях стационара пациент обязан: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6.7.1.</w:t>
      </w:r>
      <w:r>
        <w:rPr>
          <w:color w:val="000000"/>
          <w:sz w:val="14"/>
          <w:szCs w:val="14"/>
          <w:shd w:val="clear" w:color="auto" w:fill="FFFFFF"/>
        </w:rPr>
        <w:t>              </w:t>
      </w:r>
      <w:r>
        <w:rPr>
          <w:color w:val="000000"/>
          <w:shd w:val="clear" w:color="auto" w:fill="FFFFFF"/>
        </w:rPr>
        <w:t>соблюдать санитарно-гигиенические нормы пользования бытовыми коммуникациями (холодильник, душ, санузел);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6.7.2.</w:t>
      </w:r>
      <w:r>
        <w:rPr>
          <w:color w:val="000000"/>
          <w:sz w:val="14"/>
          <w:szCs w:val="14"/>
          <w:shd w:val="clear" w:color="auto" w:fill="FFFFFF"/>
        </w:rPr>
        <w:t>   </w:t>
      </w:r>
      <w:r>
        <w:rPr>
          <w:color w:val="000000"/>
          <w:shd w:val="clear" w:color="auto" w:fill="FFFFFF"/>
        </w:rPr>
        <w:t>не бросать в унитаз и раковины предметы личной гигиены (подгузники, прокладки, памперсы, тряпки, ватные палочки, вату и др.), не сливать в раковины чайную заварку и пищевые отходы;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6.7.2.</w:t>
      </w:r>
      <w:r>
        <w:rPr>
          <w:color w:val="000000"/>
          <w:sz w:val="14"/>
          <w:szCs w:val="14"/>
          <w:shd w:val="clear" w:color="auto" w:fill="FFFFFF"/>
        </w:rPr>
        <w:t>    </w:t>
      </w:r>
      <w:r>
        <w:rPr>
          <w:color w:val="000000"/>
          <w:shd w:val="clear" w:color="auto" w:fill="FFFFFF"/>
        </w:rPr>
        <w:t>соблюдать лечебно-охранительный режим, в том числе предписанный лечащим врачом;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6.7.3.</w:t>
      </w:r>
      <w:r>
        <w:rPr>
          <w:color w:val="000000"/>
          <w:sz w:val="14"/>
          <w:szCs w:val="14"/>
          <w:shd w:val="clear" w:color="auto" w:fill="FFFFFF"/>
        </w:rPr>
        <w:t>       </w:t>
      </w:r>
      <w:r>
        <w:rPr>
          <w:color w:val="000000"/>
          <w:shd w:val="clear" w:color="auto" w:fill="FFFFFF"/>
        </w:rPr>
        <w:t>своевременно ставить в известность дежурный медицинский персонал об ухудшении состояния здоровья;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6.7.4.</w:t>
      </w:r>
      <w:r>
        <w:rPr>
          <w:color w:val="000000"/>
          <w:sz w:val="14"/>
          <w:szCs w:val="14"/>
          <w:shd w:val="clear" w:color="auto" w:fill="FFFFFF"/>
        </w:rPr>
        <w:t>       </w:t>
      </w:r>
      <w:r>
        <w:rPr>
          <w:color w:val="000000"/>
          <w:shd w:val="clear" w:color="auto" w:fill="FFFFFF"/>
        </w:rPr>
        <w:t>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6.8.</w:t>
      </w:r>
      <w:r>
        <w:rPr>
          <w:color w:val="000000"/>
          <w:sz w:val="14"/>
          <w:szCs w:val="14"/>
          <w:shd w:val="clear" w:color="auto" w:fill="FFFFFF"/>
        </w:rPr>
        <w:t>      </w:t>
      </w:r>
      <w:r>
        <w:rPr>
          <w:color w:val="000000"/>
          <w:shd w:val="clear" w:color="auto" w:fill="FFFFFF"/>
        </w:rPr>
        <w:t>Самовольное оставление пациентом стационара расценивается как отказ от медицинской помощи с соответствующими последствиями, за которые больница ответственности не несет. Выписка пациентов производится лечащим врачом по согласованию с заведующим отделением стационара.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6.9.</w:t>
      </w:r>
      <w:r>
        <w:rPr>
          <w:color w:val="000000"/>
          <w:sz w:val="14"/>
          <w:szCs w:val="14"/>
          <w:shd w:val="clear" w:color="auto" w:fill="FFFFFF"/>
        </w:rPr>
        <w:t>   </w:t>
      </w:r>
      <w:r>
        <w:rPr>
          <w:color w:val="000000"/>
          <w:shd w:val="clear" w:color="auto" w:fill="FFFFFF"/>
        </w:rPr>
        <w:t>В случаях выявления курения, распития спиртных напитков (в том числе и пива) в помещениях, здании и территории больницы лечащий врач принимает меры к выписке больного с отметкой в листе временной нетрудоспособности о нарушении им режима.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6.10.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Ответственность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6.9.1.</w:t>
      </w:r>
      <w:r>
        <w:rPr>
          <w:color w:val="000000"/>
          <w:sz w:val="14"/>
          <w:szCs w:val="14"/>
          <w:shd w:val="clear" w:color="auto" w:fill="FFFFFF"/>
        </w:rPr>
        <w:t>    </w:t>
      </w:r>
      <w:r>
        <w:rPr>
          <w:color w:val="000000"/>
          <w:shd w:val="clear" w:color="auto" w:fill="FFFFFF"/>
        </w:rPr>
        <w:t>Нарушение Правил внутреннего распорядка, лечебно-охранительного,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6.9.2.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За нарушение режима и Правил внутреннего распорядка учреждения пациент может быть досрочно выписан с соответствующей отметкой в листке временной нетрудоспособности.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6.9.3.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Нарушением, в том числе, считается: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грубое или неуважительное отношение к персоналу;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азартные игры;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неявка или несвоевременная явка на прием к врачу или на процедуру;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несоблюдение требований и рекомендаций врача;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прием лекарственных препаратов по собственному усмотрению;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самовольное оставление учреждения до завершения курса лечения; </w:t>
      </w:r>
      <w:r>
        <w:rPr>
          <w:rFonts w:ascii="Trebuchet MS" w:hAnsi="Trebuchet MS"/>
          <w:color w:val="000000"/>
          <w:shd w:val="clear" w:color="auto" w:fill="FFFFFF"/>
        </w:rPr>
        <w:br w:type="textWrapping" w:clear="all"/>
      </w:r>
      <w:bookmarkStart w:id="9" w:name="page21"/>
      <w:bookmarkEnd w:id="9"/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одновременное лечение в другом учреждении без разрешения лечащего врача;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отказ от направления или несвоевременная явка на ВК.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6.10. Категорически запрещается: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проносить и употреблять спиртные напитки;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проносить недозволенные и скоропортящиеся продукты;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    </w:t>
      </w:r>
      <w:r>
        <w:rPr>
          <w:color w:val="000000"/>
          <w:shd w:val="clear" w:color="auto" w:fill="FFFFFF"/>
        </w:rPr>
        <w:t>курение табака на крыльце, в фойе, лестничных площадках, коридорах, палатах, туалетах больницы, территории больницы;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азартные игры;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     </w:t>
      </w:r>
      <w:r>
        <w:rPr>
          <w:color w:val="000000"/>
          <w:shd w:val="clear" w:color="auto" w:fill="FFFFFF"/>
        </w:rPr>
        <w:t>использование электронагревательных приборов, плиток, кипятильников, утюгов, телевизоров;  -</w:t>
      </w:r>
      <w:r>
        <w:rPr>
          <w:color w:val="000000"/>
          <w:sz w:val="14"/>
          <w:szCs w:val="14"/>
          <w:shd w:val="clear" w:color="auto" w:fill="FFFFFF"/>
        </w:rPr>
        <w:t>    </w:t>
      </w:r>
      <w:r>
        <w:rPr>
          <w:color w:val="000000"/>
          <w:shd w:val="clear" w:color="auto" w:fill="FFFFFF"/>
        </w:rPr>
        <w:t>покидать палату во время врачебного обхода, выполнения назначений и процедур в период тихого часа;  -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покидать самовольно отделение, в котором находится на лечении;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    </w:t>
      </w:r>
      <w:r>
        <w:rPr>
          <w:color w:val="000000"/>
          <w:shd w:val="clear" w:color="auto" w:fill="FFFFFF"/>
        </w:rPr>
        <w:t>громко разговаривать, шуметь, хлопать дверьми, пользоваться сильно пахнущими веществами.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>     </w:t>
      </w:r>
      <w:r>
        <w:rPr>
          <w:color w:val="000000"/>
          <w:shd w:val="clear" w:color="auto" w:fill="FFFFFF"/>
        </w:rPr>
        <w:t>в летнее время при температуре воздуха не ниже 18 гр. пациентам разрешаются прогулки на территории больницы, но только с разрешения лечащего врача.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6.11.</w:t>
      </w:r>
      <w:r>
        <w:rPr>
          <w:color w:val="000000"/>
          <w:sz w:val="14"/>
          <w:szCs w:val="14"/>
          <w:shd w:val="clear" w:color="auto" w:fill="FFFFFF"/>
        </w:rPr>
        <w:t>     </w:t>
      </w:r>
      <w:r>
        <w:rPr>
          <w:color w:val="000000"/>
          <w:shd w:val="clear" w:color="auto" w:fill="FFFFFF"/>
        </w:rPr>
        <w:t xml:space="preserve">Прием пищи </w:t>
      </w:r>
      <w:r>
        <w:rPr>
          <w:color w:val="000000"/>
          <w:shd w:val="clear" w:color="auto" w:fill="FFFFFF"/>
        </w:rPr>
        <w:lastRenderedPageBreak/>
        <w:t>осуществляется в строго отведенное время в буфете (столовой) отделения, согласно принятому в отделении распорядку дня. Запрещается размещение и хранение пищевых продуктов, приготовленных к употреблению, на столах, тумбочках, подоконниках. Тяжелобольным и находящимся на постельном режиме разрешается прием пищи в палате.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6.12.</w:t>
      </w:r>
      <w:r>
        <w:rPr>
          <w:color w:val="000000"/>
          <w:sz w:val="14"/>
          <w:szCs w:val="14"/>
          <w:shd w:val="clear" w:color="auto" w:fill="FFFFFF"/>
        </w:rPr>
        <w:t>    </w:t>
      </w:r>
      <w:r>
        <w:rPr>
          <w:color w:val="000000"/>
          <w:shd w:val="clear" w:color="auto" w:fill="FFFFFF"/>
        </w:rPr>
        <w:t>Продукты питания должны храниться в холодильнике, расположенном на посту отделения, в целлофановом пакете с указанием палаты и фамилии пациента, даты вскрытия упаковки.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6.13.</w:t>
      </w:r>
      <w:r>
        <w:rPr>
          <w:color w:val="000000"/>
          <w:sz w:val="14"/>
          <w:szCs w:val="14"/>
          <w:shd w:val="clear" w:color="auto" w:fill="FFFFFF"/>
        </w:rPr>
        <w:t>         </w:t>
      </w:r>
      <w:r>
        <w:rPr>
          <w:color w:val="000000"/>
          <w:shd w:val="clear" w:color="auto" w:fill="FFFFFF"/>
        </w:rPr>
        <w:t>Индивидуальный перечень допускаемых к передаче продуктов питания устанавливается в каждом отделении в зависимости от его специфики.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6.14.</w:t>
      </w:r>
      <w:r>
        <w:rPr>
          <w:color w:val="000000"/>
          <w:sz w:val="14"/>
          <w:szCs w:val="14"/>
          <w:shd w:val="clear" w:color="auto" w:fill="FFFFFF"/>
        </w:rPr>
        <w:t>     </w:t>
      </w:r>
      <w:r>
        <w:rPr>
          <w:color w:val="000000"/>
          <w:shd w:val="clear" w:color="auto" w:fill="FFFFFF"/>
        </w:rPr>
        <w:t>Перед ежедневными обходами медицинского персонала палата и внешний вид пациента должны быть приведены в порядок. Во избежание распространения респираторных инфекций среди пациентов, находящихся в отделении, не разрешено заходить в другие палаты.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6.15.</w:t>
      </w:r>
      <w:r>
        <w:rPr>
          <w:color w:val="000000"/>
          <w:sz w:val="14"/>
          <w:szCs w:val="14"/>
          <w:shd w:val="clear" w:color="auto" w:fill="FFFFFF"/>
        </w:rPr>
        <w:t>       </w:t>
      </w:r>
      <w:r>
        <w:rPr>
          <w:color w:val="000000"/>
          <w:shd w:val="clear" w:color="auto" w:fill="FFFFFF"/>
        </w:rPr>
        <w:t>Накануне хирургического вмешательства пациент, находящийся на лечении подписывает необходимую документацию, предоставленную лечащим врачом. </w:t>
      </w:r>
      <w:bookmarkStart w:id="10" w:name="page23"/>
      <w:bookmarkEnd w:id="10"/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6.16. В процессе лечения в отделении блока интенсивной терапии нахождение посетителей в отделении запрещено. Справки о состоянии здоровья пациента можно получить у заведующего отделением (тел. 8 (4967) 54-14-94 или лечащего врача ежедневно.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6.17. Посещения больных возможно в строго отведенное для этого время с 16.00 до 18.50, в холле отделения и на 1 этаже стационара, в воскресенье и праздничные дни посещения больных разрешены с 10.00 до 12.00 и с 16.00 до 18.50. При посещении больного в холле отделения или в палате посетителю необходимо иметь при себе бахилы либо сменную обувь. Одновременное посещение больного в отделении - не более 1 посетителя.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6.18. В исключительных случаях (для ухода за тяжело больным), возможно посещение больных с пропуском в отделение, по согласованию с заведующим отделением.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6.19. Заведующий отделением, старшая медицинская сестра, дежурный врач, дежурная медицинская сестра, представитель охранной службы имеют право отстранить посетителя от ухода за больным, удалив его из отделения, в случае несоблюдения изложенных правил поведения.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6.20. Больные, допустившие нарушения, подлежат выписке с отметкой в листе временной нетрудоспособности о нарушении режима.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Глава 7. ПОРЯДОК РАЗРЕШЕНИЯ КОНФЛИКТНЫХ СИТУАЦИЙ МЕЖДУ БОЛЬНИЦЕЙ И ПАЦИЕНТОМ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7.1.</w:t>
      </w:r>
      <w:r>
        <w:rPr>
          <w:color w:val="000000"/>
          <w:sz w:val="14"/>
          <w:szCs w:val="14"/>
          <w:shd w:val="clear" w:color="auto" w:fill="FFFFFF"/>
        </w:rPr>
        <w:t>   </w:t>
      </w:r>
      <w:r>
        <w:rPr>
          <w:color w:val="000000"/>
          <w:shd w:val="clear" w:color="auto" w:fill="FFFFFF"/>
        </w:rPr>
        <w:t>В случае нарушения прав пациента, он (его законный представитель, опекун) может обращаться с жалобой непосредственно к заведующему отделением, заместителю главного врача по медицинской части или главному врачу больницы, вышестоящую организацию (Министерство здравоохранения Республики Коми), страховую компанию и в суд в порядке, установленном действующим законодательством.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7.2.</w:t>
      </w:r>
      <w:r>
        <w:rPr>
          <w:color w:val="000000"/>
          <w:sz w:val="14"/>
          <w:szCs w:val="14"/>
          <w:shd w:val="clear" w:color="auto" w:fill="FFFFFF"/>
        </w:rPr>
        <w:t>        </w:t>
      </w:r>
      <w:r>
        <w:rPr>
          <w:color w:val="000000"/>
          <w:shd w:val="clear" w:color="auto" w:fill="FFFFFF"/>
        </w:rPr>
        <w:t>Все жалобы от пациентов (законных представителей, опекунов) подлежат регистрации и рассмотрению в срок не более 30 дней с даты регистрации, в порядке, установленном действующим законодательством, в особых случаях, требующих немедленного принятия решений - жалоба рассматривается незамедлительно.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Глава 8. ПОРЯДОК ПРЕДОСТАВЛЕНИЯ ИНФОРМАЦИИ О СОСТОЯНИИ ЗДОРОВЬЯ ПАЦИЕНТОВ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8.1.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bookmarkStart w:id="11" w:name="page25"/>
      <w:bookmarkEnd w:id="11"/>
      <w:r>
        <w:rPr>
          <w:color w:val="000000"/>
          <w:shd w:val="clear" w:color="auto" w:fill="FFFFFF"/>
        </w:rPr>
        <w:t>8.2.</w:t>
      </w:r>
      <w:r>
        <w:rPr>
          <w:color w:val="000000"/>
          <w:sz w:val="14"/>
          <w:szCs w:val="14"/>
          <w:shd w:val="clear" w:color="auto" w:fill="FFFFFF"/>
        </w:rPr>
        <w:t>   </w:t>
      </w:r>
      <w:r>
        <w:rPr>
          <w:color w:val="000000"/>
          <w:shd w:val="clear" w:color="auto" w:fill="FFFFFF"/>
        </w:rPr>
        <w:t>В отношении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 (опекуну).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8.3.</w:t>
      </w:r>
      <w:r>
        <w:rPr>
          <w:color w:val="000000"/>
          <w:sz w:val="14"/>
          <w:szCs w:val="14"/>
          <w:shd w:val="clear" w:color="auto" w:fill="FFFFFF"/>
        </w:rPr>
        <w:t>    </w:t>
      </w:r>
      <w:r>
        <w:rPr>
          <w:color w:val="000000"/>
          <w:shd w:val="clear" w:color="auto" w:fill="FFFFFF"/>
        </w:rPr>
        <w:t>В случае отказа родственников пациента от получения информации о состоянии здоровья подопечного делается соответствующая запись в медицинской документации.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8.4.</w:t>
      </w:r>
      <w:r>
        <w:rPr>
          <w:color w:val="000000"/>
          <w:sz w:val="14"/>
          <w:szCs w:val="14"/>
          <w:shd w:val="clear" w:color="auto" w:fill="FFFFFF"/>
        </w:rPr>
        <w:t>     </w:t>
      </w:r>
      <w:r>
        <w:rPr>
          <w:color w:val="000000"/>
          <w:shd w:val="clear" w:color="auto" w:fill="FFFFFF"/>
        </w:rPr>
        <w:t>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 (ст.13 Федерального закона № 323-ФЗ «Об основах охраны здоровья граждан в РФ»).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Информация о состоянии </w:t>
      </w:r>
      <w:r>
        <w:rPr>
          <w:color w:val="000000"/>
          <w:shd w:val="clear" w:color="auto" w:fill="FFFFFF"/>
        </w:rPr>
        <w:lastRenderedPageBreak/>
        <w:t>здоровья может быть предоставлена только лицу, указанному пациентом в качестве лица, которому может быть представлена данная информация (отметка в стационарной карте больного с подписью пациента).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8.5. Предоставление сведений, составляющих врачебную тайну, без согласия гражданина или его законного представителя допускается: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1)</w:t>
      </w:r>
      <w:r>
        <w:rPr>
          <w:color w:val="000000"/>
          <w:sz w:val="14"/>
          <w:szCs w:val="14"/>
          <w:shd w:val="clear" w:color="auto" w:fill="FFFFFF"/>
        </w:rPr>
        <w:t>    </w:t>
      </w:r>
      <w:r>
        <w:rPr>
          <w:color w:val="000000"/>
          <w:shd w:val="clear" w:color="auto" w:fill="FFFFFF"/>
        </w:rPr>
        <w:t>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пункта 1 части 9 статьи 20 Федерального закона № 323-ФЗ «Об основах охраны здоровья граждан в РФ»;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2)</w:t>
      </w:r>
      <w:r>
        <w:rPr>
          <w:color w:val="000000"/>
          <w:sz w:val="14"/>
          <w:szCs w:val="14"/>
          <w:shd w:val="clear" w:color="auto" w:fill="FFFFFF"/>
        </w:rPr>
        <w:t>     </w:t>
      </w:r>
      <w:r>
        <w:rPr>
          <w:color w:val="000000"/>
          <w:shd w:val="clear" w:color="auto" w:fill="FFFFFF"/>
        </w:rPr>
        <w:t>при угрозе распространения инфекционных заболеваний, массовых отравлений и поражений;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3)</w:t>
      </w:r>
      <w:r>
        <w:rPr>
          <w:color w:val="000000"/>
          <w:sz w:val="14"/>
          <w:szCs w:val="14"/>
          <w:shd w:val="clear" w:color="auto" w:fill="FFFFFF"/>
        </w:rPr>
        <w:t>   </w:t>
      </w:r>
      <w:r>
        <w:rPr>
          <w:color w:val="000000"/>
          <w:shd w:val="clear" w:color="auto" w:fill="FFFFFF"/>
        </w:rPr>
        <w:t>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4)</w:t>
      </w:r>
      <w:r>
        <w:rPr>
          <w:color w:val="000000"/>
          <w:sz w:val="14"/>
          <w:szCs w:val="14"/>
          <w:shd w:val="clear" w:color="auto" w:fill="FFFFFF"/>
        </w:rPr>
        <w:t>     </w:t>
      </w:r>
      <w:r>
        <w:rPr>
          <w:color w:val="000000"/>
          <w:shd w:val="clear" w:color="auto" w:fill="FFFFFF"/>
        </w:rPr>
        <w:t>в случае оказания медицинской помощи несовершеннолетнему в соответствии с пунктом 2 части 2 статьи 20 Федерального закона № 323-ФЗ, а также несовершеннолетнему, не достигшему возраста, установленного частью 2 статьи 54 Федерального закона № 323-ФЗ, для информирования одного из его родителей или иного законного представителя;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5)</w:t>
      </w:r>
      <w:r>
        <w:rPr>
          <w:color w:val="000000"/>
          <w:sz w:val="14"/>
          <w:szCs w:val="14"/>
          <w:shd w:val="clear" w:color="auto" w:fill="FFFFFF"/>
        </w:rPr>
        <w:t>      </w:t>
      </w:r>
      <w:r>
        <w:rPr>
          <w:color w:val="000000"/>
          <w:shd w:val="clear" w:color="auto" w:fill="FFFFFF"/>
        </w:rPr>
        <w:t>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  6)</w:t>
      </w:r>
      <w:r>
        <w:rPr>
          <w:color w:val="000000"/>
          <w:sz w:val="14"/>
          <w:szCs w:val="14"/>
          <w:shd w:val="clear" w:color="auto" w:fill="FFFFFF"/>
        </w:rPr>
        <w:t>   </w:t>
      </w:r>
      <w:r>
        <w:rPr>
          <w:color w:val="000000"/>
          <w:shd w:val="clear" w:color="auto" w:fill="FFFFFF"/>
        </w:rPr>
        <w:t>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7)</w:t>
      </w:r>
      <w:r>
        <w:rPr>
          <w:color w:val="000000"/>
          <w:sz w:val="14"/>
          <w:szCs w:val="14"/>
          <w:shd w:val="clear" w:color="auto" w:fill="FFFFFF"/>
        </w:rPr>
        <w:t>     </w:t>
      </w:r>
      <w:r>
        <w:rPr>
          <w:color w:val="000000"/>
          <w:shd w:val="clear" w:color="auto" w:fill="FFFFFF"/>
        </w:rPr>
        <w:t>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bookmarkStart w:id="12" w:name="page27"/>
      <w:bookmarkEnd w:id="12"/>
      <w:r>
        <w:rPr>
          <w:color w:val="000000"/>
          <w:shd w:val="clear" w:color="auto" w:fill="FFFFFF"/>
        </w:rPr>
        <w:t>8)</w:t>
      </w:r>
      <w:r>
        <w:rPr>
          <w:color w:val="000000"/>
          <w:sz w:val="14"/>
          <w:szCs w:val="14"/>
          <w:shd w:val="clear" w:color="auto" w:fill="FFFFFF"/>
        </w:rPr>
        <w:t>   </w:t>
      </w:r>
      <w:r>
        <w:rPr>
          <w:color w:val="000000"/>
          <w:shd w:val="clear" w:color="auto" w:fill="FFFFFF"/>
        </w:rPr>
        <w:t>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9)</w:t>
      </w:r>
      <w:r>
        <w:rPr>
          <w:color w:val="000000"/>
          <w:sz w:val="14"/>
          <w:szCs w:val="14"/>
          <w:shd w:val="clear" w:color="auto" w:fill="FFFFFF"/>
        </w:rPr>
        <w:t>      </w:t>
      </w:r>
      <w:r>
        <w:rPr>
          <w:color w:val="000000"/>
          <w:shd w:val="clear" w:color="auto" w:fill="FFFFFF"/>
        </w:rPr>
        <w:t>в целях осуществления учета и контроля в системе обязательного социального страхования;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10)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в целях осуществления контроля качества и безопасности медицинской деятельности в соответствии с Федеральным законом № 323-ФЗ;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Глава 9. ПОРЯДОК ВЫДАЧИ СПРАВОК, ВЫПИСОК ИЗ МЕДИЦИНСКОЙ ДОКУМЕНТАЦИИ ПАЦИЕНТУ ИЛИ ДРУГИМ ЛИЦАМ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9.1.</w:t>
      </w:r>
      <w:r>
        <w:rPr>
          <w:color w:val="000000"/>
          <w:sz w:val="14"/>
          <w:szCs w:val="14"/>
          <w:shd w:val="clear" w:color="auto" w:fill="FFFFFF"/>
        </w:rPr>
        <w:t>     </w:t>
      </w:r>
      <w:r>
        <w:rPr>
          <w:color w:val="000000"/>
          <w:shd w:val="clear" w:color="auto" w:fill="FFFFFF"/>
        </w:rPr>
        <w:t>Порядок выдачи документов, удостоверяющих временную нетрудоспособность, а также выписок из медицинской документации, регламентировано действующим законодательством РФ.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9.2.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Документами, удостоверяющими временную нетрудоспособность больного, являются установленной формы листок нетрудоспособности, порядок выдачи которого утвержден приказом Минздравсоцразвития России от 29.06.2011 N 624н «Об утверждении Порядка выдачи листков нетрудоспособности». 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  </w:t>
      </w:r>
      <w:bookmarkStart w:id="13" w:name="_GoBack"/>
      <w:bookmarkEnd w:id="13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F0"/>
    <w:rsid w:val="00117239"/>
    <w:rsid w:val="00870087"/>
    <w:rsid w:val="00DB0EF0"/>
    <w:rsid w:val="00E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5D505-2C4A-44EB-AEE4-67415B3B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4299</Words>
  <Characters>24510</Characters>
  <Application>Microsoft Office Word</Application>
  <DocSecurity>0</DocSecurity>
  <Lines>204</Lines>
  <Paragraphs>57</Paragraphs>
  <ScaleCrop>false</ScaleCrop>
  <Company/>
  <LinksUpToDate>false</LinksUpToDate>
  <CharactersWithSpaces>28752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2019-08-01T19:27:00Z</dcterms:created>
  <dcterms:modified xsi:type="dcterms:W3CDTF">2019-08-01T19:27:00Z</dcterms:modified>
</cp:coreProperties>
</file>