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BB129" w14:textId="77777777" w:rsidR="002827A2" w:rsidRPr="002827A2" w:rsidRDefault="002827A2" w:rsidP="002827A2">
      <w:pPr>
        <w:shd w:val="clear" w:color="auto" w:fill="FFFFFF"/>
        <w:spacing w:before="180" w:after="150" w:line="240" w:lineRule="auto"/>
        <w:outlineLvl w:val="2"/>
        <w:rPr>
          <w:rFonts w:ascii="Georgia" w:eastAsia="Times New Roman" w:hAnsi="Georgia" w:cs="Times New Roman"/>
          <w:color w:val="262626"/>
          <w:sz w:val="25"/>
          <w:szCs w:val="25"/>
          <w:lang w:eastAsia="ru-RU"/>
        </w:rPr>
      </w:pPr>
      <w:proofErr w:type="spellStart"/>
      <w:r w:rsidRPr="002827A2">
        <w:rPr>
          <w:rFonts w:ascii="Georgia" w:eastAsia="Times New Roman" w:hAnsi="Georgia" w:cs="Times New Roman"/>
          <w:b/>
          <w:bCs/>
          <w:color w:val="262626"/>
          <w:sz w:val="25"/>
          <w:szCs w:val="25"/>
          <w:lang w:eastAsia="ru-RU"/>
        </w:rPr>
        <w:t>Г.Чехов</w:t>
      </w:r>
      <w:proofErr w:type="spellEnd"/>
      <w:r w:rsidRPr="002827A2">
        <w:rPr>
          <w:rFonts w:ascii="Georgia" w:eastAsia="Times New Roman" w:hAnsi="Georgia" w:cs="Times New Roman"/>
          <w:b/>
          <w:bCs/>
          <w:color w:val="262626"/>
          <w:sz w:val="25"/>
          <w:szCs w:val="25"/>
          <w:lang w:eastAsia="ru-RU"/>
        </w:rPr>
        <w:t xml:space="preserve">, </w:t>
      </w:r>
      <w:proofErr w:type="spellStart"/>
      <w:r w:rsidRPr="002827A2">
        <w:rPr>
          <w:rFonts w:ascii="Georgia" w:eastAsia="Times New Roman" w:hAnsi="Georgia" w:cs="Times New Roman"/>
          <w:b/>
          <w:bCs/>
          <w:color w:val="262626"/>
          <w:sz w:val="25"/>
          <w:szCs w:val="25"/>
          <w:lang w:eastAsia="ru-RU"/>
        </w:rPr>
        <w:t>ул.Пионерская</w:t>
      </w:r>
      <w:proofErr w:type="spellEnd"/>
      <w:r w:rsidRPr="002827A2">
        <w:rPr>
          <w:rFonts w:ascii="Georgia" w:eastAsia="Times New Roman" w:hAnsi="Georgia" w:cs="Times New Roman"/>
          <w:b/>
          <w:bCs/>
          <w:color w:val="262626"/>
          <w:sz w:val="25"/>
          <w:szCs w:val="25"/>
          <w:lang w:eastAsia="ru-RU"/>
        </w:rPr>
        <w:t>, д.2 (Здание №1)</w:t>
      </w:r>
    </w:p>
    <w:p w14:paraId="03C532EE" w14:textId="36F9F884" w:rsidR="00870087" w:rsidRDefault="00870087"/>
    <w:p w14:paraId="39006339" w14:textId="77777777" w:rsidR="002827A2" w:rsidRDefault="002827A2" w:rsidP="002827A2">
      <w:pPr>
        <w:pStyle w:val="6"/>
        <w:shd w:val="clear" w:color="auto" w:fill="FFFFFF"/>
        <w:spacing w:before="180" w:after="150"/>
        <w:rPr>
          <w:rFonts w:ascii="Georgia" w:hAnsi="Georgia"/>
          <w:color w:val="262626"/>
          <w:sz w:val="18"/>
          <w:szCs w:val="18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График работы: </w:t>
      </w:r>
      <w:r>
        <w:rPr>
          <w:rFonts w:ascii="Arial" w:hAnsi="Arial" w:cs="Arial"/>
          <w:b/>
          <w:bCs/>
          <w:color w:val="262626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Пн-Пт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– 8:00-20:00 </w:t>
      </w:r>
      <w:r>
        <w:rPr>
          <w:rFonts w:ascii="Arial" w:hAnsi="Arial" w:cs="Arial"/>
          <w:b/>
          <w:bCs/>
          <w:color w:val="262626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Сб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– 9:00-16:00 </w:t>
      </w:r>
      <w:r>
        <w:rPr>
          <w:rFonts w:ascii="Arial" w:hAnsi="Arial" w:cs="Arial"/>
          <w:b/>
          <w:bCs/>
          <w:color w:val="262626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Вск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- Выходной</w:t>
      </w:r>
    </w:p>
    <w:p w14:paraId="5EEB4178" w14:textId="77777777" w:rsidR="002827A2" w:rsidRDefault="002827A2" w:rsidP="002827A2">
      <w:pPr>
        <w:pStyle w:val="5"/>
        <w:shd w:val="clear" w:color="auto" w:fill="FFFFFF"/>
        <w:spacing w:before="180" w:after="150"/>
        <w:rPr>
          <w:rFonts w:ascii="Georgia" w:hAnsi="Georgia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>Главный врач - Кизилов Алексей Владимирович</w:t>
      </w:r>
    </w:p>
    <w:p w14:paraId="023B888A" w14:textId="77777777" w:rsidR="002827A2" w:rsidRDefault="002827A2" w:rsidP="002827A2">
      <w:pPr>
        <w:pStyle w:val="5"/>
        <w:shd w:val="clear" w:color="auto" w:fill="FFFFFF"/>
        <w:spacing w:before="180" w:after="240"/>
        <w:rPr>
          <w:rFonts w:ascii="Georgia" w:hAnsi="Georgia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Приемная главного </w:t>
      </w:r>
      <w:proofErr w:type="gramStart"/>
      <w:r>
        <w:rPr>
          <w:rFonts w:ascii="Arial" w:hAnsi="Arial" w:cs="Arial"/>
          <w:b/>
          <w:bCs/>
          <w:color w:val="262626"/>
          <w:sz w:val="27"/>
          <w:szCs w:val="27"/>
        </w:rPr>
        <w:t>врача ,</w:t>
      </w:r>
      <w:proofErr w:type="gram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тел. 8 (496-72) 6-79-88     </w:t>
      </w:r>
      <w:r>
        <w:rPr>
          <w:rFonts w:ascii="Arial" w:hAnsi="Arial" w:cs="Arial"/>
          <w:b/>
          <w:bCs/>
          <w:color w:val="262626"/>
          <w:sz w:val="27"/>
          <w:szCs w:val="27"/>
        </w:rPr>
        <w:br/>
        <w:t>Заместитель главного врача по медицинской части – Харина Анна Кузьминична - 8 (496-72) 7-99-41  </w:t>
      </w:r>
      <w:r>
        <w:rPr>
          <w:rFonts w:ascii="Arial" w:hAnsi="Arial" w:cs="Arial"/>
          <w:b/>
          <w:bCs/>
          <w:color w:val="262626"/>
          <w:sz w:val="27"/>
          <w:szCs w:val="27"/>
        </w:rPr>
        <w:br/>
        <w:t xml:space="preserve">Заместитель главного врача по клинико-экспертной работе – </w:t>
      </w:r>
      <w:proofErr w:type="spellStart"/>
      <w:r>
        <w:rPr>
          <w:rFonts w:ascii="Arial" w:hAnsi="Arial" w:cs="Arial"/>
          <w:b/>
          <w:bCs/>
          <w:color w:val="262626"/>
          <w:sz w:val="27"/>
          <w:szCs w:val="27"/>
        </w:rPr>
        <w:t>Маринич</w:t>
      </w:r>
      <w:proofErr w:type="spellEnd"/>
      <w:r>
        <w:rPr>
          <w:rFonts w:ascii="Arial" w:hAnsi="Arial" w:cs="Arial"/>
          <w:b/>
          <w:bCs/>
          <w:color w:val="262626"/>
          <w:sz w:val="27"/>
          <w:szCs w:val="27"/>
        </w:rPr>
        <w:t xml:space="preserve"> Татьяна Ивановна  - 8 (496-72) 7-99-36  </w:t>
      </w:r>
    </w:p>
    <w:p w14:paraId="40F1D7D8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Электронная почта: </w:t>
      </w:r>
      <w:hyperlink r:id="rId5" w:history="1">
        <w:r>
          <w:rPr>
            <w:rStyle w:val="a4"/>
            <w:rFonts w:ascii="Arial" w:hAnsi="Arial" w:cs="Arial"/>
            <w:color w:val="1E84C6"/>
            <w:sz w:val="27"/>
            <w:szCs w:val="27"/>
            <w:bdr w:val="none" w:sz="0" w:space="0" w:color="auto" w:frame="1"/>
          </w:rPr>
          <w:t>gp-m@yandex.ru</w:t>
        </w:r>
      </w:hyperlink>
      <w:r>
        <w:rPr>
          <w:rFonts w:ascii="Arial" w:hAnsi="Arial" w:cs="Arial"/>
          <w:color w:val="000000"/>
          <w:sz w:val="27"/>
          <w:szCs w:val="27"/>
        </w:rPr>
        <w:t> </w:t>
      </w:r>
    </w:p>
    <w:p w14:paraId="18F25EC7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Информация (справочная служба): 8 (496-72) 6-79-82, 8 (496-72) 6-80-91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a6"/>
          <w:rFonts w:ascii="Arial" w:hAnsi="Arial" w:cs="Arial"/>
          <w:color w:val="000000"/>
          <w:sz w:val="27"/>
          <w:szCs w:val="27"/>
        </w:rPr>
        <w:t xml:space="preserve">(прием вызовов на дом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Пн-Пт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с 8:00 до 14:00, </w:t>
      </w:r>
      <w:proofErr w:type="spellStart"/>
      <w:r>
        <w:rPr>
          <w:rStyle w:val="a6"/>
          <w:rFonts w:ascii="Arial" w:hAnsi="Arial" w:cs="Arial"/>
          <w:color w:val="000000"/>
          <w:sz w:val="27"/>
          <w:szCs w:val="27"/>
        </w:rPr>
        <w:t>Сб</w:t>
      </w:r>
      <w:proofErr w:type="spellEnd"/>
      <w:r>
        <w:rPr>
          <w:rStyle w:val="a6"/>
          <w:rFonts w:ascii="Arial" w:hAnsi="Arial" w:cs="Arial"/>
          <w:color w:val="000000"/>
          <w:sz w:val="27"/>
          <w:szCs w:val="27"/>
        </w:rPr>
        <w:t xml:space="preserve"> с 9:00 до 12:00 по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телефону: 8-800-550-50-30</w:t>
      </w:r>
      <w:r>
        <w:rPr>
          <w:rStyle w:val="a6"/>
          <w:rFonts w:ascii="Arial" w:hAnsi="Arial" w:cs="Arial"/>
          <w:color w:val="000000"/>
          <w:sz w:val="27"/>
          <w:szCs w:val="27"/>
        </w:rPr>
        <w:t>)</w:t>
      </w:r>
    </w:p>
    <w:p w14:paraId="252AB297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Запись на прием к врачу через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Колл</w:t>
      </w:r>
      <w:proofErr w:type="spellEnd"/>
      <w:r>
        <w:rPr>
          <w:rFonts w:ascii="Arial" w:hAnsi="Arial" w:cs="Arial"/>
          <w:i/>
          <w:iCs/>
          <w:color w:val="000000"/>
          <w:sz w:val="27"/>
          <w:szCs w:val="27"/>
        </w:rPr>
        <w:t>-центр Губернатора Московской области.</w:t>
      </w:r>
    </w:p>
    <w:p w14:paraId="72120A78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Телефон: 8-800-550-50-30</w:t>
      </w:r>
    </w:p>
    <w:p w14:paraId="39287F9A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Ведут прием следующие специалисты:</w:t>
      </w:r>
    </w:p>
    <w:p w14:paraId="61B400E6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Терапевты</w:t>
      </w:r>
    </w:p>
    <w:p w14:paraId="51935C1C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Окулист</w:t>
      </w:r>
    </w:p>
    <w:p w14:paraId="1D416EDF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Отоларинголог</w:t>
      </w:r>
    </w:p>
    <w:p w14:paraId="72472C89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Инфекционист</w:t>
      </w:r>
    </w:p>
    <w:p w14:paraId="2F848792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Ревматолог</w:t>
      </w:r>
    </w:p>
    <w:p w14:paraId="0A51B300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Пульмонолог</w:t>
      </w:r>
    </w:p>
    <w:p w14:paraId="7B4CBAFF" w14:textId="77777777" w:rsidR="002827A2" w:rsidRDefault="002827A2" w:rsidP="00282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Центр здоровья</w:t>
      </w:r>
    </w:p>
    <w:p w14:paraId="49AECB16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Терапевтическое отделение №1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Заведующая отделением - Рыбалкина Ирина Владимировна, тел. 8 (496-72) 7-99-51</w:t>
      </w:r>
    </w:p>
    <w:p w14:paraId="51B1EDF9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Терапевтическое отделение №2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Заведующая отделением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Сусакина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Татьяна Никитична, тел. 8(496-72) 7-99-54</w:t>
      </w:r>
    </w:p>
    <w:p w14:paraId="32034146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Офтальмологическое отделение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Заведующая отделением - Кузнецова Людмила Александровна, тел. 8 (496-72) 7-99-11</w:t>
      </w:r>
    </w:p>
    <w:p w14:paraId="41EBEFC6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Центр здоровья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Врач-терапевт - Танеева Надежда Константиновна, тел. 8(496-72) 7-99-24</w:t>
      </w:r>
    </w:p>
    <w:p w14:paraId="135A5480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hyperlink r:id="rId6" w:tgtFrame="_self" w:history="1">
        <w:proofErr w:type="gramStart"/>
        <w:r>
          <w:rPr>
            <w:rStyle w:val="a4"/>
            <w:rFonts w:ascii="Arial" w:hAnsi="Arial" w:cs="Arial"/>
            <w:b/>
            <w:bCs/>
            <w:color w:val="1E84C6"/>
            <w:sz w:val="27"/>
            <w:szCs w:val="27"/>
            <w:bdr w:val="none" w:sz="0" w:space="0" w:color="auto" w:frame="1"/>
          </w:rPr>
          <w:t>Проведение  </w:t>
        </w:r>
        <w:proofErr w:type="spellStart"/>
        <w:r>
          <w:rPr>
            <w:rStyle w:val="a4"/>
            <w:rFonts w:ascii="Georgia" w:hAnsi="Georgia"/>
            <w:b/>
            <w:bCs/>
            <w:color w:val="1E84C6"/>
            <w:sz w:val="27"/>
            <w:szCs w:val="27"/>
            <w:bdr w:val="none" w:sz="0" w:space="0" w:color="auto" w:frame="1"/>
          </w:rPr>
          <w:t>диспасеризации</w:t>
        </w:r>
        <w:proofErr w:type="spellEnd"/>
        <w:proofErr w:type="gramEnd"/>
        <w:r>
          <w:rPr>
            <w:rStyle w:val="a4"/>
            <w:rFonts w:ascii="Georgia" w:hAnsi="Georgia"/>
            <w:b/>
            <w:bCs/>
            <w:color w:val="1E84C6"/>
            <w:sz w:val="27"/>
            <w:szCs w:val="27"/>
            <w:bdr w:val="none" w:sz="0" w:space="0" w:color="auto" w:frame="1"/>
          </w:rPr>
          <w:t xml:space="preserve"> взрослого населения</w:t>
        </w:r>
      </w:hyperlink>
    </w:p>
    <w:p w14:paraId="0B68769D" w14:textId="77777777" w:rsidR="002827A2" w:rsidRDefault="002827A2" w:rsidP="002827A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pict w14:anchorId="7B974698">
          <v:rect id="_x0000_i1025" style="width:421pt;height:1.5pt" o:hrpct="900" o:hrstd="t" o:hr="t" fillcolor="#a0a0a0" stroked="f"/>
        </w:pict>
      </w:r>
    </w:p>
    <w:p w14:paraId="419B1CC8" w14:textId="77777777" w:rsidR="002827A2" w:rsidRDefault="002827A2" w:rsidP="002827A2">
      <w:pPr>
        <w:pStyle w:val="3"/>
        <w:shd w:val="clear" w:color="auto" w:fill="FFFFFF"/>
        <w:spacing w:before="180" w:beforeAutospacing="0" w:after="150" w:afterAutospacing="0"/>
        <w:rPr>
          <w:rFonts w:ascii="Georgia" w:hAnsi="Georgia"/>
          <w:b w:val="0"/>
          <w:bCs w:val="0"/>
          <w:color w:val="262626"/>
          <w:sz w:val="25"/>
          <w:szCs w:val="25"/>
        </w:rPr>
      </w:pPr>
      <w:proofErr w:type="spellStart"/>
      <w:r>
        <w:rPr>
          <w:rFonts w:ascii="Arial" w:hAnsi="Arial" w:cs="Arial"/>
          <w:color w:val="262626"/>
        </w:rPr>
        <w:t>Г.Чехов</w:t>
      </w:r>
      <w:proofErr w:type="spellEnd"/>
      <w:r>
        <w:rPr>
          <w:rFonts w:ascii="Arial" w:hAnsi="Arial" w:cs="Arial"/>
          <w:color w:val="262626"/>
        </w:rPr>
        <w:t xml:space="preserve">, </w:t>
      </w:r>
      <w:proofErr w:type="spellStart"/>
      <w:r>
        <w:rPr>
          <w:rFonts w:ascii="Arial" w:hAnsi="Arial" w:cs="Arial"/>
          <w:color w:val="262626"/>
        </w:rPr>
        <w:t>ул.Пионерская</w:t>
      </w:r>
      <w:proofErr w:type="spellEnd"/>
      <w:r>
        <w:rPr>
          <w:rFonts w:ascii="Arial" w:hAnsi="Arial" w:cs="Arial"/>
          <w:color w:val="262626"/>
        </w:rPr>
        <w:t>, д.4 (Здание №2)</w:t>
      </w:r>
      <w:bookmarkStart w:id="0" w:name="_GoBack"/>
      <w:bookmarkEnd w:id="0"/>
    </w:p>
    <w:p w14:paraId="76AC03E3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Ведут прием следующие специалисты:</w:t>
      </w:r>
    </w:p>
    <w:p w14:paraId="401E167F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Невролог</w:t>
      </w:r>
    </w:p>
    <w:p w14:paraId="5D51E9DD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Эндокринолог</w:t>
      </w:r>
    </w:p>
    <w:p w14:paraId="2A85BA6C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Эндоскопист</w:t>
      </w:r>
    </w:p>
    <w:p w14:paraId="674D93BA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Гастроэнтеролог</w:t>
      </w:r>
    </w:p>
    <w:p w14:paraId="26294640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Ревматолог</w:t>
      </w:r>
    </w:p>
    <w:p w14:paraId="1878CC82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Пульмонолог</w:t>
      </w:r>
    </w:p>
    <w:p w14:paraId="6D4A6719" w14:textId="77777777" w:rsidR="002827A2" w:rsidRDefault="002827A2" w:rsidP="00282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Кардиолог</w:t>
      </w:r>
    </w:p>
    <w:p w14:paraId="5A621C0C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Отделение специализированной помощи: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Заведующая отделением - Петрова Татьяна Александровна, тел. 8 (496-72) 7-99-16</w:t>
      </w:r>
    </w:p>
    <w:p w14:paraId="00DADCD8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Дневной стационар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тел. 8(496-72) 7-99-26 - Григорьев Максим Николаевич</w:t>
      </w:r>
    </w:p>
    <w:p w14:paraId="6756EDD5" w14:textId="77777777" w:rsidR="002827A2" w:rsidRDefault="002827A2" w:rsidP="002827A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pict w14:anchorId="757C34BE">
          <v:rect id="_x0000_i1026" style="width:421pt;height:1.5pt" o:hrpct="900" o:hrstd="t" o:hr="t" fillcolor="#a0a0a0" stroked="f"/>
        </w:pict>
      </w:r>
    </w:p>
    <w:p w14:paraId="0CEEFA65" w14:textId="77777777" w:rsidR="002827A2" w:rsidRDefault="002827A2" w:rsidP="002827A2">
      <w:pPr>
        <w:pStyle w:val="3"/>
        <w:shd w:val="clear" w:color="auto" w:fill="FFFFFF"/>
        <w:spacing w:before="180" w:beforeAutospacing="0" w:after="150" w:afterAutospacing="0"/>
        <w:rPr>
          <w:rFonts w:ascii="Georgia" w:hAnsi="Georgia"/>
          <w:b w:val="0"/>
          <w:bCs w:val="0"/>
          <w:color w:val="262626"/>
          <w:sz w:val="25"/>
          <w:szCs w:val="25"/>
        </w:rPr>
      </w:pPr>
      <w:r>
        <w:rPr>
          <w:rFonts w:ascii="Arial" w:hAnsi="Arial" w:cs="Arial"/>
          <w:color w:val="262626"/>
        </w:rPr>
        <w:t>Отделение амбулаторной хирургии</w:t>
      </w:r>
    </w:p>
    <w:p w14:paraId="4708B6DA" w14:textId="77777777" w:rsidR="002827A2" w:rsidRDefault="002827A2" w:rsidP="002827A2">
      <w:pPr>
        <w:pStyle w:val="3"/>
        <w:shd w:val="clear" w:color="auto" w:fill="FFFFFF"/>
        <w:spacing w:before="180" w:beforeAutospacing="0" w:after="150" w:afterAutospacing="0"/>
        <w:rPr>
          <w:rFonts w:ascii="Georgia" w:hAnsi="Georgia"/>
          <w:b w:val="0"/>
          <w:bCs w:val="0"/>
          <w:color w:val="262626"/>
          <w:sz w:val="25"/>
          <w:szCs w:val="25"/>
        </w:rPr>
      </w:pPr>
      <w:proofErr w:type="spellStart"/>
      <w:r>
        <w:rPr>
          <w:rFonts w:ascii="Arial" w:hAnsi="Arial" w:cs="Arial"/>
          <w:color w:val="262626"/>
        </w:rPr>
        <w:t>Г.Чехов</w:t>
      </w:r>
      <w:proofErr w:type="spellEnd"/>
      <w:r>
        <w:rPr>
          <w:rFonts w:ascii="Arial" w:hAnsi="Arial" w:cs="Arial"/>
          <w:color w:val="262626"/>
        </w:rPr>
        <w:t xml:space="preserve">, </w:t>
      </w:r>
      <w:proofErr w:type="spellStart"/>
      <w:r>
        <w:rPr>
          <w:rFonts w:ascii="Arial" w:hAnsi="Arial" w:cs="Arial"/>
          <w:color w:val="262626"/>
        </w:rPr>
        <w:t>ул.Пионерская</w:t>
      </w:r>
      <w:proofErr w:type="spellEnd"/>
      <w:r>
        <w:rPr>
          <w:rFonts w:ascii="Arial" w:hAnsi="Arial" w:cs="Arial"/>
          <w:color w:val="262626"/>
        </w:rPr>
        <w:t>, д.4</w:t>
      </w:r>
    </w:p>
    <w:p w14:paraId="345BB1F2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Ведут прием следующие специалисты:</w:t>
      </w:r>
    </w:p>
    <w:p w14:paraId="3CC66835" w14:textId="77777777" w:rsidR="002827A2" w:rsidRDefault="002827A2" w:rsidP="00282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Хирург</w:t>
      </w:r>
    </w:p>
    <w:p w14:paraId="2298842F" w14:textId="77777777" w:rsidR="002827A2" w:rsidRDefault="002827A2" w:rsidP="00282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Онколог</w:t>
      </w:r>
    </w:p>
    <w:p w14:paraId="5013CB20" w14:textId="77777777" w:rsidR="002827A2" w:rsidRDefault="002827A2" w:rsidP="00282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Травматолог</w:t>
      </w:r>
    </w:p>
    <w:p w14:paraId="2264727A" w14:textId="77777777" w:rsidR="002827A2" w:rsidRDefault="002827A2" w:rsidP="00282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Уролог</w:t>
      </w:r>
    </w:p>
    <w:p w14:paraId="028882B9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Отделение амбулаторной хирургии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Заведующий отделением - Дербенева Елена Викторовна, тел. 8 (496-72) 7-99-58</w:t>
      </w:r>
    </w:p>
    <w:p w14:paraId="4A0BA2DC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lastRenderedPageBreak/>
        <w:t>Отделение функциональной диагностики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Заведующая отделением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Репко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Елена Ивановна, тел. 8 (496-72) 6-78-20</w:t>
      </w:r>
    </w:p>
    <w:p w14:paraId="3B73BFD8" w14:textId="77777777" w:rsidR="002827A2" w:rsidRDefault="002827A2" w:rsidP="002827A2">
      <w:pPr>
        <w:pStyle w:val="a3"/>
        <w:shd w:val="clear" w:color="auto" w:fill="FFFFFF"/>
        <w:rPr>
          <w:rFonts w:ascii="Georgia" w:hAnsi="Georgia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7"/>
          <w:szCs w:val="27"/>
        </w:rPr>
        <w:t>Отделение лучевой диагностики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Заведующий отделением - Ветров Юрий Юрьевич, тел. 8 (496-72) 7-99-17</w:t>
      </w:r>
    </w:p>
    <w:p w14:paraId="2EBFB4C6" w14:textId="77777777" w:rsidR="002827A2" w:rsidRDefault="002827A2"/>
    <w:sectPr w:rsidR="0028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5A3"/>
    <w:multiLevelType w:val="multilevel"/>
    <w:tmpl w:val="F8F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62E14"/>
    <w:multiLevelType w:val="multilevel"/>
    <w:tmpl w:val="C03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95962"/>
    <w:multiLevelType w:val="multilevel"/>
    <w:tmpl w:val="A302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E1"/>
    <w:rsid w:val="00117239"/>
    <w:rsid w:val="002827A2"/>
    <w:rsid w:val="003F03E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BC6"/>
  <w15:chartTrackingRefBased/>
  <w15:docId w15:val="{04193D0B-F903-42EA-9565-49FDB333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2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827A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827A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semiHidden/>
    <w:unhideWhenUsed/>
    <w:rsid w:val="002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27A2"/>
    <w:rPr>
      <w:color w:val="0000FF"/>
      <w:u w:val="single"/>
    </w:rPr>
  </w:style>
  <w:style w:type="character" w:styleId="a5">
    <w:name w:val="Strong"/>
    <w:basedOn w:val="a0"/>
    <w:uiPriority w:val="22"/>
    <w:qFormat/>
    <w:rsid w:val="002827A2"/>
    <w:rPr>
      <w:b/>
      <w:bCs/>
    </w:rPr>
  </w:style>
  <w:style w:type="character" w:styleId="a6">
    <w:name w:val="Emphasis"/>
    <w:basedOn w:val="a0"/>
    <w:uiPriority w:val="20"/>
    <w:qFormat/>
    <w:rsid w:val="002827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pchehov.ru/disp.php?sphrase_id=952" TargetMode="External"/><Relationship Id="rId5" Type="http://schemas.openxmlformats.org/officeDocument/2006/relationships/hyperlink" Target="mailto:gp-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2019-08-04T07:50:00Z</dcterms:created>
  <dcterms:modified xsi:type="dcterms:W3CDTF">2019-08-04T07:51:00Z</dcterms:modified>
</cp:coreProperties>
</file>