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5C" w:rsidRDefault="00C2028B" w:rsidP="00C2028B">
      <w:pPr>
        <w:spacing w:after="0" w:line="240" w:lineRule="auto"/>
        <w:rPr>
          <w:rFonts w:ascii="Times New Roman" w:eastAsia="Times New Roman" w:hAnsi="Times New Roman" w:cs="Times New Roman"/>
          <w:b/>
          <w:bCs/>
          <w:color w:val="4F4F4F"/>
          <w:sz w:val="28"/>
          <w:szCs w:val="28"/>
          <w:lang w:eastAsia="ru-RU"/>
        </w:rPr>
      </w:pPr>
      <w:r>
        <w:rPr>
          <w:rFonts w:ascii="Times New Roman" w:eastAsia="Times New Roman" w:hAnsi="Times New Roman" w:cs="Times New Roman"/>
          <w:b/>
          <w:bCs/>
          <w:color w:val="4F4F4F"/>
          <w:sz w:val="28"/>
          <w:szCs w:val="28"/>
          <w:lang w:eastAsia="ru-RU"/>
        </w:rPr>
        <w:t xml:space="preserve">                                                 </w:t>
      </w:r>
    </w:p>
    <w:p w:rsidR="00236150" w:rsidRDefault="00236150" w:rsidP="00236150">
      <w:pPr>
        <w:spacing w:after="0" w:line="240" w:lineRule="auto"/>
        <w:jc w:val="right"/>
        <w:rPr>
          <w:rFonts w:ascii="Times New Roman" w:hAnsi="Times New Roman" w:cs="Times New Roman"/>
          <w:sz w:val="28"/>
          <w:szCs w:val="28"/>
        </w:rPr>
      </w:pPr>
      <w:r>
        <w:rPr>
          <w:rFonts w:ascii="Times New Roman" w:eastAsia="Times New Roman" w:hAnsi="Times New Roman" w:cs="Times New Roman"/>
          <w:b/>
          <w:bCs/>
          <w:color w:val="4F4F4F"/>
          <w:sz w:val="28"/>
          <w:szCs w:val="28"/>
          <w:lang w:eastAsia="ru-RU"/>
        </w:rPr>
        <w:tab/>
      </w:r>
      <w:r w:rsidRPr="00BE1B71">
        <w:rPr>
          <w:rFonts w:ascii="Times New Roman" w:hAnsi="Times New Roman" w:cs="Times New Roman"/>
          <w:sz w:val="28"/>
          <w:szCs w:val="28"/>
        </w:rPr>
        <w:t xml:space="preserve">Приложение № 1 </w:t>
      </w:r>
      <w:r>
        <w:rPr>
          <w:rFonts w:ascii="Times New Roman" w:hAnsi="Times New Roman" w:cs="Times New Roman"/>
          <w:sz w:val="28"/>
          <w:szCs w:val="28"/>
        </w:rPr>
        <w:t xml:space="preserve"> </w:t>
      </w:r>
      <w:r w:rsidRPr="00BE1B71">
        <w:rPr>
          <w:rFonts w:ascii="Times New Roman" w:hAnsi="Times New Roman" w:cs="Times New Roman"/>
          <w:sz w:val="28"/>
          <w:szCs w:val="28"/>
        </w:rPr>
        <w:t xml:space="preserve">к приказу № ___ </w:t>
      </w:r>
    </w:p>
    <w:p w:rsidR="00236150" w:rsidRPr="00BE1B71" w:rsidRDefault="00236150" w:rsidP="002361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236150">
        <w:rPr>
          <w:rFonts w:ascii="Times New Roman" w:hAnsi="Times New Roman" w:cs="Times New Roman"/>
          <w:bCs/>
          <w:sz w:val="28"/>
          <w:szCs w:val="28"/>
        </w:rPr>
        <w:t>«____»___________201__г.</w:t>
      </w:r>
    </w:p>
    <w:p w:rsidR="00236150" w:rsidRDefault="00236150" w:rsidP="00236150">
      <w:pPr>
        <w:tabs>
          <w:tab w:val="left" w:pos="5818"/>
          <w:tab w:val="right" w:pos="9355"/>
        </w:tabs>
        <w:spacing w:after="0" w:line="240" w:lineRule="auto"/>
        <w:rPr>
          <w:rFonts w:ascii="Times New Roman" w:eastAsia="Times New Roman" w:hAnsi="Times New Roman" w:cs="Times New Roman"/>
          <w:b/>
          <w:bCs/>
          <w:color w:val="4F4F4F"/>
          <w:sz w:val="28"/>
          <w:szCs w:val="28"/>
          <w:lang w:eastAsia="ru-RU"/>
        </w:rPr>
      </w:pPr>
      <w:r>
        <w:rPr>
          <w:rFonts w:ascii="Times New Roman" w:eastAsia="Times New Roman" w:hAnsi="Times New Roman" w:cs="Times New Roman"/>
          <w:b/>
          <w:bCs/>
          <w:color w:val="4F4F4F"/>
          <w:sz w:val="28"/>
          <w:szCs w:val="28"/>
          <w:lang w:eastAsia="ru-RU"/>
        </w:rPr>
        <w:tab/>
      </w:r>
      <w:r w:rsidR="00E94F5C">
        <w:rPr>
          <w:rFonts w:ascii="Times New Roman" w:eastAsia="Times New Roman" w:hAnsi="Times New Roman" w:cs="Times New Roman"/>
          <w:b/>
          <w:bCs/>
          <w:color w:val="4F4F4F"/>
          <w:sz w:val="28"/>
          <w:szCs w:val="28"/>
          <w:lang w:eastAsia="ru-RU"/>
        </w:rPr>
        <w:t xml:space="preserve">                                                </w:t>
      </w:r>
    </w:p>
    <w:p w:rsidR="00236150" w:rsidRDefault="00236150" w:rsidP="00236150">
      <w:pPr>
        <w:spacing w:after="0" w:line="240" w:lineRule="auto"/>
        <w:jc w:val="right"/>
        <w:rPr>
          <w:rFonts w:ascii="Times New Roman" w:eastAsia="Times New Roman" w:hAnsi="Times New Roman" w:cs="Times New Roman"/>
          <w:b/>
          <w:bCs/>
          <w:color w:val="4F4F4F"/>
          <w:sz w:val="28"/>
          <w:szCs w:val="28"/>
          <w:lang w:eastAsia="ru-RU"/>
        </w:rPr>
      </w:pPr>
    </w:p>
    <w:p w:rsidR="00C2028B" w:rsidRPr="00236150" w:rsidRDefault="00E94F5C" w:rsidP="00236150">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4F4F4F"/>
          <w:sz w:val="28"/>
          <w:szCs w:val="28"/>
          <w:lang w:eastAsia="ru-RU"/>
        </w:rPr>
        <w:t xml:space="preserve">   </w:t>
      </w:r>
      <w:r w:rsidR="00C2028B">
        <w:rPr>
          <w:rFonts w:ascii="Times New Roman" w:eastAsia="Times New Roman" w:hAnsi="Times New Roman" w:cs="Times New Roman"/>
          <w:b/>
          <w:bCs/>
          <w:color w:val="4F4F4F"/>
          <w:sz w:val="28"/>
          <w:szCs w:val="28"/>
          <w:lang w:eastAsia="ru-RU"/>
        </w:rPr>
        <w:t xml:space="preserve"> </w:t>
      </w:r>
      <w:r w:rsidR="00C2028B" w:rsidRPr="00236150">
        <w:rPr>
          <w:rFonts w:ascii="Times New Roman" w:eastAsia="Times New Roman" w:hAnsi="Times New Roman" w:cs="Times New Roman"/>
          <w:b/>
          <w:bCs/>
          <w:sz w:val="28"/>
          <w:szCs w:val="28"/>
          <w:lang w:eastAsia="ru-RU"/>
        </w:rPr>
        <w:t>«Утверждаю»</w:t>
      </w:r>
    </w:p>
    <w:p w:rsidR="00C2028B" w:rsidRPr="00236150" w:rsidRDefault="00C2028B" w:rsidP="00236150">
      <w:pPr>
        <w:spacing w:after="0" w:line="240" w:lineRule="auto"/>
        <w:jc w:val="right"/>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 xml:space="preserve">                                                   Главный врач БУЗ </w:t>
      </w:r>
      <w:proofErr w:type="gramStart"/>
      <w:r w:rsidRPr="00236150">
        <w:rPr>
          <w:rFonts w:ascii="Times New Roman" w:eastAsia="Times New Roman" w:hAnsi="Times New Roman" w:cs="Times New Roman"/>
          <w:b/>
          <w:bCs/>
          <w:sz w:val="28"/>
          <w:szCs w:val="28"/>
          <w:lang w:eastAsia="ru-RU"/>
        </w:rPr>
        <w:t>ВО</w:t>
      </w:r>
      <w:proofErr w:type="gramEnd"/>
      <w:r w:rsidRPr="00236150">
        <w:rPr>
          <w:rFonts w:ascii="Times New Roman" w:eastAsia="Times New Roman" w:hAnsi="Times New Roman" w:cs="Times New Roman"/>
          <w:b/>
          <w:bCs/>
          <w:sz w:val="28"/>
          <w:szCs w:val="28"/>
          <w:lang w:eastAsia="ru-RU"/>
        </w:rPr>
        <w:t xml:space="preserve">                    </w:t>
      </w:r>
    </w:p>
    <w:p w:rsidR="00236150" w:rsidRPr="00236150" w:rsidRDefault="00C2028B" w:rsidP="00236150">
      <w:pPr>
        <w:spacing w:after="0" w:line="240" w:lineRule="auto"/>
        <w:jc w:val="right"/>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 xml:space="preserve">                                              «Воронежская городская</w:t>
      </w:r>
      <w:r w:rsidR="00236150" w:rsidRPr="00236150">
        <w:rPr>
          <w:rFonts w:ascii="Times New Roman" w:eastAsia="Times New Roman" w:hAnsi="Times New Roman" w:cs="Times New Roman"/>
          <w:b/>
          <w:bCs/>
          <w:sz w:val="28"/>
          <w:szCs w:val="28"/>
          <w:lang w:eastAsia="ru-RU"/>
        </w:rPr>
        <w:t xml:space="preserve"> </w:t>
      </w:r>
    </w:p>
    <w:p w:rsidR="00C2028B" w:rsidRPr="00236150" w:rsidRDefault="00236150" w:rsidP="00236150">
      <w:pPr>
        <w:spacing w:after="0" w:line="240" w:lineRule="auto"/>
        <w:jc w:val="right"/>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 xml:space="preserve">клиническая </w:t>
      </w:r>
      <w:r w:rsidR="00C2028B" w:rsidRPr="00236150">
        <w:rPr>
          <w:rFonts w:ascii="Times New Roman" w:eastAsia="Times New Roman" w:hAnsi="Times New Roman" w:cs="Times New Roman"/>
          <w:b/>
          <w:bCs/>
          <w:sz w:val="28"/>
          <w:szCs w:val="28"/>
          <w:lang w:eastAsia="ru-RU"/>
        </w:rPr>
        <w:t xml:space="preserve"> поликлиника №7»</w:t>
      </w:r>
    </w:p>
    <w:p w:rsidR="00C2028B" w:rsidRPr="00236150" w:rsidRDefault="00C2028B" w:rsidP="001C623F">
      <w:pPr>
        <w:spacing w:after="0" w:line="240" w:lineRule="auto"/>
        <w:jc w:val="center"/>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 xml:space="preserve">                                                            </w:t>
      </w:r>
      <w:r w:rsidR="00236150" w:rsidRPr="00236150">
        <w:rPr>
          <w:rFonts w:ascii="Times New Roman" w:eastAsia="Times New Roman" w:hAnsi="Times New Roman" w:cs="Times New Roman"/>
          <w:b/>
          <w:bCs/>
          <w:sz w:val="28"/>
          <w:szCs w:val="28"/>
          <w:lang w:eastAsia="ru-RU"/>
        </w:rPr>
        <w:t xml:space="preserve">                                          А.В. </w:t>
      </w:r>
      <w:proofErr w:type="spellStart"/>
      <w:r w:rsidR="00236150" w:rsidRPr="00236150">
        <w:rPr>
          <w:rFonts w:ascii="Times New Roman" w:eastAsia="Times New Roman" w:hAnsi="Times New Roman" w:cs="Times New Roman"/>
          <w:b/>
          <w:bCs/>
          <w:sz w:val="28"/>
          <w:szCs w:val="28"/>
          <w:lang w:eastAsia="ru-RU"/>
        </w:rPr>
        <w:t>Разворотнев</w:t>
      </w:r>
      <w:proofErr w:type="spellEnd"/>
    </w:p>
    <w:p w:rsidR="00C2028B" w:rsidRPr="00236150" w:rsidRDefault="00C2028B" w:rsidP="00236150">
      <w:pPr>
        <w:spacing w:after="0" w:line="240" w:lineRule="auto"/>
        <w:jc w:val="right"/>
        <w:rPr>
          <w:rFonts w:ascii="Times New Roman" w:eastAsia="Times New Roman" w:hAnsi="Times New Roman" w:cs="Times New Roman"/>
          <w:bCs/>
          <w:sz w:val="28"/>
          <w:szCs w:val="28"/>
          <w:lang w:eastAsia="ru-RU"/>
        </w:rPr>
      </w:pPr>
      <w:r w:rsidRPr="00236150">
        <w:rPr>
          <w:rFonts w:ascii="Times New Roman" w:eastAsia="Times New Roman" w:hAnsi="Times New Roman" w:cs="Times New Roman"/>
          <w:b/>
          <w:bCs/>
          <w:sz w:val="28"/>
          <w:szCs w:val="28"/>
          <w:lang w:eastAsia="ru-RU"/>
        </w:rPr>
        <w:t xml:space="preserve">                  </w:t>
      </w:r>
      <w:r w:rsidR="00236150" w:rsidRPr="00236150">
        <w:rPr>
          <w:rFonts w:ascii="Times New Roman" w:eastAsia="Times New Roman" w:hAnsi="Times New Roman" w:cs="Times New Roman"/>
          <w:bCs/>
          <w:sz w:val="28"/>
          <w:szCs w:val="28"/>
          <w:lang w:eastAsia="ru-RU"/>
        </w:rPr>
        <w:t>«____»___________201__</w:t>
      </w:r>
      <w:r w:rsidRPr="00236150">
        <w:rPr>
          <w:rFonts w:ascii="Times New Roman" w:eastAsia="Times New Roman" w:hAnsi="Times New Roman" w:cs="Times New Roman"/>
          <w:bCs/>
          <w:sz w:val="28"/>
          <w:szCs w:val="28"/>
          <w:lang w:eastAsia="ru-RU"/>
        </w:rPr>
        <w:t>г.</w:t>
      </w:r>
    </w:p>
    <w:p w:rsidR="00C2028B" w:rsidRPr="00C2028B" w:rsidRDefault="00C2028B" w:rsidP="001C623F">
      <w:pPr>
        <w:spacing w:after="0" w:line="240" w:lineRule="auto"/>
        <w:jc w:val="center"/>
        <w:rPr>
          <w:rFonts w:ascii="Times New Roman" w:eastAsia="Times New Roman" w:hAnsi="Times New Roman" w:cs="Times New Roman"/>
          <w:b/>
          <w:bCs/>
          <w:color w:val="4F4F4F"/>
          <w:sz w:val="28"/>
          <w:szCs w:val="28"/>
          <w:lang w:eastAsia="ru-RU"/>
        </w:rPr>
      </w:pPr>
    </w:p>
    <w:p w:rsidR="00C2028B" w:rsidRPr="00C2028B" w:rsidRDefault="00C2028B" w:rsidP="001C623F">
      <w:pPr>
        <w:spacing w:after="0" w:line="240" w:lineRule="auto"/>
        <w:jc w:val="center"/>
        <w:rPr>
          <w:rFonts w:ascii="Times New Roman" w:eastAsia="Times New Roman" w:hAnsi="Times New Roman" w:cs="Times New Roman"/>
          <w:b/>
          <w:bCs/>
          <w:color w:val="4F4F4F"/>
          <w:sz w:val="28"/>
          <w:szCs w:val="28"/>
          <w:lang w:eastAsia="ru-RU"/>
        </w:rPr>
      </w:pPr>
    </w:p>
    <w:p w:rsidR="00C2028B" w:rsidRPr="00C2028B" w:rsidRDefault="00C2028B" w:rsidP="001C623F">
      <w:pPr>
        <w:spacing w:after="0" w:line="240" w:lineRule="auto"/>
        <w:jc w:val="center"/>
        <w:rPr>
          <w:rFonts w:ascii="Times New Roman" w:eastAsia="Times New Roman" w:hAnsi="Times New Roman" w:cs="Times New Roman"/>
          <w:b/>
          <w:bCs/>
          <w:color w:val="4F4F4F"/>
          <w:sz w:val="28"/>
          <w:szCs w:val="28"/>
          <w:lang w:eastAsia="ru-RU"/>
        </w:rPr>
      </w:pPr>
    </w:p>
    <w:p w:rsidR="00C2028B" w:rsidRPr="00C2028B" w:rsidRDefault="00C2028B" w:rsidP="001C623F">
      <w:pPr>
        <w:spacing w:after="0" w:line="240" w:lineRule="auto"/>
        <w:jc w:val="center"/>
        <w:rPr>
          <w:rFonts w:ascii="Times New Roman" w:eastAsia="Times New Roman" w:hAnsi="Times New Roman" w:cs="Times New Roman"/>
          <w:b/>
          <w:bCs/>
          <w:color w:val="4F4F4F"/>
          <w:sz w:val="28"/>
          <w:szCs w:val="28"/>
          <w:lang w:eastAsia="ru-RU"/>
        </w:rPr>
      </w:pPr>
    </w:p>
    <w:p w:rsidR="001C623F" w:rsidRPr="00236150" w:rsidRDefault="001C623F" w:rsidP="001C623F">
      <w:pPr>
        <w:spacing w:after="0" w:line="240" w:lineRule="auto"/>
        <w:jc w:val="center"/>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ПРАВИЛА</w:t>
      </w:r>
      <w:r w:rsidRPr="00236150">
        <w:rPr>
          <w:rFonts w:ascii="Times New Roman" w:eastAsia="Times New Roman" w:hAnsi="Times New Roman" w:cs="Times New Roman"/>
          <w:sz w:val="28"/>
          <w:szCs w:val="28"/>
          <w:lang w:eastAsia="ru-RU"/>
        </w:rPr>
        <w:br/>
      </w:r>
      <w:r w:rsidR="00236150">
        <w:rPr>
          <w:rFonts w:ascii="Times New Roman" w:eastAsia="Times New Roman" w:hAnsi="Times New Roman" w:cs="Times New Roman"/>
          <w:b/>
          <w:bCs/>
          <w:sz w:val="28"/>
          <w:szCs w:val="28"/>
          <w:lang w:eastAsia="ru-RU"/>
        </w:rPr>
        <w:t>ПО ПРЕДОСТАВЛЕНИЮ</w:t>
      </w:r>
      <w:r w:rsidRPr="00236150">
        <w:rPr>
          <w:rFonts w:ascii="Times New Roman" w:eastAsia="Times New Roman" w:hAnsi="Times New Roman" w:cs="Times New Roman"/>
          <w:b/>
          <w:bCs/>
          <w:sz w:val="28"/>
          <w:szCs w:val="28"/>
          <w:lang w:eastAsia="ru-RU"/>
        </w:rPr>
        <w:t xml:space="preserve"> ПЛАТНЫХ МЕДИЦИНСКИХ УСЛУГ</w:t>
      </w:r>
    </w:p>
    <w:p w:rsidR="00C84725" w:rsidRPr="00236150" w:rsidRDefault="00236150" w:rsidP="00C8472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бюджетным</w:t>
      </w:r>
      <w:r w:rsidR="00C84725" w:rsidRPr="00236150">
        <w:rPr>
          <w:rFonts w:ascii="Times New Roman" w:eastAsia="Times New Roman" w:hAnsi="Times New Roman" w:cs="Times New Roman"/>
          <w:b/>
          <w:bCs/>
          <w:sz w:val="28"/>
          <w:szCs w:val="28"/>
          <w:lang w:eastAsia="ru-RU"/>
        </w:rPr>
        <w:t xml:space="preserve"> учреждение</w:t>
      </w:r>
      <w:r>
        <w:rPr>
          <w:rFonts w:ascii="Times New Roman" w:eastAsia="Times New Roman" w:hAnsi="Times New Roman" w:cs="Times New Roman"/>
          <w:b/>
          <w:bCs/>
          <w:sz w:val="28"/>
          <w:szCs w:val="28"/>
          <w:lang w:eastAsia="ru-RU"/>
        </w:rPr>
        <w:t>м</w:t>
      </w:r>
      <w:r w:rsidR="00C84725" w:rsidRPr="00236150">
        <w:rPr>
          <w:rFonts w:ascii="Times New Roman" w:eastAsia="Times New Roman" w:hAnsi="Times New Roman" w:cs="Times New Roman"/>
          <w:b/>
          <w:bCs/>
          <w:sz w:val="28"/>
          <w:szCs w:val="28"/>
          <w:lang w:eastAsia="ru-RU"/>
        </w:rPr>
        <w:t xml:space="preserve"> здравоохранения Воронежской области  «Воронежская городская</w:t>
      </w:r>
      <w:r>
        <w:rPr>
          <w:rFonts w:ascii="Times New Roman" w:eastAsia="Times New Roman" w:hAnsi="Times New Roman" w:cs="Times New Roman"/>
          <w:b/>
          <w:bCs/>
          <w:sz w:val="28"/>
          <w:szCs w:val="28"/>
          <w:lang w:eastAsia="ru-RU"/>
        </w:rPr>
        <w:t xml:space="preserve"> клиническая </w:t>
      </w:r>
      <w:r w:rsidR="00C84725" w:rsidRPr="00236150">
        <w:rPr>
          <w:rFonts w:ascii="Times New Roman" w:eastAsia="Times New Roman" w:hAnsi="Times New Roman" w:cs="Times New Roman"/>
          <w:b/>
          <w:bCs/>
          <w:sz w:val="28"/>
          <w:szCs w:val="28"/>
          <w:lang w:eastAsia="ru-RU"/>
        </w:rPr>
        <w:t xml:space="preserve"> поликлиника №</w:t>
      </w:r>
      <w:r>
        <w:rPr>
          <w:rFonts w:ascii="Times New Roman" w:eastAsia="Times New Roman" w:hAnsi="Times New Roman" w:cs="Times New Roman"/>
          <w:b/>
          <w:bCs/>
          <w:sz w:val="28"/>
          <w:szCs w:val="28"/>
          <w:lang w:eastAsia="ru-RU"/>
        </w:rPr>
        <w:t xml:space="preserve"> </w:t>
      </w:r>
      <w:r w:rsidR="00C84725" w:rsidRPr="00236150">
        <w:rPr>
          <w:rFonts w:ascii="Times New Roman" w:eastAsia="Times New Roman" w:hAnsi="Times New Roman" w:cs="Times New Roman"/>
          <w:b/>
          <w:bCs/>
          <w:sz w:val="28"/>
          <w:szCs w:val="28"/>
          <w:lang w:eastAsia="ru-RU"/>
        </w:rPr>
        <w:t>7»</w:t>
      </w:r>
    </w:p>
    <w:p w:rsidR="001C623F" w:rsidRPr="00C84725" w:rsidRDefault="001C623F" w:rsidP="001C623F">
      <w:pPr>
        <w:spacing w:after="0" w:line="240" w:lineRule="auto"/>
        <w:jc w:val="both"/>
        <w:rPr>
          <w:rFonts w:ascii="Times New Roman" w:eastAsia="Times New Roman" w:hAnsi="Times New Roman" w:cs="Times New Roman"/>
          <w:color w:val="4F4F4F"/>
          <w:sz w:val="28"/>
          <w:szCs w:val="28"/>
          <w:lang w:eastAsia="ru-RU"/>
        </w:rPr>
      </w:pPr>
    </w:p>
    <w:p w:rsidR="001C623F" w:rsidRPr="00236150" w:rsidRDefault="001C623F" w:rsidP="00236150">
      <w:pPr>
        <w:pStyle w:val="a3"/>
        <w:numPr>
          <w:ilvl w:val="0"/>
          <w:numId w:val="1"/>
        </w:numPr>
        <w:spacing w:after="0" w:line="240" w:lineRule="auto"/>
        <w:jc w:val="center"/>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Общие положения</w:t>
      </w:r>
    </w:p>
    <w:p w:rsidR="001C623F" w:rsidRPr="00236150" w:rsidRDefault="00C84725" w:rsidP="00C84725">
      <w:pPr>
        <w:spacing w:after="0" w:line="240" w:lineRule="auto"/>
        <w:jc w:val="both"/>
        <w:rPr>
          <w:rFonts w:ascii="Times New Roman" w:eastAsia="Times New Roman" w:hAnsi="Times New Roman" w:cs="Times New Roman"/>
          <w:sz w:val="28"/>
          <w:szCs w:val="28"/>
          <w:lang w:eastAsia="ru-RU"/>
        </w:rPr>
      </w:pPr>
      <w:r w:rsidRPr="00C84725">
        <w:rPr>
          <w:rFonts w:ascii="Times New Roman" w:eastAsia="Times New Roman" w:hAnsi="Times New Roman" w:cs="Times New Roman"/>
          <w:color w:val="4F4F4F"/>
          <w:sz w:val="28"/>
          <w:szCs w:val="28"/>
          <w:lang w:eastAsia="ru-RU"/>
        </w:rPr>
        <w:t xml:space="preserve">         </w:t>
      </w:r>
      <w:r w:rsidR="001C623F" w:rsidRPr="00236150">
        <w:rPr>
          <w:rFonts w:ascii="Times New Roman" w:eastAsia="Times New Roman" w:hAnsi="Times New Roman" w:cs="Times New Roman"/>
          <w:sz w:val="28"/>
          <w:szCs w:val="28"/>
          <w:lang w:eastAsia="ru-RU"/>
        </w:rPr>
        <w:t xml:space="preserve">Настоящие Правила определяют порядок и условия предоставления </w:t>
      </w:r>
      <w:r w:rsidR="00236150" w:rsidRPr="00236150">
        <w:rPr>
          <w:rFonts w:ascii="Times New Roman" w:eastAsia="Times New Roman" w:hAnsi="Times New Roman" w:cs="Times New Roman"/>
          <w:bCs/>
          <w:sz w:val="28"/>
          <w:szCs w:val="28"/>
          <w:lang w:eastAsia="ru-RU"/>
        </w:rPr>
        <w:t>б</w:t>
      </w:r>
      <w:r w:rsidRPr="00236150">
        <w:rPr>
          <w:rFonts w:ascii="Times New Roman" w:eastAsia="Times New Roman" w:hAnsi="Times New Roman" w:cs="Times New Roman"/>
          <w:bCs/>
          <w:sz w:val="28"/>
          <w:szCs w:val="28"/>
          <w:lang w:eastAsia="ru-RU"/>
        </w:rPr>
        <w:t>юджетным учреждением здравоохранения Воронежской области  «Воронежская городская</w:t>
      </w:r>
      <w:r w:rsidR="00236150" w:rsidRPr="00236150">
        <w:rPr>
          <w:rFonts w:ascii="Times New Roman" w:eastAsia="Times New Roman" w:hAnsi="Times New Roman" w:cs="Times New Roman"/>
          <w:bCs/>
          <w:sz w:val="28"/>
          <w:szCs w:val="28"/>
          <w:lang w:eastAsia="ru-RU"/>
        </w:rPr>
        <w:t xml:space="preserve"> клиническая </w:t>
      </w:r>
      <w:r w:rsidRPr="00236150">
        <w:rPr>
          <w:rFonts w:ascii="Times New Roman" w:eastAsia="Times New Roman" w:hAnsi="Times New Roman" w:cs="Times New Roman"/>
          <w:bCs/>
          <w:sz w:val="28"/>
          <w:szCs w:val="28"/>
          <w:lang w:eastAsia="ru-RU"/>
        </w:rPr>
        <w:t xml:space="preserve"> поликлиника №</w:t>
      </w:r>
      <w:r w:rsidR="00236150" w:rsidRPr="00236150">
        <w:rPr>
          <w:rFonts w:ascii="Times New Roman" w:eastAsia="Times New Roman" w:hAnsi="Times New Roman" w:cs="Times New Roman"/>
          <w:bCs/>
          <w:sz w:val="28"/>
          <w:szCs w:val="28"/>
          <w:lang w:eastAsia="ru-RU"/>
        </w:rPr>
        <w:t xml:space="preserve"> </w:t>
      </w:r>
      <w:r w:rsidRPr="00236150">
        <w:rPr>
          <w:rFonts w:ascii="Times New Roman" w:eastAsia="Times New Roman" w:hAnsi="Times New Roman" w:cs="Times New Roman"/>
          <w:bCs/>
          <w:sz w:val="28"/>
          <w:szCs w:val="28"/>
          <w:lang w:eastAsia="ru-RU"/>
        </w:rPr>
        <w:t xml:space="preserve">7» </w:t>
      </w:r>
      <w:r w:rsidR="001C623F" w:rsidRPr="00236150">
        <w:rPr>
          <w:rFonts w:ascii="Times New Roman" w:eastAsia="Times New Roman" w:hAnsi="Times New Roman" w:cs="Times New Roman"/>
          <w:sz w:val="28"/>
          <w:szCs w:val="28"/>
          <w:lang w:eastAsia="ru-RU"/>
        </w:rPr>
        <w:t xml:space="preserve">гражданам платных </w:t>
      </w:r>
      <w:r w:rsidRPr="00236150">
        <w:rPr>
          <w:rFonts w:ascii="Times New Roman" w:eastAsia="Times New Roman" w:hAnsi="Times New Roman" w:cs="Times New Roman"/>
          <w:sz w:val="28"/>
          <w:szCs w:val="28"/>
          <w:lang w:eastAsia="ru-RU"/>
        </w:rPr>
        <w:t>ме</w:t>
      </w:r>
      <w:r w:rsidR="001C623F" w:rsidRPr="00236150">
        <w:rPr>
          <w:rFonts w:ascii="Times New Roman" w:eastAsia="Times New Roman" w:hAnsi="Times New Roman" w:cs="Times New Roman"/>
          <w:sz w:val="28"/>
          <w:szCs w:val="28"/>
          <w:lang w:eastAsia="ru-RU"/>
        </w:rPr>
        <w:t>дицинских услуг.</w:t>
      </w:r>
    </w:p>
    <w:p w:rsidR="001C623F" w:rsidRPr="00236150" w:rsidRDefault="00C84725" w:rsidP="00C84725">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 xml:space="preserve">        </w:t>
      </w:r>
      <w:r w:rsidR="001C623F" w:rsidRPr="00236150">
        <w:rPr>
          <w:rFonts w:ascii="Times New Roman" w:eastAsia="Times New Roman" w:hAnsi="Times New Roman" w:cs="Times New Roman"/>
          <w:sz w:val="28"/>
          <w:szCs w:val="28"/>
          <w:lang w:eastAsia="ru-RU"/>
        </w:rPr>
        <w:t xml:space="preserve">Платные медицинские услуги </w:t>
      </w:r>
      <w:r w:rsidRPr="00236150">
        <w:rPr>
          <w:rFonts w:ascii="Times New Roman" w:eastAsia="Times New Roman" w:hAnsi="Times New Roman" w:cs="Times New Roman"/>
          <w:sz w:val="28"/>
          <w:szCs w:val="28"/>
          <w:lang w:eastAsia="ru-RU"/>
        </w:rPr>
        <w:t xml:space="preserve"> предоставляются</w:t>
      </w:r>
      <w:r w:rsidR="000C4B2F" w:rsidRPr="00236150">
        <w:rPr>
          <w:rFonts w:ascii="Times New Roman" w:eastAsia="Times New Roman" w:hAnsi="Times New Roman" w:cs="Times New Roman"/>
          <w:bCs/>
          <w:sz w:val="28"/>
          <w:szCs w:val="28"/>
          <w:lang w:eastAsia="ru-RU"/>
        </w:rPr>
        <w:t xml:space="preserve"> </w:t>
      </w:r>
      <w:r w:rsidR="00236150" w:rsidRPr="00236150">
        <w:rPr>
          <w:rFonts w:ascii="Times New Roman" w:eastAsia="Times New Roman" w:hAnsi="Times New Roman" w:cs="Times New Roman"/>
          <w:bCs/>
          <w:sz w:val="28"/>
          <w:szCs w:val="28"/>
          <w:lang w:eastAsia="ru-RU"/>
        </w:rPr>
        <w:t>б</w:t>
      </w:r>
      <w:r w:rsidR="000C4B2F" w:rsidRPr="00236150">
        <w:rPr>
          <w:rFonts w:ascii="Times New Roman" w:eastAsia="Times New Roman" w:hAnsi="Times New Roman" w:cs="Times New Roman"/>
          <w:bCs/>
          <w:sz w:val="28"/>
          <w:szCs w:val="28"/>
          <w:lang w:eastAsia="ru-RU"/>
        </w:rPr>
        <w:t xml:space="preserve">юджетным учреждением здравоохранения Воронежской области  «Воронежская городская </w:t>
      </w:r>
      <w:r w:rsidR="00236150" w:rsidRPr="00236150">
        <w:rPr>
          <w:rFonts w:ascii="Times New Roman" w:eastAsia="Times New Roman" w:hAnsi="Times New Roman" w:cs="Times New Roman"/>
          <w:bCs/>
          <w:sz w:val="28"/>
          <w:szCs w:val="28"/>
          <w:lang w:eastAsia="ru-RU"/>
        </w:rPr>
        <w:t xml:space="preserve">клиническая </w:t>
      </w:r>
      <w:r w:rsidR="000C4B2F" w:rsidRPr="00236150">
        <w:rPr>
          <w:rFonts w:ascii="Times New Roman" w:eastAsia="Times New Roman" w:hAnsi="Times New Roman" w:cs="Times New Roman"/>
          <w:bCs/>
          <w:sz w:val="28"/>
          <w:szCs w:val="28"/>
          <w:lang w:eastAsia="ru-RU"/>
        </w:rPr>
        <w:t>поликлиника №</w:t>
      </w:r>
      <w:r w:rsidR="00236150" w:rsidRPr="00236150">
        <w:rPr>
          <w:rFonts w:ascii="Times New Roman" w:eastAsia="Times New Roman" w:hAnsi="Times New Roman" w:cs="Times New Roman"/>
          <w:bCs/>
          <w:sz w:val="28"/>
          <w:szCs w:val="28"/>
          <w:lang w:eastAsia="ru-RU"/>
        </w:rPr>
        <w:t xml:space="preserve"> </w:t>
      </w:r>
      <w:r w:rsidR="000C4B2F" w:rsidRPr="00236150">
        <w:rPr>
          <w:rFonts w:ascii="Times New Roman" w:eastAsia="Times New Roman" w:hAnsi="Times New Roman" w:cs="Times New Roman"/>
          <w:bCs/>
          <w:sz w:val="28"/>
          <w:szCs w:val="28"/>
          <w:lang w:eastAsia="ru-RU"/>
        </w:rPr>
        <w:t>7»</w:t>
      </w:r>
      <w:r w:rsidRPr="00236150">
        <w:rPr>
          <w:rFonts w:ascii="Times New Roman" w:eastAsia="Times New Roman" w:hAnsi="Times New Roman" w:cs="Times New Roman"/>
          <w:sz w:val="28"/>
          <w:szCs w:val="28"/>
          <w:lang w:eastAsia="ru-RU"/>
        </w:rPr>
        <w:t xml:space="preserve">  </w:t>
      </w:r>
      <w:r w:rsidR="001C623F" w:rsidRPr="00236150">
        <w:rPr>
          <w:rFonts w:ascii="Times New Roman" w:eastAsia="Times New Roman" w:hAnsi="Times New Roman" w:cs="Times New Roman"/>
          <w:sz w:val="28"/>
          <w:szCs w:val="28"/>
          <w:lang w:eastAsia="ru-RU"/>
        </w:rPr>
        <w:t xml:space="preserve">на основании перечня работ (услуг), </w:t>
      </w:r>
      <w:r w:rsidRPr="00236150">
        <w:rPr>
          <w:rFonts w:ascii="Times New Roman" w:eastAsia="Times New Roman" w:hAnsi="Times New Roman" w:cs="Times New Roman"/>
          <w:sz w:val="28"/>
          <w:szCs w:val="28"/>
          <w:lang w:eastAsia="ru-RU"/>
        </w:rPr>
        <w:t xml:space="preserve">составляющих медицинскую деятельность и указанных в лицензии на осуществление </w:t>
      </w:r>
      <w:r w:rsidR="001C623F" w:rsidRPr="00236150">
        <w:rPr>
          <w:rFonts w:ascii="Times New Roman" w:eastAsia="Times New Roman" w:hAnsi="Times New Roman" w:cs="Times New Roman"/>
          <w:sz w:val="28"/>
          <w:szCs w:val="28"/>
          <w:lang w:eastAsia="ru-RU"/>
        </w:rPr>
        <w:t>медицинской деятельности, выданной в установленном порядке.</w:t>
      </w:r>
    </w:p>
    <w:p w:rsidR="001C623F" w:rsidRPr="00236150" w:rsidRDefault="00C84725" w:rsidP="00C84725">
      <w:pPr>
        <w:pStyle w:val="a3"/>
        <w:spacing w:after="0" w:line="240" w:lineRule="auto"/>
        <w:ind w:left="0" w:firstLine="360"/>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Т</w:t>
      </w:r>
      <w:r w:rsidR="001C623F" w:rsidRPr="00236150">
        <w:rPr>
          <w:rFonts w:ascii="Times New Roman" w:eastAsia="Times New Roman" w:hAnsi="Times New Roman" w:cs="Times New Roman"/>
          <w:sz w:val="28"/>
          <w:szCs w:val="28"/>
          <w:lang w:eastAsia="ru-RU"/>
        </w:rPr>
        <w:t>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C623F" w:rsidRPr="00236150" w:rsidRDefault="001C623F" w:rsidP="00C84725">
      <w:pPr>
        <w:spacing w:after="0" w:line="240" w:lineRule="auto"/>
        <w:ind w:firstLine="360"/>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Настоящие Правила в наглядной и доступной форме доводятся исполнителем до сведения потребителя (заказчика).</w:t>
      </w:r>
    </w:p>
    <w:p w:rsidR="001C623F" w:rsidRPr="00C84725" w:rsidRDefault="001C623F" w:rsidP="00C84725">
      <w:pPr>
        <w:spacing w:after="0" w:line="240" w:lineRule="auto"/>
        <w:jc w:val="both"/>
        <w:rPr>
          <w:rFonts w:ascii="Times New Roman" w:eastAsia="Times New Roman" w:hAnsi="Times New Roman" w:cs="Times New Roman"/>
          <w:b/>
          <w:bCs/>
          <w:color w:val="4F4F4F"/>
          <w:sz w:val="28"/>
          <w:szCs w:val="28"/>
          <w:lang w:eastAsia="ru-RU"/>
        </w:rPr>
      </w:pPr>
    </w:p>
    <w:p w:rsidR="001C623F" w:rsidRPr="00236150" w:rsidRDefault="001C623F" w:rsidP="00C84725">
      <w:pPr>
        <w:pStyle w:val="a3"/>
        <w:numPr>
          <w:ilvl w:val="0"/>
          <w:numId w:val="1"/>
        </w:numPr>
        <w:spacing w:after="0" w:line="240" w:lineRule="auto"/>
        <w:jc w:val="both"/>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Условия предоставления платных медицинских услуг</w:t>
      </w:r>
    </w:p>
    <w:p w:rsidR="00547ECC"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C84725">
        <w:rPr>
          <w:rFonts w:ascii="Times New Roman" w:eastAsia="Times New Roman" w:hAnsi="Times New Roman" w:cs="Times New Roman"/>
          <w:color w:val="4F4F4F"/>
          <w:sz w:val="28"/>
          <w:szCs w:val="28"/>
          <w:lang w:eastAsia="ru-RU"/>
        </w:rPr>
        <w:br/>
      </w:r>
      <w:r w:rsidR="00547ECC">
        <w:rPr>
          <w:rFonts w:ascii="Times New Roman" w:eastAsia="Times New Roman" w:hAnsi="Times New Roman" w:cs="Times New Roman"/>
          <w:color w:val="4F4F4F"/>
          <w:sz w:val="28"/>
          <w:szCs w:val="28"/>
          <w:lang w:eastAsia="ru-RU"/>
        </w:rPr>
        <w:t xml:space="preserve">       </w:t>
      </w:r>
      <w:r w:rsidRPr="00236150">
        <w:rPr>
          <w:rFonts w:ascii="Times New Roman" w:eastAsia="Times New Roman" w:hAnsi="Times New Roman" w:cs="Times New Roman"/>
          <w:sz w:val="28"/>
          <w:szCs w:val="28"/>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236150">
        <w:rPr>
          <w:rFonts w:ascii="Times New Roman" w:eastAsia="Times New Roman" w:hAnsi="Times New Roman" w:cs="Times New Roman"/>
          <w:sz w:val="28"/>
          <w:szCs w:val="28"/>
          <w:lang w:eastAsia="ru-RU"/>
        </w:rPr>
        <w:br/>
        <w:t xml:space="preserve">Отказ потребителя от заключения договора не может быть причиной уменьшения видов и объемов медицинской помощи, предоставляемых </w:t>
      </w:r>
      <w:r w:rsidRPr="00236150">
        <w:rPr>
          <w:rFonts w:ascii="Times New Roman" w:eastAsia="Times New Roman" w:hAnsi="Times New Roman" w:cs="Times New Roman"/>
          <w:sz w:val="28"/>
          <w:szCs w:val="28"/>
          <w:lang w:eastAsia="ru-RU"/>
        </w:rPr>
        <w:lastRenderedPageBreak/>
        <w:t>такому потребителю без взимания платы в рамках программы и территориальной</w:t>
      </w:r>
      <w:r w:rsidR="00547ECC" w:rsidRPr="00236150">
        <w:rPr>
          <w:rFonts w:ascii="Times New Roman" w:eastAsia="Times New Roman" w:hAnsi="Times New Roman" w:cs="Times New Roman"/>
          <w:sz w:val="28"/>
          <w:szCs w:val="28"/>
          <w:lang w:eastAsia="ru-RU"/>
        </w:rPr>
        <w:t xml:space="preserve"> программы.</w:t>
      </w:r>
    </w:p>
    <w:p w:rsidR="00547ECC"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C84725">
        <w:rPr>
          <w:rFonts w:ascii="Times New Roman" w:eastAsia="Times New Roman" w:hAnsi="Times New Roman" w:cs="Times New Roman"/>
          <w:color w:val="4F4F4F"/>
          <w:sz w:val="28"/>
          <w:szCs w:val="28"/>
          <w:lang w:eastAsia="ru-RU"/>
        </w:rPr>
        <w:br/>
      </w:r>
      <w:r w:rsidR="00547ECC">
        <w:rPr>
          <w:rFonts w:ascii="Times New Roman" w:eastAsia="Times New Roman" w:hAnsi="Times New Roman" w:cs="Times New Roman"/>
          <w:color w:val="4F4F4F"/>
          <w:sz w:val="28"/>
          <w:szCs w:val="28"/>
          <w:lang w:eastAsia="ru-RU"/>
        </w:rPr>
        <w:t xml:space="preserve">      </w:t>
      </w:r>
      <w:r w:rsidR="00547ECC" w:rsidRPr="00236150">
        <w:rPr>
          <w:rFonts w:ascii="Times New Roman" w:eastAsia="Times New Roman" w:hAnsi="Times New Roman" w:cs="Times New Roman"/>
          <w:bCs/>
          <w:sz w:val="28"/>
          <w:szCs w:val="28"/>
          <w:lang w:eastAsia="ru-RU"/>
        </w:rPr>
        <w:t xml:space="preserve">Бюджетное учреждение здравоохранения Воронежской области  «Воронежская городская </w:t>
      </w:r>
      <w:r w:rsidR="00236150" w:rsidRPr="00236150">
        <w:rPr>
          <w:rFonts w:ascii="Times New Roman" w:eastAsia="Times New Roman" w:hAnsi="Times New Roman" w:cs="Times New Roman"/>
          <w:bCs/>
          <w:sz w:val="28"/>
          <w:szCs w:val="28"/>
          <w:lang w:eastAsia="ru-RU"/>
        </w:rPr>
        <w:t xml:space="preserve">клиническая </w:t>
      </w:r>
      <w:r w:rsidR="00547ECC" w:rsidRPr="00236150">
        <w:rPr>
          <w:rFonts w:ascii="Times New Roman" w:eastAsia="Times New Roman" w:hAnsi="Times New Roman" w:cs="Times New Roman"/>
          <w:bCs/>
          <w:sz w:val="28"/>
          <w:szCs w:val="28"/>
          <w:lang w:eastAsia="ru-RU"/>
        </w:rPr>
        <w:t>поликлиника №</w:t>
      </w:r>
      <w:r w:rsidR="00236150" w:rsidRPr="00236150">
        <w:rPr>
          <w:rFonts w:ascii="Times New Roman" w:eastAsia="Times New Roman" w:hAnsi="Times New Roman" w:cs="Times New Roman"/>
          <w:bCs/>
          <w:sz w:val="28"/>
          <w:szCs w:val="28"/>
          <w:lang w:eastAsia="ru-RU"/>
        </w:rPr>
        <w:t xml:space="preserve"> </w:t>
      </w:r>
      <w:r w:rsidR="00547ECC" w:rsidRPr="00236150">
        <w:rPr>
          <w:rFonts w:ascii="Times New Roman" w:eastAsia="Times New Roman" w:hAnsi="Times New Roman" w:cs="Times New Roman"/>
          <w:bCs/>
          <w:sz w:val="28"/>
          <w:szCs w:val="28"/>
          <w:lang w:eastAsia="ru-RU"/>
        </w:rPr>
        <w:t>7»</w:t>
      </w:r>
      <w:r w:rsidRPr="00236150">
        <w:rPr>
          <w:rFonts w:ascii="Times New Roman" w:eastAsia="Times New Roman" w:hAnsi="Times New Roman" w:cs="Times New Roman"/>
          <w:sz w:val="28"/>
          <w:szCs w:val="28"/>
          <w:lang w:eastAsia="ru-RU"/>
        </w:rPr>
        <w:t>, участвующ</w:t>
      </w:r>
      <w:r w:rsidR="00547ECC" w:rsidRPr="00236150">
        <w:rPr>
          <w:rFonts w:ascii="Times New Roman" w:eastAsia="Times New Roman" w:hAnsi="Times New Roman" w:cs="Times New Roman"/>
          <w:sz w:val="28"/>
          <w:szCs w:val="28"/>
          <w:lang w:eastAsia="ru-RU"/>
        </w:rPr>
        <w:t>е</w:t>
      </w:r>
      <w:r w:rsidRPr="00236150">
        <w:rPr>
          <w:rFonts w:ascii="Times New Roman" w:eastAsia="Times New Roman" w:hAnsi="Times New Roman" w:cs="Times New Roman"/>
          <w:sz w:val="28"/>
          <w:szCs w:val="28"/>
          <w:lang w:eastAsia="ru-RU"/>
        </w:rPr>
        <w:t>е в реализации программы и территориальной программы, имеют право предоставлять платные</w:t>
      </w:r>
      <w:r w:rsidR="00547ECC"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медицинские услуги:</w:t>
      </w:r>
    </w:p>
    <w:p w:rsidR="008C3549"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 xml:space="preserve">а) на иных условиях, чем предусмотрено программой, территориальными программами и (или) целевыми программами, по желанию потребителя </w:t>
      </w:r>
    </w:p>
    <w:p w:rsidR="008C3549" w:rsidRPr="00236150" w:rsidRDefault="001C623F" w:rsidP="008C3549">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(заказчика),</w:t>
      </w:r>
      <w:r w:rsidR="00B62498" w:rsidRPr="00236150">
        <w:rPr>
          <w:rFonts w:ascii="Times New Roman" w:eastAsia="Times New Roman" w:hAnsi="Times New Roman" w:cs="Times New Roman"/>
          <w:sz w:val="28"/>
          <w:szCs w:val="28"/>
          <w:lang w:eastAsia="ru-RU"/>
        </w:rPr>
        <w:t xml:space="preserve"> включая в том числе</w:t>
      </w:r>
      <w:r w:rsidRPr="00236150">
        <w:rPr>
          <w:rFonts w:ascii="Times New Roman" w:eastAsia="Times New Roman" w:hAnsi="Times New Roman" w:cs="Times New Roman"/>
          <w:sz w:val="28"/>
          <w:szCs w:val="28"/>
          <w:lang w:eastAsia="ru-RU"/>
        </w:rPr>
        <w:t>:</w:t>
      </w:r>
      <w:r w:rsidR="008C3549" w:rsidRPr="00236150">
        <w:rPr>
          <w:rFonts w:ascii="Times New Roman" w:eastAsia="Times New Roman" w:hAnsi="Times New Roman" w:cs="Times New Roman"/>
          <w:sz w:val="28"/>
          <w:szCs w:val="28"/>
          <w:lang w:eastAsia="ru-RU"/>
        </w:rPr>
        <w:t xml:space="preserve"> </w:t>
      </w:r>
    </w:p>
    <w:p w:rsidR="00547ECC" w:rsidRPr="00236150" w:rsidRDefault="001C623F" w:rsidP="008C3549">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proofErr w:type="gramStart"/>
      <w:r w:rsidRPr="00236150">
        <w:rPr>
          <w:rFonts w:ascii="Times New Roman" w:eastAsia="Times New Roman" w:hAnsi="Times New Roman" w:cs="Times New Roman"/>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47ECC" w:rsidRPr="00236150" w:rsidRDefault="001C623F" w:rsidP="008C3549">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б) при предоставлении медицинских услуг анонимно, за исключением случаев, предусмотренных законодательством Российской Федерации;</w:t>
      </w:r>
    </w:p>
    <w:p w:rsidR="00547ECC"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47ECC"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47ECC"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547ECC"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учреждениями, устанавливается органами, осуществляющими функции и полномочия учредителей.</w:t>
      </w:r>
    </w:p>
    <w:p w:rsidR="00547ECC"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547ECC"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547ECC"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w:t>
      </w:r>
      <w:r w:rsidRPr="00236150">
        <w:rPr>
          <w:rFonts w:ascii="Times New Roman" w:eastAsia="Times New Roman" w:hAnsi="Times New Roman" w:cs="Times New Roman"/>
          <w:sz w:val="28"/>
          <w:szCs w:val="28"/>
          <w:lang w:eastAsia="ru-RU"/>
        </w:rPr>
        <w:lastRenderedPageBreak/>
        <w:t>вмешательств, в том числе в объеме, превышающем объем выполняемого стандарта медицинской помощи.</w:t>
      </w:r>
    </w:p>
    <w:p w:rsidR="001C623F" w:rsidRPr="00C84725" w:rsidRDefault="001C623F" w:rsidP="001C623F">
      <w:pPr>
        <w:spacing w:after="0" w:line="240" w:lineRule="auto"/>
        <w:jc w:val="both"/>
        <w:rPr>
          <w:rFonts w:ascii="Times New Roman" w:eastAsia="Times New Roman" w:hAnsi="Times New Roman" w:cs="Times New Roman"/>
          <w:b/>
          <w:bCs/>
          <w:color w:val="4F4F4F"/>
          <w:sz w:val="28"/>
          <w:szCs w:val="28"/>
          <w:lang w:eastAsia="ru-RU"/>
        </w:rPr>
      </w:pPr>
    </w:p>
    <w:p w:rsidR="001C623F" w:rsidRPr="00236150" w:rsidRDefault="001C623F" w:rsidP="00236150">
      <w:pPr>
        <w:spacing w:after="0" w:line="240" w:lineRule="auto"/>
        <w:jc w:val="center"/>
        <w:rPr>
          <w:rFonts w:ascii="Times New Roman" w:eastAsia="Times New Roman" w:hAnsi="Times New Roman" w:cs="Times New Roman"/>
          <w:sz w:val="28"/>
          <w:szCs w:val="28"/>
          <w:lang w:eastAsia="ru-RU"/>
        </w:rPr>
      </w:pPr>
      <w:r w:rsidRPr="00C84725">
        <w:rPr>
          <w:rFonts w:ascii="Times New Roman" w:eastAsia="Times New Roman" w:hAnsi="Times New Roman" w:cs="Times New Roman"/>
          <w:b/>
          <w:bCs/>
          <w:color w:val="4F4F4F"/>
          <w:sz w:val="28"/>
          <w:szCs w:val="28"/>
          <w:lang w:eastAsia="ru-RU"/>
        </w:rPr>
        <w:t xml:space="preserve">III. </w:t>
      </w:r>
      <w:r w:rsidRPr="00236150">
        <w:rPr>
          <w:rFonts w:ascii="Times New Roman" w:eastAsia="Times New Roman" w:hAnsi="Times New Roman" w:cs="Times New Roman"/>
          <w:b/>
          <w:bCs/>
          <w:sz w:val="28"/>
          <w:szCs w:val="28"/>
          <w:lang w:eastAsia="ru-RU"/>
        </w:rPr>
        <w:t>Информация об исполнителе и предоставляемых им медицинских услугах</w:t>
      </w:r>
      <w:r w:rsidRPr="00236150">
        <w:rPr>
          <w:rFonts w:ascii="Times New Roman" w:eastAsia="Times New Roman" w:hAnsi="Times New Roman" w:cs="Times New Roman"/>
          <w:sz w:val="28"/>
          <w:szCs w:val="28"/>
          <w:lang w:eastAsia="ru-RU"/>
        </w:rPr>
        <w:br/>
      </w:r>
    </w:p>
    <w:p w:rsidR="00F80062" w:rsidRPr="00236150" w:rsidRDefault="00547ECC" w:rsidP="001C62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4F4F4F"/>
          <w:sz w:val="28"/>
          <w:szCs w:val="28"/>
          <w:lang w:eastAsia="ru-RU"/>
        </w:rPr>
        <w:t xml:space="preserve"> </w:t>
      </w:r>
      <w:r w:rsidR="00F80062">
        <w:rPr>
          <w:rFonts w:ascii="Times New Roman" w:eastAsia="Times New Roman" w:hAnsi="Times New Roman" w:cs="Times New Roman"/>
          <w:bCs/>
          <w:color w:val="4F4F4F"/>
          <w:sz w:val="28"/>
          <w:szCs w:val="28"/>
          <w:lang w:eastAsia="ru-RU"/>
        </w:rPr>
        <w:t xml:space="preserve">         </w:t>
      </w:r>
      <w:r w:rsidRPr="00236150">
        <w:rPr>
          <w:rFonts w:ascii="Times New Roman" w:eastAsia="Times New Roman" w:hAnsi="Times New Roman" w:cs="Times New Roman"/>
          <w:bCs/>
          <w:sz w:val="28"/>
          <w:szCs w:val="28"/>
          <w:lang w:eastAsia="ru-RU"/>
        </w:rPr>
        <w:t xml:space="preserve">Бюджетное учреждение здравоохранения Воронежской области  «Воронежская городская </w:t>
      </w:r>
      <w:r w:rsidR="00236150" w:rsidRPr="00236150">
        <w:rPr>
          <w:rFonts w:ascii="Times New Roman" w:eastAsia="Times New Roman" w:hAnsi="Times New Roman" w:cs="Times New Roman"/>
          <w:bCs/>
          <w:sz w:val="28"/>
          <w:szCs w:val="28"/>
          <w:lang w:eastAsia="ru-RU"/>
        </w:rPr>
        <w:t xml:space="preserve">клиническая </w:t>
      </w:r>
      <w:r w:rsidRPr="00236150">
        <w:rPr>
          <w:rFonts w:ascii="Times New Roman" w:eastAsia="Times New Roman" w:hAnsi="Times New Roman" w:cs="Times New Roman"/>
          <w:bCs/>
          <w:sz w:val="28"/>
          <w:szCs w:val="28"/>
          <w:lang w:eastAsia="ru-RU"/>
        </w:rPr>
        <w:t>поликлиника №</w:t>
      </w:r>
      <w:r w:rsidR="00236150" w:rsidRPr="00236150">
        <w:rPr>
          <w:rFonts w:ascii="Times New Roman" w:eastAsia="Times New Roman" w:hAnsi="Times New Roman" w:cs="Times New Roman"/>
          <w:bCs/>
          <w:sz w:val="28"/>
          <w:szCs w:val="28"/>
          <w:lang w:eastAsia="ru-RU"/>
        </w:rPr>
        <w:t xml:space="preserve"> </w:t>
      </w:r>
      <w:r w:rsidRPr="00236150">
        <w:rPr>
          <w:rFonts w:ascii="Times New Roman" w:eastAsia="Times New Roman" w:hAnsi="Times New Roman" w:cs="Times New Roman"/>
          <w:bCs/>
          <w:sz w:val="28"/>
          <w:szCs w:val="28"/>
          <w:lang w:eastAsia="ru-RU"/>
        </w:rPr>
        <w:t>7»</w:t>
      </w:r>
      <w:r w:rsidRPr="00236150">
        <w:rPr>
          <w:rFonts w:ascii="Times New Roman" w:eastAsia="Times New Roman" w:hAnsi="Times New Roman" w:cs="Times New Roman"/>
          <w:sz w:val="28"/>
          <w:szCs w:val="28"/>
          <w:lang w:eastAsia="ru-RU"/>
        </w:rPr>
        <w:t>,</w:t>
      </w:r>
      <w:r w:rsidR="001C623F" w:rsidRPr="00236150">
        <w:rPr>
          <w:rFonts w:ascii="Times New Roman" w:eastAsia="Times New Roman" w:hAnsi="Times New Roman" w:cs="Times New Roman"/>
          <w:sz w:val="28"/>
          <w:szCs w:val="28"/>
          <w:lang w:eastAsia="ru-RU"/>
        </w:rPr>
        <w:t xml:space="preserve"> размещ</w:t>
      </w:r>
      <w:r w:rsidRPr="00236150">
        <w:rPr>
          <w:rFonts w:ascii="Times New Roman" w:eastAsia="Times New Roman" w:hAnsi="Times New Roman" w:cs="Times New Roman"/>
          <w:sz w:val="28"/>
          <w:szCs w:val="28"/>
          <w:lang w:eastAsia="ru-RU"/>
        </w:rPr>
        <w:t>ает</w:t>
      </w:r>
      <w:r w:rsidR="001C623F" w:rsidRPr="00236150">
        <w:rPr>
          <w:rFonts w:ascii="Times New Roman" w:eastAsia="Times New Roman" w:hAnsi="Times New Roman" w:cs="Times New Roman"/>
          <w:sz w:val="28"/>
          <w:szCs w:val="28"/>
          <w:lang w:eastAsia="ru-RU"/>
        </w:rPr>
        <w:t xml:space="preserve"> на сайте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а) наименование;</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w:t>
      </w:r>
      <w:r w:rsidR="00B62498" w:rsidRPr="00236150">
        <w:rPr>
          <w:rFonts w:ascii="Times New Roman" w:eastAsia="Times New Roman" w:hAnsi="Times New Roman" w:cs="Times New Roman"/>
          <w:sz w:val="28"/>
          <w:szCs w:val="28"/>
          <w:lang w:eastAsia="ru-RU"/>
        </w:rPr>
        <w:t>)</w:t>
      </w:r>
      <w:r w:rsidRPr="00236150">
        <w:rPr>
          <w:rFonts w:ascii="Times New Roman" w:eastAsia="Times New Roman" w:hAnsi="Times New Roman" w:cs="Times New Roman"/>
          <w:sz w:val="28"/>
          <w:szCs w:val="28"/>
          <w:lang w:eastAsia="ru-RU"/>
        </w:rPr>
        <w:t>, наименование, адрес места нахождения и телефон выдавшего ее лицензирующего органа;</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д) порядок и условия предоставления медицинской помощи в соответствии с программой и территориальной программой;</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w:t>
      </w:r>
      <w:r w:rsidRPr="00236150">
        <w:rPr>
          <w:rFonts w:ascii="Times New Roman" w:eastAsia="Times New Roman" w:hAnsi="Times New Roman" w:cs="Times New Roman"/>
          <w:sz w:val="28"/>
          <w:szCs w:val="28"/>
          <w:lang w:eastAsia="ru-RU"/>
        </w:rPr>
        <w:lastRenderedPageBreak/>
        <w:t>посетителей месте и оформляются таким образом, чтобы можно было свободно ознакомиться с размещенной на них информацией.</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13. Исполнитель предоставляет для ознакомления по требованию потребителя и (или) заказчика:</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а) порядки оказания медицинской помощи и стандарты медицинской помощи, применяемые при предоставлении платных медицинских услуг;</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г) другие сведения, относящиеся к предмету договора.</w:t>
      </w:r>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 xml:space="preserve">15. </w:t>
      </w:r>
      <w:proofErr w:type="gramStart"/>
      <w:r w:rsidRPr="00236150">
        <w:rPr>
          <w:rFonts w:ascii="Times New Roman" w:eastAsia="Times New Roman" w:hAnsi="Times New Roman" w:cs="Times New Roman"/>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C623F" w:rsidRPr="00C84725" w:rsidRDefault="001C623F" w:rsidP="001C623F">
      <w:pPr>
        <w:spacing w:after="0" w:line="240" w:lineRule="auto"/>
        <w:jc w:val="both"/>
        <w:rPr>
          <w:rFonts w:ascii="Times New Roman" w:eastAsia="Times New Roman" w:hAnsi="Times New Roman" w:cs="Times New Roman"/>
          <w:b/>
          <w:bCs/>
          <w:color w:val="4F4F4F"/>
          <w:sz w:val="28"/>
          <w:szCs w:val="28"/>
          <w:lang w:eastAsia="ru-RU"/>
        </w:rPr>
      </w:pPr>
    </w:p>
    <w:p w:rsidR="001C623F" w:rsidRPr="00236150" w:rsidRDefault="001C623F" w:rsidP="00236150">
      <w:pPr>
        <w:spacing w:after="0" w:line="240" w:lineRule="auto"/>
        <w:jc w:val="center"/>
        <w:rPr>
          <w:rFonts w:ascii="Times New Roman" w:eastAsia="Times New Roman" w:hAnsi="Times New Roman" w:cs="Times New Roman"/>
          <w:sz w:val="28"/>
          <w:szCs w:val="28"/>
          <w:lang w:eastAsia="ru-RU"/>
        </w:rPr>
      </w:pPr>
      <w:r w:rsidRPr="00236150">
        <w:rPr>
          <w:rFonts w:ascii="Times New Roman" w:eastAsia="Times New Roman" w:hAnsi="Times New Roman" w:cs="Times New Roman"/>
          <w:b/>
          <w:bCs/>
          <w:sz w:val="28"/>
          <w:szCs w:val="28"/>
          <w:lang w:eastAsia="ru-RU"/>
        </w:rPr>
        <w:t>IV. Порядок заключения договора и оплаты медицинских услуг</w:t>
      </w:r>
      <w:r w:rsidRPr="00236150">
        <w:rPr>
          <w:rFonts w:ascii="Times New Roman" w:eastAsia="Times New Roman" w:hAnsi="Times New Roman" w:cs="Times New Roman"/>
          <w:sz w:val="28"/>
          <w:szCs w:val="28"/>
          <w:lang w:eastAsia="ru-RU"/>
        </w:rPr>
        <w:br/>
      </w:r>
    </w:p>
    <w:p w:rsidR="00F80062"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16. Договор заключается потребителем (заказчиком) и исполнителем в письменной форме.</w:t>
      </w:r>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17. Договор должен содержать:</w:t>
      </w:r>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а) сведения об исполнителе:</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 xml:space="preserve">наименование медицинской организации - юридического лица, адрес места нахождения, данные документа, подтверждающего факт внесения сведений о </w:t>
      </w:r>
      <w:r w:rsidRPr="00236150">
        <w:rPr>
          <w:rFonts w:ascii="Times New Roman" w:eastAsia="Times New Roman" w:hAnsi="Times New Roman" w:cs="Times New Roman"/>
          <w:sz w:val="28"/>
          <w:szCs w:val="28"/>
          <w:lang w:eastAsia="ru-RU"/>
        </w:rPr>
        <w:lastRenderedPageBreak/>
        <w:t>юридическом лице в Единый государственный реестр юридических лиц, с указанием органа, осуществившего государственную регистрацию;</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б) фамилию, имя и отчество (если имеется), адрес места жительства и телефон потребителя (законного представителя потребителя);</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 xml:space="preserve">фамилию, имя и отчество (если имеется), адрес места жительства и телефон </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заказчика - физического лица;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наименование и адрес места нахождения заказчика - юридического лица;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в) перечень платных медицинских услуг, предоставляемых в соответствии с договором;</w:t>
      </w:r>
      <w:r w:rsidRPr="00236150">
        <w:rPr>
          <w:rFonts w:ascii="Times New Roman" w:eastAsia="Times New Roman" w:hAnsi="Times New Roman" w:cs="Times New Roman"/>
          <w:sz w:val="28"/>
          <w:szCs w:val="28"/>
          <w:lang w:eastAsia="ru-RU"/>
        </w:rPr>
        <w:br/>
        <w:t>г) стоимость платных медицинских услуг, сроки и порядок их оплаты;</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д) условия и сроки предоставления платных медицинских услуг;</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proofErr w:type="gramStart"/>
      <w:r w:rsidRPr="00236150">
        <w:rPr>
          <w:rFonts w:ascii="Times New Roman" w:eastAsia="Times New Roman" w:hAnsi="Times New Roman" w:cs="Times New Roman"/>
          <w:sz w:val="28"/>
          <w:szCs w:val="28"/>
          <w:lang w:eastAsia="ru-RU"/>
        </w:rP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rsidRPr="00236150">
        <w:rPr>
          <w:rFonts w:ascii="Times New Roman" w:eastAsia="Times New Roman" w:hAnsi="Times New Roman" w:cs="Times New Roman"/>
          <w:sz w:val="28"/>
          <w:szCs w:val="2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t>ж) ответственность сторон за невыполнение условий договора;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з) порядок изменения и расторжения договора;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t>и) иные условия, определяемые по соглашению сторон.</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bookmarkStart w:id="0" w:name="_GoBack"/>
      <w:bookmarkEnd w:id="0"/>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lastRenderedPageBreak/>
        <w:br/>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831B3"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F7F45"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0831B3"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FF7F45"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C623F" w:rsidRPr="00C84725" w:rsidRDefault="001C623F" w:rsidP="001C623F">
      <w:pPr>
        <w:spacing w:after="0" w:line="240" w:lineRule="auto"/>
        <w:jc w:val="both"/>
        <w:rPr>
          <w:rFonts w:ascii="Times New Roman" w:eastAsia="Times New Roman" w:hAnsi="Times New Roman" w:cs="Times New Roman"/>
          <w:b/>
          <w:bCs/>
          <w:color w:val="4F4F4F"/>
          <w:sz w:val="28"/>
          <w:szCs w:val="28"/>
          <w:lang w:eastAsia="ru-RU"/>
        </w:rPr>
      </w:pPr>
    </w:p>
    <w:p w:rsidR="001C623F" w:rsidRPr="00236150" w:rsidRDefault="001C623F" w:rsidP="00236150">
      <w:pPr>
        <w:spacing w:after="0" w:line="240" w:lineRule="auto"/>
        <w:jc w:val="center"/>
        <w:rPr>
          <w:rFonts w:ascii="Times New Roman" w:eastAsia="Times New Roman" w:hAnsi="Times New Roman" w:cs="Times New Roman"/>
          <w:b/>
          <w:bCs/>
          <w:sz w:val="28"/>
          <w:szCs w:val="28"/>
          <w:lang w:eastAsia="ru-RU"/>
        </w:rPr>
      </w:pPr>
      <w:r w:rsidRPr="00236150">
        <w:rPr>
          <w:rFonts w:ascii="Times New Roman" w:eastAsia="Times New Roman" w:hAnsi="Times New Roman" w:cs="Times New Roman"/>
          <w:b/>
          <w:bCs/>
          <w:sz w:val="28"/>
          <w:szCs w:val="28"/>
          <w:lang w:eastAsia="ru-RU"/>
        </w:rPr>
        <w:t>V. Порядок предоставления платных медицинских услуг</w:t>
      </w:r>
    </w:p>
    <w:p w:rsidR="00FF7F45"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C84725">
        <w:rPr>
          <w:rFonts w:ascii="Times New Roman" w:eastAsia="Times New Roman" w:hAnsi="Times New Roman" w:cs="Times New Roman"/>
          <w:color w:val="4F4F4F"/>
          <w:sz w:val="28"/>
          <w:szCs w:val="28"/>
          <w:lang w:eastAsia="ru-RU"/>
        </w:rPr>
        <w:br/>
      </w:r>
      <w:r w:rsidR="00FF7F45">
        <w:rPr>
          <w:rFonts w:ascii="Times New Roman" w:eastAsia="Times New Roman" w:hAnsi="Times New Roman" w:cs="Times New Roman"/>
          <w:color w:val="4F4F4F"/>
          <w:sz w:val="28"/>
          <w:szCs w:val="28"/>
          <w:lang w:eastAsia="ru-RU"/>
        </w:rPr>
        <w:t xml:space="preserve">    </w:t>
      </w:r>
      <w:r w:rsidRPr="00236150">
        <w:rPr>
          <w:rFonts w:ascii="Times New Roman" w:eastAsia="Times New Roman" w:hAnsi="Times New Roman" w:cs="Times New Roman"/>
          <w:sz w:val="28"/>
          <w:szCs w:val="28"/>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w:t>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вида.</w:t>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F7F45"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lastRenderedPageBreak/>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r w:rsidRPr="00236150">
        <w:rPr>
          <w:rFonts w:ascii="Times New Roman" w:eastAsia="Times New Roman" w:hAnsi="Times New Roman" w:cs="Times New Roman"/>
          <w:sz w:val="28"/>
          <w:szCs w:val="28"/>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236150">
        <w:rPr>
          <w:rFonts w:ascii="Times New Roman" w:eastAsia="Times New Roman" w:hAnsi="Times New Roman" w:cs="Times New Roman"/>
          <w:sz w:val="28"/>
          <w:szCs w:val="28"/>
          <w:lang w:eastAsia="ru-RU"/>
        </w:rPr>
        <w:br/>
      </w:r>
      <w:proofErr w:type="gramStart"/>
      <w:r w:rsidRPr="00236150">
        <w:rPr>
          <w:rFonts w:ascii="Times New Roman" w:eastAsia="Times New Roman" w:hAnsi="Times New Roman" w:cs="Times New Roman"/>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w:t>
      </w:r>
      <w:r w:rsidR="00FF7F45" w:rsidRPr="00236150">
        <w:rPr>
          <w:rFonts w:ascii="Times New Roman" w:eastAsia="Times New Roman" w:hAnsi="Times New Roman" w:cs="Times New Roman"/>
          <w:sz w:val="28"/>
          <w:szCs w:val="28"/>
          <w:lang w:eastAsia="ru-RU"/>
        </w:rPr>
        <w:t>,</w:t>
      </w:r>
      <w:r w:rsidRPr="00236150">
        <w:rPr>
          <w:rFonts w:ascii="Times New Roman" w:eastAsia="Times New Roman" w:hAnsi="Times New Roman" w:cs="Times New Roman"/>
          <w:sz w:val="28"/>
          <w:szCs w:val="28"/>
          <w:lang w:eastAsia="ru-RU"/>
        </w:rPr>
        <w:t xml:space="preserve"> учетных и отчетных статистических форм, порядку и срокам их представления.</w:t>
      </w:r>
    </w:p>
    <w:p w:rsidR="001C623F" w:rsidRPr="00C84725" w:rsidRDefault="001C623F" w:rsidP="001C623F">
      <w:pPr>
        <w:spacing w:after="0" w:line="240" w:lineRule="auto"/>
        <w:jc w:val="both"/>
        <w:rPr>
          <w:rFonts w:ascii="Times New Roman" w:eastAsia="Times New Roman" w:hAnsi="Times New Roman" w:cs="Times New Roman"/>
          <w:b/>
          <w:bCs/>
          <w:color w:val="4F4F4F"/>
          <w:sz w:val="28"/>
          <w:szCs w:val="28"/>
          <w:lang w:eastAsia="ru-RU"/>
        </w:rPr>
      </w:pPr>
    </w:p>
    <w:p w:rsidR="001C623F" w:rsidRPr="00236150" w:rsidRDefault="001C623F" w:rsidP="00236150">
      <w:pPr>
        <w:spacing w:after="0" w:line="240" w:lineRule="auto"/>
        <w:jc w:val="center"/>
        <w:rPr>
          <w:rFonts w:ascii="Times New Roman" w:eastAsia="Times New Roman" w:hAnsi="Times New Roman" w:cs="Times New Roman"/>
          <w:b/>
          <w:bCs/>
          <w:sz w:val="28"/>
          <w:szCs w:val="28"/>
          <w:lang w:eastAsia="ru-RU"/>
        </w:rPr>
      </w:pPr>
      <w:r w:rsidRPr="00C84725">
        <w:rPr>
          <w:rFonts w:ascii="Times New Roman" w:eastAsia="Times New Roman" w:hAnsi="Times New Roman" w:cs="Times New Roman"/>
          <w:b/>
          <w:bCs/>
          <w:color w:val="4F4F4F"/>
          <w:sz w:val="28"/>
          <w:szCs w:val="28"/>
          <w:lang w:eastAsia="ru-RU"/>
        </w:rPr>
        <w:t xml:space="preserve">VI. </w:t>
      </w:r>
      <w:r w:rsidRPr="00236150">
        <w:rPr>
          <w:rFonts w:ascii="Times New Roman" w:eastAsia="Times New Roman" w:hAnsi="Times New Roman" w:cs="Times New Roman"/>
          <w:b/>
          <w:bCs/>
          <w:sz w:val="28"/>
          <w:szCs w:val="28"/>
          <w:lang w:eastAsia="ru-RU"/>
        </w:rPr>
        <w:t xml:space="preserve">Ответственность исполнителя и </w:t>
      </w:r>
      <w:proofErr w:type="gramStart"/>
      <w:r w:rsidRPr="00236150">
        <w:rPr>
          <w:rFonts w:ascii="Times New Roman" w:eastAsia="Times New Roman" w:hAnsi="Times New Roman" w:cs="Times New Roman"/>
          <w:b/>
          <w:bCs/>
          <w:sz w:val="28"/>
          <w:szCs w:val="28"/>
          <w:lang w:eastAsia="ru-RU"/>
        </w:rPr>
        <w:t>контроль за</w:t>
      </w:r>
      <w:proofErr w:type="gramEnd"/>
      <w:r w:rsidRPr="00236150">
        <w:rPr>
          <w:rFonts w:ascii="Times New Roman" w:eastAsia="Times New Roman" w:hAnsi="Times New Roman" w:cs="Times New Roman"/>
          <w:b/>
          <w:bCs/>
          <w:sz w:val="28"/>
          <w:szCs w:val="28"/>
          <w:lang w:eastAsia="ru-RU"/>
        </w:rPr>
        <w:t xml:space="preserve"> предоставлением платных медицинских услуг</w:t>
      </w:r>
    </w:p>
    <w:p w:rsidR="00FF7F45"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C84725">
        <w:rPr>
          <w:rFonts w:ascii="Times New Roman" w:eastAsia="Times New Roman" w:hAnsi="Times New Roman" w:cs="Times New Roman"/>
          <w:color w:val="4F4F4F"/>
          <w:sz w:val="28"/>
          <w:szCs w:val="28"/>
          <w:lang w:eastAsia="ru-RU"/>
        </w:rPr>
        <w:br/>
      </w:r>
      <w:r w:rsidR="00FF7F45">
        <w:rPr>
          <w:rFonts w:ascii="Times New Roman" w:eastAsia="Times New Roman" w:hAnsi="Times New Roman" w:cs="Times New Roman"/>
          <w:color w:val="4F4F4F"/>
          <w:sz w:val="28"/>
          <w:szCs w:val="28"/>
          <w:lang w:eastAsia="ru-RU"/>
        </w:rPr>
        <w:t xml:space="preserve">     </w:t>
      </w:r>
      <w:r w:rsidRPr="00236150">
        <w:rPr>
          <w:rFonts w:ascii="Times New Roman" w:eastAsia="Times New Roman" w:hAnsi="Times New Roman" w:cs="Times New Roman"/>
          <w:sz w:val="28"/>
          <w:szCs w:val="28"/>
          <w:lang w:eastAsia="ru-RU"/>
        </w:rPr>
        <w:t>За неисполнение</w:t>
      </w:r>
      <w:r w:rsidR="00FF7F45" w:rsidRPr="00236150">
        <w:rPr>
          <w:rFonts w:ascii="Times New Roman" w:eastAsia="Times New Roman" w:hAnsi="Times New Roman" w:cs="Times New Roman"/>
          <w:sz w:val="28"/>
          <w:szCs w:val="28"/>
          <w:lang w:eastAsia="ru-RU"/>
        </w:rPr>
        <w:t>,</w:t>
      </w:r>
      <w:r w:rsidRPr="00236150">
        <w:rPr>
          <w:rFonts w:ascii="Times New Roman" w:eastAsia="Times New Roman" w:hAnsi="Times New Roman" w:cs="Times New Roman"/>
          <w:sz w:val="28"/>
          <w:szCs w:val="28"/>
          <w:lang w:eastAsia="ru-RU"/>
        </w:rPr>
        <w:t xml:space="preserve"> либо ненадлежащее исполнение</w:t>
      </w:r>
      <w:r w:rsidR="00FF7F45" w:rsidRPr="00236150">
        <w:rPr>
          <w:rFonts w:ascii="Times New Roman" w:eastAsia="Times New Roman" w:hAnsi="Times New Roman" w:cs="Times New Roman"/>
          <w:sz w:val="28"/>
          <w:szCs w:val="28"/>
          <w:lang w:eastAsia="ru-RU"/>
        </w:rPr>
        <w:t>,</w:t>
      </w:r>
      <w:r w:rsidRPr="00236150">
        <w:rPr>
          <w:rFonts w:ascii="Times New Roman" w:eastAsia="Times New Roman" w:hAnsi="Times New Roman" w:cs="Times New Roman"/>
          <w:sz w:val="28"/>
          <w:szCs w:val="28"/>
          <w:lang w:eastAsia="ru-RU"/>
        </w:rPr>
        <w:t xml:space="preserve"> обязательств по договору исполнитель несет ответственность, предусмотренную законодательством Российской Федерации.</w:t>
      </w:r>
    </w:p>
    <w:p w:rsidR="00FF7F45"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r w:rsidRPr="00236150">
        <w:rPr>
          <w:rFonts w:ascii="Times New Roman" w:eastAsia="Times New Roman" w:hAnsi="Times New Roman" w:cs="Times New Roman"/>
          <w:sz w:val="28"/>
          <w:szCs w:val="28"/>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C623F" w:rsidRPr="00236150" w:rsidRDefault="001C623F" w:rsidP="001C623F">
      <w:pPr>
        <w:spacing w:after="0" w:line="240" w:lineRule="auto"/>
        <w:jc w:val="both"/>
        <w:rPr>
          <w:rFonts w:ascii="Times New Roman" w:eastAsia="Times New Roman" w:hAnsi="Times New Roman" w:cs="Times New Roman"/>
          <w:sz w:val="28"/>
          <w:szCs w:val="28"/>
          <w:lang w:eastAsia="ru-RU"/>
        </w:rPr>
      </w:pPr>
      <w:r w:rsidRPr="00236150">
        <w:rPr>
          <w:rFonts w:ascii="Times New Roman" w:eastAsia="Times New Roman" w:hAnsi="Times New Roman" w:cs="Times New Roman"/>
          <w:sz w:val="28"/>
          <w:szCs w:val="28"/>
          <w:lang w:eastAsia="ru-RU"/>
        </w:rPr>
        <w:br/>
      </w:r>
      <w:r w:rsidR="00FF7F45" w:rsidRPr="00236150">
        <w:rPr>
          <w:rFonts w:ascii="Times New Roman" w:eastAsia="Times New Roman" w:hAnsi="Times New Roman" w:cs="Times New Roman"/>
          <w:sz w:val="28"/>
          <w:szCs w:val="28"/>
          <w:lang w:eastAsia="ru-RU"/>
        </w:rPr>
        <w:t xml:space="preserve">    </w:t>
      </w:r>
      <w:proofErr w:type="gramStart"/>
      <w:r w:rsidRPr="00236150">
        <w:rPr>
          <w:rFonts w:ascii="Times New Roman" w:eastAsia="Times New Roman" w:hAnsi="Times New Roman" w:cs="Times New Roman"/>
          <w:sz w:val="28"/>
          <w:szCs w:val="28"/>
          <w:lang w:eastAsia="ru-RU"/>
        </w:rPr>
        <w:t>Контроль за</w:t>
      </w:r>
      <w:proofErr w:type="gramEnd"/>
      <w:r w:rsidRPr="00236150">
        <w:rPr>
          <w:rFonts w:ascii="Times New Roman" w:eastAsia="Times New Roman" w:hAnsi="Times New Roman" w:cs="Times New Roman"/>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6356A" w:rsidRPr="00236150" w:rsidRDefault="00236150" w:rsidP="001C623F">
      <w:pPr>
        <w:spacing w:after="0" w:line="240" w:lineRule="auto"/>
        <w:rPr>
          <w:sz w:val="28"/>
          <w:szCs w:val="28"/>
        </w:rPr>
      </w:pPr>
    </w:p>
    <w:sectPr w:rsidR="0066356A" w:rsidRPr="00236150" w:rsidSect="001C623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E72B9"/>
    <w:multiLevelType w:val="hybridMultilevel"/>
    <w:tmpl w:val="14ECF5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ACB0D45"/>
    <w:multiLevelType w:val="hybridMultilevel"/>
    <w:tmpl w:val="4A9A6EDC"/>
    <w:lvl w:ilvl="0" w:tplc="B2E0C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C623F"/>
    <w:rsid w:val="000831B3"/>
    <w:rsid w:val="000C4B2F"/>
    <w:rsid w:val="001C623F"/>
    <w:rsid w:val="00236150"/>
    <w:rsid w:val="00360436"/>
    <w:rsid w:val="00393377"/>
    <w:rsid w:val="005043DE"/>
    <w:rsid w:val="00547ECC"/>
    <w:rsid w:val="00867DA9"/>
    <w:rsid w:val="00872843"/>
    <w:rsid w:val="008A20DD"/>
    <w:rsid w:val="008C3549"/>
    <w:rsid w:val="00A14B51"/>
    <w:rsid w:val="00B62498"/>
    <w:rsid w:val="00BD6889"/>
    <w:rsid w:val="00C2028B"/>
    <w:rsid w:val="00C605EB"/>
    <w:rsid w:val="00C84725"/>
    <w:rsid w:val="00E94F5C"/>
    <w:rsid w:val="00F32F4A"/>
    <w:rsid w:val="00F80062"/>
    <w:rsid w:val="00FB3DA0"/>
    <w:rsid w:val="00FF7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3F"/>
    <w:pPr>
      <w:ind w:left="720"/>
      <w:contextualSpacing/>
    </w:pPr>
  </w:style>
  <w:style w:type="paragraph" w:styleId="a4">
    <w:name w:val="Balloon Text"/>
    <w:basedOn w:val="a"/>
    <w:link w:val="a5"/>
    <w:uiPriority w:val="99"/>
    <w:semiHidden/>
    <w:unhideWhenUsed/>
    <w:rsid w:val="001C6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3F"/>
    <w:pPr>
      <w:ind w:left="720"/>
      <w:contextualSpacing/>
    </w:pPr>
  </w:style>
  <w:style w:type="paragraph" w:styleId="a4">
    <w:name w:val="Balloon Text"/>
    <w:basedOn w:val="a"/>
    <w:link w:val="a5"/>
    <w:uiPriority w:val="99"/>
    <w:semiHidden/>
    <w:unhideWhenUsed/>
    <w:rsid w:val="001C6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521">
      <w:bodyDiv w:val="1"/>
      <w:marLeft w:val="0"/>
      <w:marRight w:val="0"/>
      <w:marTop w:val="0"/>
      <w:marBottom w:val="0"/>
      <w:divBdr>
        <w:top w:val="none" w:sz="0" w:space="0" w:color="auto"/>
        <w:left w:val="none" w:sz="0" w:space="0" w:color="auto"/>
        <w:bottom w:val="none" w:sz="0" w:space="0" w:color="auto"/>
        <w:right w:val="none" w:sz="0" w:space="0" w:color="auto"/>
      </w:divBdr>
      <w:divsChild>
        <w:div w:id="1773745739">
          <w:marLeft w:val="0"/>
          <w:marRight w:val="0"/>
          <w:marTop w:val="0"/>
          <w:marBottom w:val="0"/>
          <w:divBdr>
            <w:top w:val="none" w:sz="0" w:space="0" w:color="auto"/>
            <w:left w:val="none" w:sz="0" w:space="0" w:color="auto"/>
            <w:bottom w:val="none" w:sz="0" w:space="0" w:color="auto"/>
            <w:right w:val="none" w:sz="0" w:space="0" w:color="auto"/>
          </w:divBdr>
          <w:divsChild>
            <w:div w:id="989139798">
              <w:marLeft w:val="0"/>
              <w:marRight w:val="0"/>
              <w:marTop w:val="0"/>
              <w:marBottom w:val="0"/>
              <w:divBdr>
                <w:top w:val="none" w:sz="0" w:space="0" w:color="auto"/>
                <w:left w:val="none" w:sz="0" w:space="0" w:color="auto"/>
                <w:bottom w:val="none" w:sz="0" w:space="0" w:color="auto"/>
                <w:right w:val="none" w:sz="0" w:space="0" w:color="auto"/>
              </w:divBdr>
              <w:divsChild>
                <w:div w:id="559442329">
                  <w:marLeft w:val="3600"/>
                  <w:marRight w:val="0"/>
                  <w:marTop w:val="0"/>
                  <w:marBottom w:val="0"/>
                  <w:divBdr>
                    <w:top w:val="none" w:sz="0" w:space="0" w:color="auto"/>
                    <w:left w:val="none" w:sz="0" w:space="0" w:color="auto"/>
                    <w:bottom w:val="none" w:sz="0" w:space="0" w:color="auto"/>
                    <w:right w:val="none" w:sz="0" w:space="0" w:color="auto"/>
                  </w:divBdr>
                  <w:divsChild>
                    <w:div w:id="600261694">
                      <w:marLeft w:val="0"/>
                      <w:marRight w:val="0"/>
                      <w:marTop w:val="0"/>
                      <w:marBottom w:val="0"/>
                      <w:divBdr>
                        <w:top w:val="none" w:sz="0" w:space="0" w:color="auto"/>
                        <w:left w:val="none" w:sz="0" w:space="0" w:color="auto"/>
                        <w:bottom w:val="none" w:sz="0" w:space="0" w:color="auto"/>
                        <w:right w:val="none" w:sz="0" w:space="0" w:color="auto"/>
                      </w:divBdr>
                      <w:divsChild>
                        <w:div w:id="1051001517">
                          <w:marLeft w:val="0"/>
                          <w:marRight w:val="3525"/>
                          <w:marTop w:val="375"/>
                          <w:marBottom w:val="375"/>
                          <w:divBdr>
                            <w:top w:val="none" w:sz="0" w:space="0" w:color="auto"/>
                            <w:left w:val="none" w:sz="0" w:space="0" w:color="auto"/>
                            <w:bottom w:val="none" w:sz="0" w:space="0" w:color="auto"/>
                            <w:right w:val="none" w:sz="0" w:space="0" w:color="auto"/>
                          </w:divBdr>
                          <w:divsChild>
                            <w:div w:id="828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2281</Words>
  <Characters>13004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Сергей</cp:lastModifiedBy>
  <cp:revision>11</cp:revision>
  <cp:lastPrinted>2012-10-18T04:40:00Z</cp:lastPrinted>
  <dcterms:created xsi:type="dcterms:W3CDTF">2013-01-14T10:58:00Z</dcterms:created>
  <dcterms:modified xsi:type="dcterms:W3CDTF">2016-05-13T11:38:00Z</dcterms:modified>
</cp:coreProperties>
</file>