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0AA" w:rsidRPr="009E10F4" w:rsidRDefault="009E10F4" w:rsidP="009E10F4">
      <w:r>
        <w:rPr>
          <w:rFonts w:ascii="Arial" w:hAnsi="Arial" w:cs="Arial"/>
          <w:color w:val="333333"/>
          <w:shd w:val="clear" w:color="auto" w:fill="FFFFFF"/>
        </w:rPr>
        <w:t>· Вольченко Андрей Александрович – заведующий отделением, врач – онколог высшей квалификационной категории.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· Казелецкий Юрий Шотавич – заведующий отделением, врач – онколог высшей квалификационной категории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· Рубачев Дмитрий Петрович – врач – онколог.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· Шерстнев Виктор Михайлович – заведующий отделением химиотерапии, КМН, врач-онколог высшей квалификационной категории.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· Иванова Ольга Станиславовна – врач-онколог, КМН.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· Коннова Татьяна Николаевна – заведующая Клинико-диагностической лабораторией врач клинической лабораторной диагностики высшей квалификационной категории.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· Полетаева Любовь Викторовна – врач ультразвуковой диагностики высшей квалификационной категории.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· Кано Энарес Наталья Вадимовна врач ультразвуковой диагностики высшей квалификационной категории.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· Багдасарова Лусинэ Гарниковна врач ультразвуковой диагностики высшей квалификационной категории.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· Шаяхмедова Мунира Хусаиновна врач ультразвуковой диагностики высшей квалификационной категории.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· Колесникова Татьяна Петровна – заведующая рентгенологическим отделением, врач-рентгенолог высшей квалификационной категории.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· Истлентьева Людмила Александровна врач-рентгенолог высшей квалификационной категории.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· Кудрявцева Оксана Олеговна врач-рентгенолог высшей квалификационной категории.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· Киселёв Владимир Владимирович – врач-эндоскопист высшей квалификационной категории.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· Хасабова Маргарита Леоновна – врач-онколог высшей квалификационной категории.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· Гайкова Валентина Васильевна – врач-онколог высшей квалификационной категории.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· Кожарская Галина Васильевна – врач-онколог высшей квалификационной категории.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· Вольченко Наталья Николаевна – врач гематолог высшей квалификационной категории.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· Афанасьева Надежда Алексеевна – врач гематолог.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· Венедиктова Марина Георгиевна – врач-онколог, ДМН.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· Шаталова Татьяна Михайловна – врач-онколог, КМН 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· Мелихов Владимир Николаевич – врач-онколог.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· Соков Дмитрий Геннадьевич – врач-онколог, КМН.</w:t>
      </w:r>
      <w:bookmarkStart w:id="0" w:name="_GoBack"/>
      <w:bookmarkEnd w:id="0"/>
    </w:p>
    <w:sectPr w:rsidR="00E470AA" w:rsidRPr="009E1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CB0"/>
    <w:rsid w:val="00617CB0"/>
    <w:rsid w:val="009E10F4"/>
    <w:rsid w:val="00E4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5413C-48F8-42FE-97AB-415ED2DE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2019-11-11T12:34:00Z</dcterms:created>
  <dcterms:modified xsi:type="dcterms:W3CDTF">2019-11-11T12:34:00Z</dcterms:modified>
</cp:coreProperties>
</file>