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91F9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b/>
          <w:bCs/>
          <w:color w:val="5D5C5D"/>
          <w:sz w:val="24"/>
          <w:szCs w:val="24"/>
          <w:lang w:eastAsia="ru-RU"/>
        </w:rPr>
        <w:t>Госпитализация гражданина в больничное учреждение осуществляется в случаях:</w:t>
      </w: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 </w:t>
      </w:r>
    </w:p>
    <w:p w14:paraId="46A7E382" w14:textId="77777777" w:rsidR="00974109" w:rsidRPr="00974109" w:rsidRDefault="00974109" w:rsidP="00974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направления лечащим врачом;</w:t>
      </w:r>
    </w:p>
    <w:p w14:paraId="31CFDB34" w14:textId="77777777" w:rsidR="00974109" w:rsidRPr="00974109" w:rsidRDefault="00974109" w:rsidP="00974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доставки бригадой скорой медицинской помощи;</w:t>
      </w:r>
    </w:p>
    <w:p w14:paraId="0E191FBA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b/>
          <w:bCs/>
          <w:color w:val="5D5C5D"/>
          <w:sz w:val="24"/>
          <w:szCs w:val="24"/>
          <w:lang w:eastAsia="ru-RU"/>
        </w:rPr>
        <w:t>Показания к госпитализации:</w:t>
      </w: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 </w:t>
      </w:r>
    </w:p>
    <w:p w14:paraId="74E2E122" w14:textId="77777777" w:rsidR="00974109" w:rsidRPr="00974109" w:rsidRDefault="00974109" w:rsidP="00974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 xml:space="preserve">экстренной — острые заболевания, обострениях хронических болезней, отравления и травмы, </w:t>
      </w:r>
      <w:proofErr w:type="gramStart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состояния</w:t>
      </w:r>
      <w:proofErr w:type="gramEnd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 xml:space="preserve"> требующие интенсивной терапии, круглосуточного медицинского наблюдения, в том числе при патологии беременности, родах, абортах, а также в период новорожденности, а также изоляции по </w:t>
      </w:r>
      <w:proofErr w:type="spellStart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эпидпоказаниям</w:t>
      </w:r>
      <w:proofErr w:type="spellEnd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;</w:t>
      </w:r>
    </w:p>
    <w:p w14:paraId="3EE3C8E4" w14:textId="77777777" w:rsidR="00974109" w:rsidRPr="00974109" w:rsidRDefault="00974109" w:rsidP="00974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плановой госпитализации — проведение диагностики и лечения, требующее круглосуточного медицинского наблюдения.</w:t>
      </w:r>
    </w:p>
    <w:p w14:paraId="439EB044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При госпитализации гражданина в больничное (стационарно-поликлиническое) учреждение ему по клиническим показаниям устанавливается режим или круглосуточного медицинского наблюдения.</w:t>
      </w:r>
    </w:p>
    <w:p w14:paraId="39DCE796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b/>
          <w:bCs/>
          <w:color w:val="5D5C5D"/>
          <w:sz w:val="24"/>
          <w:szCs w:val="24"/>
          <w:lang w:eastAsia="ru-RU"/>
        </w:rPr>
        <w:t>Сроки плановой госпитализации с момента обращения пациента в приемный покой:</w:t>
      </w:r>
    </w:p>
    <w:p w14:paraId="6AAD38E3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В случае оказания плановой медицинской помощи возможно наличие очередности. При выборе гражданином определенного медицинского учреждения срок ожидания плановой госпитализации в данное медицинское учреждение определяется в порядке очередности. При направлении гражданина лечащим врачом на консультацию, диагностическое исследование или госпитализацию при отсутствии экстренных показаний медицинские учреждения, куда направлен пациент, должны фиксировать очередность в случае, когда срок ожидания пациентом медицинской услуги превышает 7 календарных дней.</w:t>
      </w:r>
    </w:p>
    <w:p w14:paraId="126C3CAD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 xml:space="preserve">Средние сроки ожидания госпитализации плановых пациентов для данного </w:t>
      </w:r>
      <w:proofErr w:type="gramStart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ЛПУ :</w:t>
      </w:r>
      <w:proofErr w:type="gramEnd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 xml:space="preserve"> во всех отделениях — до 2 суток.</w:t>
      </w:r>
    </w:p>
    <w:p w14:paraId="5D607503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При плановой госпитализации необходимо накануне с 13.00 до 14.00 принести документы на проверку в приемный покой больницы (это могут сделать родственники больного). На госпитализацию приходить в приемный покой с 8.00 до 12.00.</w:t>
      </w:r>
    </w:p>
    <w:p w14:paraId="5875EED2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Справки по телефону:</w:t>
      </w:r>
    </w:p>
    <w:p w14:paraId="3F57DC5C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b/>
          <w:bCs/>
          <w:color w:val="5D5C5D"/>
          <w:sz w:val="24"/>
          <w:szCs w:val="24"/>
          <w:lang w:eastAsia="ru-RU"/>
        </w:rPr>
        <w:t>Все, что необходимо иметь при себе пациенту при госпитализации:</w:t>
      </w:r>
    </w:p>
    <w:p w14:paraId="28AD88BE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1)перечень документов:</w:t>
      </w:r>
    </w:p>
    <w:p w14:paraId="2463BA44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-направление (лечащего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пациента);</w:t>
      </w:r>
    </w:p>
    <w:p w14:paraId="20ED82FE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-паспорт;</w:t>
      </w:r>
    </w:p>
    <w:p w14:paraId="52C71E44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-действующий полис обязательного медицинского страхования.</w:t>
      </w:r>
    </w:p>
    <w:p w14:paraId="3BE1084C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2)предметы личной гигиены; иногородним пациентам — копию полиса и копия паспорта.</w:t>
      </w:r>
    </w:p>
    <w:p w14:paraId="43080D2C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lastRenderedPageBreak/>
        <w:t>*В направлении на плановую госпитализацию должны быть указаны результаты следующих диагностических исследований:</w:t>
      </w:r>
    </w:p>
    <w:p w14:paraId="26EE285A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-общие анализы крови, мочи, кала;</w:t>
      </w:r>
    </w:p>
    <w:p w14:paraId="198ED698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</w:t>
      </w:r>
      <w:proofErr w:type="spellStart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флюрография</w:t>
      </w:r>
      <w:proofErr w:type="spellEnd"/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;</w:t>
      </w:r>
    </w:p>
    <w:p w14:paraId="17CB4D27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-ЭКГ.</w:t>
      </w:r>
    </w:p>
    <w:p w14:paraId="6D5B9307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i/>
          <w:iCs/>
          <w:color w:val="5D5C5D"/>
          <w:sz w:val="24"/>
          <w:szCs w:val="24"/>
          <w:lang w:eastAsia="ru-RU"/>
        </w:rPr>
        <w:t>*Срок действия анализов: все анализы действительны в течение 10 дней, рентгенография и флюорография действительна в течение 1 года.</w:t>
      </w:r>
    </w:p>
    <w:p w14:paraId="6D2466C8" w14:textId="77777777" w:rsidR="00974109" w:rsidRPr="00974109" w:rsidRDefault="00974109" w:rsidP="009741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974109">
        <w:rPr>
          <w:rFonts w:ascii="Arial" w:eastAsia="Times New Roman" w:hAnsi="Arial" w:cs="Arial"/>
          <w:i/>
          <w:iCs/>
          <w:color w:val="5D5C5D"/>
          <w:sz w:val="24"/>
          <w:szCs w:val="24"/>
          <w:lang w:eastAsia="ru-RU"/>
        </w:rPr>
        <w:t>*Если пациент состоит на диспансерном учете у врачей-специалистов, необходимы их заключения, а также перечень лекарств, которые ему необходимо принимать постоянно.</w:t>
      </w:r>
    </w:p>
    <w:p w14:paraId="055C6A3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792"/>
    <w:multiLevelType w:val="multilevel"/>
    <w:tmpl w:val="A6C8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24349"/>
    <w:multiLevelType w:val="multilevel"/>
    <w:tmpl w:val="0508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2D"/>
    <w:rsid w:val="0062082D"/>
    <w:rsid w:val="007914E2"/>
    <w:rsid w:val="009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DBD2-C89D-4231-B9BD-BD2A7CFE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109"/>
    <w:rPr>
      <w:b/>
      <w:bCs/>
    </w:rPr>
  </w:style>
  <w:style w:type="character" w:styleId="a5">
    <w:name w:val="Emphasis"/>
    <w:basedOn w:val="a0"/>
    <w:uiPriority w:val="20"/>
    <w:qFormat/>
    <w:rsid w:val="00974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2019-07-29T05:37:00Z</dcterms:created>
  <dcterms:modified xsi:type="dcterms:W3CDTF">2019-07-29T05:37:00Z</dcterms:modified>
</cp:coreProperties>
</file>